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5FB" w:rsidRPr="006D7859" w:rsidRDefault="00F145FB" w:rsidP="00FA75B7">
      <w:pPr>
        <w:ind w:left="5954"/>
        <w:rPr>
          <w:sz w:val="28"/>
          <w:szCs w:val="28"/>
        </w:rPr>
      </w:pPr>
      <w:r w:rsidRPr="006D7859">
        <w:rPr>
          <w:sz w:val="28"/>
          <w:szCs w:val="28"/>
        </w:rPr>
        <w:t>Приложение 1</w:t>
      </w:r>
    </w:p>
    <w:p w:rsidR="00FA75B7" w:rsidRDefault="00F145FB" w:rsidP="00FA75B7">
      <w:pPr>
        <w:ind w:left="5954"/>
        <w:rPr>
          <w:sz w:val="28"/>
          <w:szCs w:val="28"/>
        </w:rPr>
      </w:pPr>
      <w:r w:rsidRPr="006D7859">
        <w:rPr>
          <w:sz w:val="28"/>
          <w:szCs w:val="28"/>
        </w:rPr>
        <w:t xml:space="preserve">к порядку предоставления субсидий субъектам </w:t>
      </w:r>
    </w:p>
    <w:p w:rsidR="00FA75B7" w:rsidRDefault="00F145FB" w:rsidP="00FA75B7">
      <w:pPr>
        <w:ind w:left="5954"/>
        <w:rPr>
          <w:sz w:val="28"/>
          <w:szCs w:val="28"/>
        </w:rPr>
      </w:pPr>
      <w:r w:rsidRPr="006D7859">
        <w:rPr>
          <w:sz w:val="28"/>
          <w:szCs w:val="28"/>
        </w:rPr>
        <w:t xml:space="preserve">малого </w:t>
      </w:r>
      <w:r w:rsidR="00FA75B7">
        <w:rPr>
          <w:sz w:val="28"/>
          <w:szCs w:val="28"/>
        </w:rPr>
        <w:t xml:space="preserve">и среднего </w:t>
      </w:r>
      <w:r w:rsidRPr="006D7859">
        <w:rPr>
          <w:sz w:val="28"/>
          <w:szCs w:val="28"/>
        </w:rPr>
        <w:t xml:space="preserve">предпринимательства </w:t>
      </w:r>
    </w:p>
    <w:p w:rsidR="00F145FB" w:rsidRPr="006D7859" w:rsidRDefault="00F145FB" w:rsidP="00FA75B7">
      <w:pPr>
        <w:ind w:left="5954"/>
        <w:rPr>
          <w:sz w:val="28"/>
          <w:szCs w:val="28"/>
        </w:rPr>
      </w:pPr>
      <w:r w:rsidRPr="006D7859">
        <w:rPr>
          <w:sz w:val="28"/>
          <w:szCs w:val="28"/>
        </w:rPr>
        <w:t>в целях финансового обеспечения затрат</w:t>
      </w:r>
    </w:p>
    <w:p w:rsidR="00F145FB" w:rsidRDefault="00F145FB" w:rsidP="00F145FB">
      <w:pPr>
        <w:ind w:left="5670"/>
        <w:jc w:val="both"/>
        <w:rPr>
          <w:sz w:val="28"/>
          <w:szCs w:val="28"/>
        </w:rPr>
      </w:pPr>
    </w:p>
    <w:p w:rsidR="00FA75B7" w:rsidRPr="006D7859" w:rsidRDefault="00FA75B7" w:rsidP="00F145FB">
      <w:pPr>
        <w:ind w:left="5670"/>
        <w:jc w:val="both"/>
        <w:rPr>
          <w:sz w:val="28"/>
          <w:szCs w:val="28"/>
        </w:rPr>
      </w:pPr>
    </w:p>
    <w:p w:rsidR="00F145FB" w:rsidRPr="006D7859" w:rsidRDefault="00F145FB" w:rsidP="00F145FB">
      <w:pPr>
        <w:autoSpaceDE w:val="0"/>
        <w:autoSpaceDN w:val="0"/>
        <w:adjustRightInd w:val="0"/>
        <w:ind w:left="-284"/>
        <w:jc w:val="center"/>
        <w:rPr>
          <w:sz w:val="28"/>
          <w:szCs w:val="28"/>
        </w:rPr>
      </w:pPr>
      <w:r w:rsidRPr="006D7859">
        <w:rPr>
          <w:sz w:val="28"/>
          <w:szCs w:val="28"/>
        </w:rPr>
        <w:t xml:space="preserve">Условия и порядок </w:t>
      </w:r>
    </w:p>
    <w:p w:rsidR="00FA75B7" w:rsidRDefault="00F145FB" w:rsidP="00F145FB">
      <w:pPr>
        <w:autoSpaceDE w:val="0"/>
        <w:autoSpaceDN w:val="0"/>
        <w:adjustRightInd w:val="0"/>
        <w:ind w:left="-284"/>
        <w:jc w:val="center"/>
        <w:rPr>
          <w:sz w:val="28"/>
          <w:szCs w:val="28"/>
        </w:rPr>
      </w:pPr>
      <w:r w:rsidRPr="006D7859">
        <w:rPr>
          <w:sz w:val="28"/>
          <w:szCs w:val="28"/>
        </w:rPr>
        <w:t xml:space="preserve">предоставления субсидий, связанных с созданием </w:t>
      </w:r>
    </w:p>
    <w:p w:rsidR="00FA75B7" w:rsidRDefault="00F145FB" w:rsidP="00FA75B7">
      <w:pPr>
        <w:autoSpaceDE w:val="0"/>
        <w:autoSpaceDN w:val="0"/>
        <w:adjustRightInd w:val="0"/>
        <w:ind w:left="-284"/>
        <w:jc w:val="center"/>
        <w:rPr>
          <w:sz w:val="28"/>
          <w:szCs w:val="28"/>
        </w:rPr>
      </w:pPr>
      <w:r w:rsidRPr="006D7859">
        <w:rPr>
          <w:sz w:val="28"/>
          <w:szCs w:val="28"/>
        </w:rPr>
        <w:t xml:space="preserve">и (или) обеспечением деятельности центров молодежного </w:t>
      </w:r>
    </w:p>
    <w:p w:rsidR="00F145FB" w:rsidRPr="006D7859" w:rsidRDefault="00F145FB" w:rsidP="00FA75B7">
      <w:pPr>
        <w:autoSpaceDE w:val="0"/>
        <w:autoSpaceDN w:val="0"/>
        <w:adjustRightInd w:val="0"/>
        <w:ind w:left="-284"/>
        <w:jc w:val="center"/>
        <w:rPr>
          <w:sz w:val="28"/>
          <w:szCs w:val="28"/>
        </w:rPr>
      </w:pPr>
      <w:r w:rsidRPr="006D7859">
        <w:rPr>
          <w:sz w:val="28"/>
          <w:szCs w:val="28"/>
        </w:rPr>
        <w:t>инновационного творчества (далее – порядок)</w:t>
      </w:r>
    </w:p>
    <w:p w:rsidR="00F145FB" w:rsidRPr="006D7859" w:rsidRDefault="00F145FB" w:rsidP="00F145FB">
      <w:pPr>
        <w:autoSpaceDE w:val="0"/>
        <w:autoSpaceDN w:val="0"/>
        <w:adjustRightInd w:val="0"/>
        <w:ind w:left="-284"/>
        <w:jc w:val="center"/>
        <w:rPr>
          <w:sz w:val="28"/>
          <w:szCs w:val="28"/>
        </w:rPr>
      </w:pPr>
    </w:p>
    <w:p w:rsidR="00F145FB" w:rsidRPr="006D7859" w:rsidRDefault="00F145FB" w:rsidP="00F145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859">
        <w:rPr>
          <w:sz w:val="28"/>
          <w:szCs w:val="28"/>
        </w:rPr>
        <w:t xml:space="preserve">Раздел </w:t>
      </w:r>
      <w:r w:rsidRPr="006D7859">
        <w:rPr>
          <w:sz w:val="28"/>
          <w:szCs w:val="28"/>
          <w:lang w:val="en-US"/>
        </w:rPr>
        <w:t>I</w:t>
      </w:r>
      <w:r w:rsidRPr="006D7859">
        <w:rPr>
          <w:sz w:val="28"/>
          <w:szCs w:val="28"/>
        </w:rPr>
        <w:t>. Общие положения</w:t>
      </w:r>
    </w:p>
    <w:p w:rsidR="00F145FB" w:rsidRPr="006D7859" w:rsidRDefault="00F145FB" w:rsidP="00F145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859">
        <w:rPr>
          <w:sz w:val="28"/>
          <w:szCs w:val="28"/>
        </w:rPr>
        <w:t>1. Основные понятия, используемые в настоящем порядке:</w:t>
      </w:r>
    </w:p>
    <w:p w:rsidR="00F145FB" w:rsidRPr="006D7859" w:rsidRDefault="00F145FB" w:rsidP="00F145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859">
        <w:rPr>
          <w:sz w:val="28"/>
          <w:szCs w:val="28"/>
        </w:rPr>
        <w:t xml:space="preserve">1.1. </w:t>
      </w:r>
      <w:r w:rsidRPr="006D7859">
        <w:rPr>
          <w:color w:val="000000"/>
          <w:sz w:val="28"/>
          <w:szCs w:val="28"/>
        </w:rPr>
        <w:t>Центр молодежного инновационного творчества (далее – ЦМИТ) – имущественный комплекс, созданный в городе Сургуте в целях формирования благоприятных условий для детей, молодежи и субъектов малого и среднего предпринимательства в научно-технич</w:t>
      </w:r>
      <w:r w:rsidR="00EA46A3">
        <w:rPr>
          <w:color w:val="000000"/>
          <w:sz w:val="28"/>
          <w:szCs w:val="28"/>
        </w:rPr>
        <w:t xml:space="preserve">еской, инновационной </w:t>
      </w:r>
      <w:r w:rsidR="00FA75B7">
        <w:rPr>
          <w:color w:val="000000"/>
          <w:sz w:val="28"/>
          <w:szCs w:val="28"/>
        </w:rPr>
        <w:br/>
      </w:r>
      <w:r w:rsidR="00EA46A3">
        <w:rPr>
          <w:color w:val="000000"/>
          <w:sz w:val="28"/>
          <w:szCs w:val="28"/>
        </w:rPr>
        <w:t>и производ</w:t>
      </w:r>
      <w:r w:rsidRPr="006D7859">
        <w:rPr>
          <w:color w:val="000000"/>
          <w:sz w:val="28"/>
          <w:szCs w:val="28"/>
        </w:rPr>
        <w:t xml:space="preserve">ственной сферах, состоящий из оборудования, ориентированного </w:t>
      </w:r>
      <w:r w:rsidR="00FA75B7">
        <w:rPr>
          <w:color w:val="000000"/>
          <w:sz w:val="28"/>
          <w:szCs w:val="28"/>
        </w:rPr>
        <w:br/>
      </w:r>
      <w:r w:rsidRPr="006D7859">
        <w:rPr>
          <w:color w:val="000000"/>
          <w:sz w:val="28"/>
          <w:szCs w:val="28"/>
        </w:rPr>
        <w:t xml:space="preserve">на технологии цифрового производства и позволяющего выполнять на основе современных технологий быстрое прототипирование, изготовление опытных образцов, единичной и мелкосерийной продукции, а также необходимых </w:t>
      </w:r>
      <w:r w:rsidR="00FA75B7">
        <w:rPr>
          <w:color w:val="000000"/>
          <w:sz w:val="28"/>
          <w:szCs w:val="28"/>
        </w:rPr>
        <w:br/>
      </w:r>
      <w:r w:rsidRPr="006D7859">
        <w:rPr>
          <w:color w:val="000000"/>
          <w:sz w:val="28"/>
          <w:szCs w:val="28"/>
        </w:rPr>
        <w:t>для этого помещений.</w:t>
      </w:r>
    </w:p>
    <w:p w:rsidR="00F145FB" w:rsidRPr="006D7859" w:rsidRDefault="00F145FB" w:rsidP="00F145F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D7859">
        <w:rPr>
          <w:color w:val="000000"/>
          <w:sz w:val="28"/>
          <w:szCs w:val="28"/>
        </w:rPr>
        <w:t>1.2. Высокотехнологичное оборудование – оборудование, произведенное предприятиями наукоемких отраслей с использованием новейших образцов</w:t>
      </w:r>
      <w:r w:rsidR="00EA46A3">
        <w:rPr>
          <w:color w:val="000000"/>
          <w:sz w:val="28"/>
          <w:szCs w:val="28"/>
        </w:rPr>
        <w:t xml:space="preserve"> </w:t>
      </w:r>
      <w:r w:rsidRPr="006D7859">
        <w:rPr>
          <w:color w:val="000000"/>
          <w:sz w:val="28"/>
          <w:szCs w:val="28"/>
        </w:rPr>
        <w:t xml:space="preserve">технологического оборудования, технологических процессов и технологий </w:t>
      </w:r>
      <w:r w:rsidR="00FA75B7">
        <w:rPr>
          <w:color w:val="000000"/>
          <w:sz w:val="28"/>
          <w:szCs w:val="28"/>
        </w:rPr>
        <w:br/>
      </w:r>
      <w:r w:rsidRPr="006D7859">
        <w:rPr>
          <w:color w:val="000000"/>
          <w:sz w:val="28"/>
          <w:szCs w:val="28"/>
        </w:rPr>
        <w:t>с участием высококвалифицированного, специально подготовленного персонала.</w:t>
      </w:r>
    </w:p>
    <w:p w:rsidR="00F145FB" w:rsidRPr="006D7859" w:rsidRDefault="00F145FB" w:rsidP="00F145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859">
        <w:rPr>
          <w:spacing w:val="-6"/>
          <w:sz w:val="28"/>
          <w:szCs w:val="28"/>
        </w:rPr>
        <w:t xml:space="preserve">1.3. Комиссия по предоставлению финансовой поддержки – группа экспертов, сформированная для выполнения работы и принятия решений </w:t>
      </w:r>
      <w:r w:rsidR="00FA75B7">
        <w:rPr>
          <w:spacing w:val="-6"/>
          <w:sz w:val="28"/>
          <w:szCs w:val="28"/>
        </w:rPr>
        <w:br/>
      </w:r>
      <w:r w:rsidRPr="006D7859">
        <w:rPr>
          <w:spacing w:val="-6"/>
          <w:sz w:val="28"/>
          <w:szCs w:val="28"/>
        </w:rPr>
        <w:t xml:space="preserve">по предоставлению субсидии субъектам малого и среднего предпринимательства, </w:t>
      </w:r>
      <w:r w:rsidR="00A04E49">
        <w:rPr>
          <w:spacing w:val="-6"/>
          <w:sz w:val="28"/>
          <w:szCs w:val="28"/>
        </w:rPr>
        <w:t>положение</w:t>
      </w:r>
      <w:r w:rsidRPr="006D7859">
        <w:rPr>
          <w:spacing w:val="-6"/>
          <w:sz w:val="28"/>
          <w:szCs w:val="28"/>
        </w:rPr>
        <w:t xml:space="preserve"> и состав которой определяется муниципальным правовым актом Администрации города Сургута (далее – комиссия).</w:t>
      </w:r>
    </w:p>
    <w:p w:rsidR="00F145FB" w:rsidRPr="006D7859" w:rsidRDefault="00F145FB" w:rsidP="00F145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859">
        <w:rPr>
          <w:sz w:val="28"/>
          <w:szCs w:val="28"/>
        </w:rPr>
        <w:t xml:space="preserve">1.4. Остальные понятия и термины, применяемые в настоящем порядке, используются в значениях, определенных Бюджетным кодексом Российской Федерации, Федеральным законом от 24.07.2007 № 209-ФЗ «О развитии малого и среднего предпринимательства в Российской Федерации» и государственной программой </w:t>
      </w:r>
      <w:r w:rsidRPr="006D7859">
        <w:rPr>
          <w:sz w:val="28"/>
          <w:szCs w:val="28"/>
          <w:shd w:val="clear" w:color="auto" w:fill="FFFFFF"/>
        </w:rPr>
        <w:t>Ханты-Мансийского автономного округа – Югры «</w:t>
      </w:r>
      <w:r w:rsidRPr="006D7859">
        <w:rPr>
          <w:sz w:val="28"/>
          <w:szCs w:val="28"/>
        </w:rPr>
        <w:t>Развитие экономического потенциала», утвержденной</w:t>
      </w:r>
      <w:r w:rsidRPr="006D7859">
        <w:rPr>
          <w:rFonts w:eastAsia="Calibri"/>
          <w:sz w:val="28"/>
          <w:szCs w:val="28"/>
          <w:shd w:val="clear" w:color="auto" w:fill="FFFFFF"/>
        </w:rPr>
        <w:t xml:space="preserve"> постановлением Правительства Ханты-Мансийского автономного округа – Югры от 05.10.2018 № 336-п</w:t>
      </w:r>
      <w:r w:rsidRPr="006D7859">
        <w:rPr>
          <w:sz w:val="28"/>
          <w:szCs w:val="28"/>
        </w:rPr>
        <w:t>.</w:t>
      </w:r>
    </w:p>
    <w:p w:rsidR="00F145FB" w:rsidRPr="006D7859" w:rsidRDefault="00F145FB" w:rsidP="00F145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859">
        <w:rPr>
          <w:color w:val="000000"/>
          <w:sz w:val="28"/>
          <w:szCs w:val="28"/>
        </w:rPr>
        <w:t>2. Субсидия предоставляется н</w:t>
      </w:r>
      <w:r w:rsidRPr="006D7859">
        <w:rPr>
          <w:sz w:val="28"/>
          <w:szCs w:val="28"/>
        </w:rPr>
        <w:t xml:space="preserve">а условиях долевого финансирования целевых расходов по приобретению высокотехнологичного оборудования, соответствующего критериям, утвержденным Приказом Минпромторга России </w:t>
      </w:r>
      <w:r w:rsidRPr="006D7859">
        <w:rPr>
          <w:sz w:val="28"/>
          <w:szCs w:val="28"/>
        </w:rPr>
        <w:lastRenderedPageBreak/>
        <w:t xml:space="preserve">от 17.02.2020 № 521 «Об утверждении критериев отнесения товаров, работ, услуг к инновационной продукции и (или) высокотехнологичной продукции </w:t>
      </w:r>
      <w:r w:rsidR="008C6CA4">
        <w:rPr>
          <w:sz w:val="28"/>
          <w:szCs w:val="28"/>
        </w:rPr>
        <w:br/>
      </w:r>
      <w:r w:rsidRPr="006D7859">
        <w:rPr>
          <w:sz w:val="28"/>
          <w:szCs w:val="28"/>
        </w:rPr>
        <w:t>по отраслям, относящимся к установленной сфере Министерства промышленности и торговли Российской Федерации</w:t>
      </w:r>
      <w:r w:rsidR="00A04E49">
        <w:rPr>
          <w:sz w:val="28"/>
          <w:szCs w:val="28"/>
        </w:rPr>
        <w:t>»</w:t>
      </w:r>
      <w:r w:rsidRPr="006D7859">
        <w:rPr>
          <w:sz w:val="28"/>
          <w:szCs w:val="28"/>
        </w:rPr>
        <w:t>.</w:t>
      </w:r>
    </w:p>
    <w:p w:rsidR="00F145FB" w:rsidRPr="006D7859" w:rsidRDefault="003568B8" w:rsidP="003568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Категории заявителей. </w:t>
      </w:r>
      <w:r w:rsidR="00F145FB" w:rsidRPr="006D7859">
        <w:rPr>
          <w:sz w:val="28"/>
          <w:szCs w:val="28"/>
        </w:rPr>
        <w:t>Заявиться на получение субсидии могут субъекты, относящиеся к следующим категориям:</w:t>
      </w:r>
    </w:p>
    <w:p w:rsidR="00F145FB" w:rsidRPr="006D7859" w:rsidRDefault="00F145FB" w:rsidP="00F145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859">
        <w:rPr>
          <w:sz w:val="28"/>
          <w:szCs w:val="28"/>
        </w:rPr>
        <w:t xml:space="preserve">3.1. Являющиеся субъектами малого </w:t>
      </w:r>
      <w:r w:rsidR="00EA46A3">
        <w:rPr>
          <w:sz w:val="28"/>
          <w:szCs w:val="28"/>
        </w:rPr>
        <w:t xml:space="preserve">и среднего предпринимательства </w:t>
      </w:r>
      <w:r w:rsidR="00FA75B7">
        <w:rPr>
          <w:sz w:val="28"/>
          <w:szCs w:val="28"/>
        </w:rPr>
        <w:br/>
      </w:r>
      <w:r w:rsidRPr="006D7859">
        <w:rPr>
          <w:sz w:val="28"/>
          <w:szCs w:val="28"/>
        </w:rPr>
        <w:t xml:space="preserve">в соответствии со статьей 4 «Категории субъектов малого и среднего предпринимательства» Федерального закона от 24.07.2007 № 209-ФЗ </w:t>
      </w:r>
      <w:r w:rsidR="00FA75B7">
        <w:rPr>
          <w:sz w:val="28"/>
          <w:szCs w:val="28"/>
        </w:rPr>
        <w:br/>
      </w:r>
      <w:r w:rsidRPr="006D7859">
        <w:rPr>
          <w:sz w:val="28"/>
          <w:szCs w:val="28"/>
        </w:rPr>
        <w:t>«О развитии малого и среднего предпринимательства в Российской Федерации», сведения о котором внесены в единый реестр субъектов малого</w:t>
      </w:r>
      <w:r w:rsidR="00FA75B7">
        <w:rPr>
          <w:sz w:val="28"/>
          <w:szCs w:val="28"/>
        </w:rPr>
        <w:br/>
      </w:r>
      <w:r w:rsidRPr="006D7859">
        <w:rPr>
          <w:sz w:val="28"/>
          <w:szCs w:val="28"/>
        </w:rPr>
        <w:t>и среднего предпринимательства Федеральной налоговой службы Российской федерации;</w:t>
      </w:r>
    </w:p>
    <w:p w:rsidR="00F145FB" w:rsidRPr="006D7859" w:rsidRDefault="00F145FB" w:rsidP="00F145FB">
      <w:pPr>
        <w:tabs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 w:rsidRPr="006D7859">
        <w:rPr>
          <w:sz w:val="28"/>
          <w:szCs w:val="28"/>
        </w:rPr>
        <w:t>3.2.</w:t>
      </w:r>
      <w:r w:rsidRPr="006D7859">
        <w:rPr>
          <w:rFonts w:eastAsia="Calibri"/>
          <w:color w:val="000000"/>
          <w:sz w:val="28"/>
          <w:szCs w:val="28"/>
        </w:rPr>
        <w:t xml:space="preserve"> Осуществляющие свою деятельность на территории города Сургута</w:t>
      </w:r>
      <w:r w:rsidRPr="006D7859">
        <w:rPr>
          <w:sz w:val="28"/>
          <w:szCs w:val="28"/>
        </w:rPr>
        <w:t>.</w:t>
      </w:r>
    </w:p>
    <w:p w:rsidR="00F145FB" w:rsidRPr="006D7859" w:rsidRDefault="00F145FB" w:rsidP="00F145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859">
        <w:rPr>
          <w:sz w:val="28"/>
          <w:szCs w:val="28"/>
        </w:rPr>
        <w:t xml:space="preserve">4. Схема предоставления субсидий, связанных с созданием </w:t>
      </w:r>
      <w:r w:rsidR="00FA75B7">
        <w:rPr>
          <w:sz w:val="28"/>
          <w:szCs w:val="28"/>
        </w:rPr>
        <w:br/>
      </w:r>
      <w:r w:rsidRPr="006D7859">
        <w:rPr>
          <w:sz w:val="28"/>
          <w:szCs w:val="28"/>
        </w:rPr>
        <w:t xml:space="preserve">и (или) обеспечением деятельности ЦМИТ, представлена в приложении 1 </w:t>
      </w:r>
      <w:r w:rsidR="00FA75B7">
        <w:rPr>
          <w:sz w:val="28"/>
          <w:szCs w:val="28"/>
        </w:rPr>
        <w:br/>
      </w:r>
      <w:r w:rsidRPr="006D7859">
        <w:rPr>
          <w:sz w:val="28"/>
          <w:szCs w:val="28"/>
        </w:rPr>
        <w:t>к настоящему порядку.</w:t>
      </w:r>
    </w:p>
    <w:p w:rsidR="00F145FB" w:rsidRPr="006D7859" w:rsidRDefault="00F145FB" w:rsidP="00F145FB">
      <w:pPr>
        <w:tabs>
          <w:tab w:val="left" w:pos="993"/>
          <w:tab w:val="left" w:pos="1134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F145FB" w:rsidRPr="006D7859" w:rsidRDefault="00F145FB" w:rsidP="00F145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859">
        <w:rPr>
          <w:sz w:val="28"/>
          <w:szCs w:val="28"/>
        </w:rPr>
        <w:t xml:space="preserve">Раздел </w:t>
      </w:r>
      <w:r w:rsidRPr="006D7859">
        <w:rPr>
          <w:sz w:val="28"/>
          <w:szCs w:val="28"/>
          <w:lang w:val="en-US"/>
        </w:rPr>
        <w:t>II</w:t>
      </w:r>
      <w:r w:rsidRPr="006D7859">
        <w:rPr>
          <w:sz w:val="28"/>
          <w:szCs w:val="28"/>
        </w:rPr>
        <w:t>. Условия и порядок предоставления субсидий</w:t>
      </w:r>
    </w:p>
    <w:p w:rsidR="00F145FB" w:rsidRPr="006D7859" w:rsidRDefault="00F145FB" w:rsidP="00F145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859">
        <w:rPr>
          <w:sz w:val="28"/>
          <w:szCs w:val="28"/>
        </w:rPr>
        <w:t>1. Перечень документов, представляемых заявителем для получения</w:t>
      </w:r>
      <w:r w:rsidR="00EA46A3">
        <w:rPr>
          <w:sz w:val="28"/>
          <w:szCs w:val="28"/>
        </w:rPr>
        <w:t xml:space="preserve"> </w:t>
      </w:r>
      <w:r w:rsidRPr="006D7859">
        <w:rPr>
          <w:sz w:val="28"/>
          <w:szCs w:val="28"/>
        </w:rPr>
        <w:t>субсидии, и требования к ним:</w:t>
      </w:r>
    </w:p>
    <w:p w:rsidR="00F145FB" w:rsidRPr="006D7859" w:rsidRDefault="00F145FB" w:rsidP="00F145F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859">
        <w:rPr>
          <w:sz w:val="28"/>
          <w:szCs w:val="28"/>
        </w:rPr>
        <w:t xml:space="preserve">1.1. Для получения субсидии субъекты с письменным заявлением </w:t>
      </w:r>
      <w:r w:rsidR="00FA75B7">
        <w:rPr>
          <w:sz w:val="28"/>
          <w:szCs w:val="28"/>
        </w:rPr>
        <w:br/>
      </w:r>
      <w:r w:rsidRPr="006D7859">
        <w:rPr>
          <w:sz w:val="28"/>
          <w:szCs w:val="28"/>
        </w:rPr>
        <w:t xml:space="preserve">о предоставлении субсидии </w:t>
      </w:r>
      <w:r w:rsidRPr="006D7859">
        <w:rPr>
          <w:spacing w:val="-4"/>
          <w:sz w:val="28"/>
          <w:szCs w:val="28"/>
        </w:rPr>
        <w:t>по форме согласно приложению 2 к настоящему</w:t>
      </w:r>
      <w:r w:rsidR="00EA46A3">
        <w:rPr>
          <w:spacing w:val="-4"/>
          <w:sz w:val="28"/>
          <w:szCs w:val="28"/>
        </w:rPr>
        <w:t xml:space="preserve"> </w:t>
      </w:r>
      <w:r w:rsidRPr="006D7859">
        <w:rPr>
          <w:spacing w:val="-4"/>
          <w:sz w:val="28"/>
          <w:szCs w:val="28"/>
        </w:rPr>
        <w:t>порядку</w:t>
      </w:r>
      <w:r w:rsidRPr="006D7859">
        <w:rPr>
          <w:sz w:val="28"/>
          <w:szCs w:val="28"/>
        </w:rPr>
        <w:t xml:space="preserve"> представляют копии документов, все листы которых должны быть заверены подписью руководителя (руководителя филиала) и печатью субъекта (печатью филиала) (при наличии печати), и опись прилагаемых копий документов. При подаче заявления лично заявитель предоставляет документ, удостоверяющий личность.</w:t>
      </w:r>
    </w:p>
    <w:p w:rsidR="00F145FB" w:rsidRPr="006D7859" w:rsidRDefault="00F145FB" w:rsidP="00F145F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859">
        <w:rPr>
          <w:sz w:val="28"/>
          <w:szCs w:val="28"/>
        </w:rPr>
        <w:t>1.2. Юридические лица предоставляют копии следующих документов:</w:t>
      </w:r>
    </w:p>
    <w:p w:rsidR="00F145FB" w:rsidRPr="006D7859" w:rsidRDefault="00F145FB" w:rsidP="00F145F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859">
        <w:rPr>
          <w:sz w:val="28"/>
          <w:szCs w:val="28"/>
        </w:rPr>
        <w:t>1.2.1. Устав.</w:t>
      </w:r>
    </w:p>
    <w:p w:rsidR="00F145FB" w:rsidRPr="006D7859" w:rsidRDefault="00F145FB" w:rsidP="00F145FB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7859">
        <w:rPr>
          <w:rFonts w:ascii="Times New Roman" w:eastAsia="Times New Roman" w:hAnsi="Times New Roman" w:cs="Times New Roman"/>
          <w:sz w:val="28"/>
          <w:szCs w:val="28"/>
        </w:rPr>
        <w:t xml:space="preserve">1.2.2. Документ, подтверждающий полномочия лица на осуществление действий от имени организации (решение о назначении или об избрании либо приказ о назначении физического лица на должность, в соответствии </w:t>
      </w:r>
      <w:r w:rsidR="00FA75B7">
        <w:rPr>
          <w:rFonts w:ascii="Times New Roman" w:eastAsia="Times New Roman" w:hAnsi="Times New Roman" w:cs="Times New Roman"/>
          <w:sz w:val="28"/>
          <w:szCs w:val="28"/>
        </w:rPr>
        <w:br/>
      </w:r>
      <w:r w:rsidRPr="006D7859">
        <w:rPr>
          <w:rFonts w:ascii="Times New Roman" w:eastAsia="Times New Roman" w:hAnsi="Times New Roman" w:cs="Times New Roman"/>
          <w:sz w:val="28"/>
          <w:szCs w:val="28"/>
        </w:rPr>
        <w:t xml:space="preserve">с которыми такое физическое лицо обладает правом действовать от имени организации без доверенности (далее – руководитель). В случае если от имени организации действует иное лицо, к заявлению о предоставлении субсидии прилагается доверенность на осуществление действий от имени организации, заверенная печатью организации (при наличии печати) и подписанная руководителем или уполномоченным руководителем лицом, либо засвидетельствованная в нотариальном порядке копия указанной доверенности. </w:t>
      </w:r>
      <w:r w:rsidR="00FA75B7">
        <w:rPr>
          <w:rFonts w:ascii="Times New Roman" w:eastAsia="Times New Roman" w:hAnsi="Times New Roman" w:cs="Times New Roman"/>
          <w:sz w:val="28"/>
          <w:szCs w:val="28"/>
        </w:rPr>
        <w:br/>
      </w:r>
      <w:r w:rsidRPr="006D7859">
        <w:rPr>
          <w:rFonts w:ascii="Times New Roman" w:eastAsia="Times New Roman" w:hAnsi="Times New Roman" w:cs="Times New Roman"/>
          <w:sz w:val="28"/>
          <w:szCs w:val="28"/>
        </w:rPr>
        <w:t>В случае если указанная доверенность подписана лицом, уполномоченным руководителем, к заявлению о предоставлении субсидии прилагается также документ, подтверждающий полномочия такого лица.</w:t>
      </w:r>
    </w:p>
    <w:p w:rsidR="00F145FB" w:rsidRPr="006D7859" w:rsidRDefault="00F145FB" w:rsidP="00F145F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859">
        <w:rPr>
          <w:sz w:val="28"/>
          <w:szCs w:val="28"/>
        </w:rPr>
        <w:lastRenderedPageBreak/>
        <w:t>1.2.3. Уведомление о постановке на учет в городе Сургуте представительства, обособленного подразделения юридического лица, в случае, если юридическое лицо зарегистрировано за пределами города Сургута.</w:t>
      </w:r>
    </w:p>
    <w:p w:rsidR="00F145FB" w:rsidRPr="006D7859" w:rsidRDefault="00F145FB" w:rsidP="00F145F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D7859">
        <w:rPr>
          <w:sz w:val="28"/>
          <w:szCs w:val="28"/>
        </w:rPr>
        <w:t xml:space="preserve">1.2.4. Документы, подтверждающие произведенные расходы (на дату обращения) в целях создания и (или) развития деятельности ЦМИТ </w:t>
      </w:r>
      <w:r w:rsidR="00FA75B7">
        <w:rPr>
          <w:sz w:val="28"/>
          <w:szCs w:val="28"/>
        </w:rPr>
        <w:br/>
      </w:r>
      <w:r w:rsidRPr="006D7859">
        <w:rPr>
          <w:sz w:val="28"/>
          <w:szCs w:val="28"/>
        </w:rPr>
        <w:t xml:space="preserve">(на приобретение высокотехнологичного оборудования) в размере не менее 15% от размера заявленной суммы финансовой поддержки: договор (при наличии), счет (при наличии), акт выполненных работ (оказанных услуг), товарная накладная или </w:t>
      </w:r>
      <w:r w:rsidRPr="006D7859">
        <w:rPr>
          <w:sz w:val="28"/>
          <w:szCs w:val="28"/>
          <w:shd w:val="clear" w:color="auto" w:fill="FFFFFF"/>
        </w:rPr>
        <w:t>универсальный передаточный документ (который можно использовать вместо первичного документа), д</w:t>
      </w:r>
      <w:r w:rsidRPr="006D7859">
        <w:rPr>
          <w:sz w:val="28"/>
          <w:szCs w:val="28"/>
        </w:rPr>
        <w:t>окументы, подтверждающие факт оплаты: чеки контрольно-кассовой техники, слипы, чеки электронных терминалов при проведении операций с использованием банковской карты или платежное поручение  с отметкой банка об исполнении, или бланк строгой отчетности, свидетельствующий о фактически произведенных расходах.</w:t>
      </w:r>
    </w:p>
    <w:p w:rsidR="00F145FB" w:rsidRPr="006D7859" w:rsidRDefault="00F145FB" w:rsidP="00F145FB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D7859">
        <w:rPr>
          <w:sz w:val="28"/>
          <w:szCs w:val="28"/>
        </w:rPr>
        <w:t>1.2.5. Проект создания и (или) развития деятельности ЦМИТ, включающий в себя следующие разделы:</w:t>
      </w:r>
    </w:p>
    <w:p w:rsidR="00F145FB" w:rsidRPr="006D7859" w:rsidRDefault="00F145FB" w:rsidP="00F145F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D7859">
        <w:rPr>
          <w:sz w:val="28"/>
          <w:szCs w:val="28"/>
        </w:rPr>
        <w:t xml:space="preserve">- концепцию создания (развития), в соответствии с подпунктом </w:t>
      </w:r>
      <w:r w:rsidR="003568B8">
        <w:rPr>
          <w:sz w:val="28"/>
          <w:szCs w:val="28"/>
        </w:rPr>
        <w:t>«д»</w:t>
      </w:r>
      <w:r w:rsidRPr="006D7859">
        <w:rPr>
          <w:sz w:val="28"/>
          <w:szCs w:val="28"/>
        </w:rPr>
        <w:t xml:space="preserve"> </w:t>
      </w:r>
      <w:r w:rsidR="008C6CA4">
        <w:rPr>
          <w:sz w:val="28"/>
          <w:szCs w:val="28"/>
        </w:rPr>
        <w:br/>
      </w:r>
      <w:r w:rsidRPr="006D7859">
        <w:rPr>
          <w:sz w:val="28"/>
          <w:szCs w:val="28"/>
        </w:rPr>
        <w:t>пункта 3.4.3 настоящего раздела;</w:t>
      </w:r>
    </w:p>
    <w:p w:rsidR="00F145FB" w:rsidRPr="006D7859" w:rsidRDefault="00F145FB" w:rsidP="00F145F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D7859">
        <w:rPr>
          <w:sz w:val="28"/>
          <w:szCs w:val="28"/>
        </w:rPr>
        <w:t xml:space="preserve">- оценку потенциального спроса на услуги ЦМИТ (количество потенциальных клиентов); </w:t>
      </w:r>
    </w:p>
    <w:p w:rsidR="00F145FB" w:rsidRPr="006D7859" w:rsidRDefault="00F145FB" w:rsidP="00F145F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D7859">
        <w:rPr>
          <w:sz w:val="28"/>
          <w:szCs w:val="28"/>
        </w:rPr>
        <w:t>- организационный план;</w:t>
      </w:r>
    </w:p>
    <w:p w:rsidR="00F145FB" w:rsidRPr="006D7859" w:rsidRDefault="00F145FB" w:rsidP="00F145F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D7859">
        <w:rPr>
          <w:sz w:val="28"/>
          <w:szCs w:val="28"/>
        </w:rPr>
        <w:t>- планировку помещений в ЦМИТ;</w:t>
      </w:r>
    </w:p>
    <w:p w:rsidR="00F145FB" w:rsidRPr="006D7859" w:rsidRDefault="00F145FB" w:rsidP="00F145F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D7859">
        <w:rPr>
          <w:sz w:val="28"/>
          <w:szCs w:val="28"/>
        </w:rPr>
        <w:t>- перечень оборудования, необходимого для функционирования ЦМИТ;</w:t>
      </w:r>
    </w:p>
    <w:p w:rsidR="00F145FB" w:rsidRPr="006D7859" w:rsidRDefault="00F145FB" w:rsidP="00F145F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D7859">
        <w:rPr>
          <w:sz w:val="28"/>
          <w:szCs w:val="28"/>
        </w:rPr>
        <w:t>- финансовый план проекта создания и (или) развития ЦМИТ;</w:t>
      </w:r>
    </w:p>
    <w:p w:rsidR="00F145FB" w:rsidRPr="006D7859" w:rsidRDefault="00F145FB" w:rsidP="00F145FB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D7859">
        <w:rPr>
          <w:sz w:val="28"/>
          <w:szCs w:val="28"/>
        </w:rPr>
        <w:t>- поэтапный план реализации проекта создания и (или) развития ЦМИТ.</w:t>
      </w:r>
    </w:p>
    <w:p w:rsidR="00F145FB" w:rsidRPr="006D7859" w:rsidRDefault="00F145FB" w:rsidP="00F145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859">
        <w:rPr>
          <w:sz w:val="28"/>
          <w:szCs w:val="28"/>
        </w:rPr>
        <w:t>1.2.6. Смета расходования средств субсидии на финансирование ЦМИТ.</w:t>
      </w:r>
    </w:p>
    <w:p w:rsidR="00F145FB" w:rsidRPr="006D7859" w:rsidRDefault="00F145FB" w:rsidP="00F145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859">
        <w:rPr>
          <w:sz w:val="28"/>
          <w:szCs w:val="28"/>
        </w:rPr>
        <w:t>1.2.7. Документы, подтверждающие наличие собственных, арендованных или переданных в безвозмездное пользование помещений площадью не менее   40 кв. метров для размещения оборудования в ЦМИТ: документ, подтверждающий право собственности на нежилое помещение или право пользование нежилым помещением.</w:t>
      </w:r>
    </w:p>
    <w:p w:rsidR="00F145FB" w:rsidRPr="006D7859" w:rsidRDefault="00F145FB" w:rsidP="00F145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859">
        <w:rPr>
          <w:sz w:val="28"/>
          <w:szCs w:val="28"/>
        </w:rPr>
        <w:t xml:space="preserve">1.2.8. Документы, подтверждающие, что высокотехнологичное оборудо-вание, необходимое для осуществления деятельности ЦМИТ, имеет возможность 3D-проектирования и изготовления прототипов и изделий, проведения фрезерных, токарных, слесарных, паяльных, электромонтажных работ, соответствует санитарно-техническим требованиям размещения </w:t>
      </w:r>
      <w:r w:rsidR="003939DC">
        <w:rPr>
          <w:sz w:val="28"/>
          <w:szCs w:val="28"/>
        </w:rPr>
        <w:br/>
      </w:r>
      <w:r w:rsidRPr="006D7859">
        <w:rPr>
          <w:sz w:val="28"/>
          <w:szCs w:val="28"/>
        </w:rPr>
        <w:t xml:space="preserve">и использования в помещении ЦМИТ, а также требованиям безопасности </w:t>
      </w:r>
      <w:r w:rsidR="003939DC">
        <w:rPr>
          <w:sz w:val="28"/>
          <w:szCs w:val="28"/>
        </w:rPr>
        <w:br/>
      </w:r>
      <w:r w:rsidRPr="006D7859">
        <w:rPr>
          <w:sz w:val="28"/>
          <w:szCs w:val="28"/>
        </w:rPr>
        <w:t>для использования детьми: техническая документация производителя.</w:t>
      </w:r>
    </w:p>
    <w:p w:rsidR="00F145FB" w:rsidRPr="006D7859" w:rsidRDefault="00F145FB" w:rsidP="00F145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859">
        <w:rPr>
          <w:sz w:val="28"/>
          <w:szCs w:val="28"/>
        </w:rPr>
        <w:t xml:space="preserve">1.2.9. Документы, подтверждающие наличие в штате не менее двух специалистов, имеющих документальное подтверждение владения всем спектром оборудования ЦМИТ: выписка из трудовых книжек, сертификаты, дипломы, свидетельства или иной документ, подтверждающий владение специалистами всем спектром оборудования. </w:t>
      </w:r>
    </w:p>
    <w:p w:rsidR="00F145FB" w:rsidRPr="006D7859" w:rsidRDefault="00F145FB" w:rsidP="00F145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859">
        <w:rPr>
          <w:sz w:val="28"/>
          <w:szCs w:val="28"/>
        </w:rPr>
        <w:lastRenderedPageBreak/>
        <w:t>1.2.10. Документы, подтверждающие соответствие помещений ЦМИТ федеральным и региональным техническим требованиям по безопасности зданий и сооружений, а также возможность получения услуг ЦМИТ для всех групп населения: документ о соответствии санитарно-эпидемиологическим правилам и нормам, документ о соответствии обязательным требованиям пожарной безопасности.</w:t>
      </w:r>
    </w:p>
    <w:p w:rsidR="00F145FB" w:rsidRPr="006D7859" w:rsidRDefault="00F145FB" w:rsidP="00F145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859">
        <w:rPr>
          <w:sz w:val="28"/>
          <w:szCs w:val="28"/>
        </w:rPr>
        <w:t xml:space="preserve">1.2.11. Документы, подтверждающие наличие в штате не менее одного специалиста с педагогическим образованием и опытом работы с детьми (документально подтвержденных выпиской из трудовой книжки и диплом </w:t>
      </w:r>
      <w:r w:rsidR="003939DC">
        <w:rPr>
          <w:sz w:val="28"/>
          <w:szCs w:val="28"/>
        </w:rPr>
        <w:br/>
      </w:r>
      <w:r w:rsidRPr="006D7859">
        <w:rPr>
          <w:sz w:val="28"/>
          <w:szCs w:val="28"/>
        </w:rPr>
        <w:t>об образовании).</w:t>
      </w:r>
    </w:p>
    <w:p w:rsidR="00F145FB" w:rsidRPr="006D7859" w:rsidRDefault="00F145FB" w:rsidP="00F145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859">
        <w:rPr>
          <w:sz w:val="28"/>
          <w:szCs w:val="28"/>
        </w:rPr>
        <w:t xml:space="preserve">1.2.12. Документы, подтверждающие наличие доступа в помещениях ЦМИТ к информационно-телекоммуникационной сети </w:t>
      </w:r>
      <w:r w:rsidR="003939DC">
        <w:rPr>
          <w:sz w:val="28"/>
          <w:szCs w:val="28"/>
        </w:rPr>
        <w:t>«</w:t>
      </w:r>
      <w:r w:rsidRPr="006D7859">
        <w:rPr>
          <w:sz w:val="28"/>
          <w:szCs w:val="28"/>
        </w:rPr>
        <w:t>Интернет</w:t>
      </w:r>
      <w:r w:rsidR="003939DC">
        <w:rPr>
          <w:sz w:val="28"/>
          <w:szCs w:val="28"/>
        </w:rPr>
        <w:t>»</w:t>
      </w:r>
      <w:r w:rsidRPr="006D7859">
        <w:rPr>
          <w:sz w:val="28"/>
          <w:szCs w:val="28"/>
        </w:rPr>
        <w:t xml:space="preserve">: договор </w:t>
      </w:r>
      <w:r w:rsidR="003939DC">
        <w:rPr>
          <w:sz w:val="28"/>
          <w:szCs w:val="28"/>
        </w:rPr>
        <w:br/>
      </w:r>
      <w:r w:rsidRPr="006D7859">
        <w:rPr>
          <w:sz w:val="28"/>
          <w:szCs w:val="28"/>
        </w:rPr>
        <w:t>на оказание соответствующих услуг.</w:t>
      </w:r>
    </w:p>
    <w:p w:rsidR="00F145FB" w:rsidRPr="006D7859" w:rsidRDefault="00F145FB" w:rsidP="00F145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859">
        <w:rPr>
          <w:sz w:val="28"/>
          <w:szCs w:val="28"/>
        </w:rPr>
        <w:t>1.2.13. Описание проекта в соответствии с приложением 3 к настоящему порядку.</w:t>
      </w:r>
    </w:p>
    <w:p w:rsidR="00F145FB" w:rsidRPr="006D7859" w:rsidRDefault="00F145FB" w:rsidP="00F145FB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859">
        <w:rPr>
          <w:sz w:val="28"/>
          <w:szCs w:val="28"/>
        </w:rPr>
        <w:t>1.3. Индивидуальные предприниматели предоставляют копии следующих документов:</w:t>
      </w:r>
    </w:p>
    <w:p w:rsidR="00F145FB" w:rsidRPr="006D7859" w:rsidRDefault="00F145FB" w:rsidP="00F145FB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859">
        <w:rPr>
          <w:sz w:val="28"/>
          <w:szCs w:val="28"/>
        </w:rPr>
        <w:t xml:space="preserve">1.3.1. Документ, подтверждающий полномочия лица на осуществление действий от имени заявителя, – доверенность на осуществление действий </w:t>
      </w:r>
      <w:r w:rsidR="003939DC">
        <w:rPr>
          <w:sz w:val="28"/>
          <w:szCs w:val="28"/>
        </w:rPr>
        <w:br/>
      </w:r>
      <w:r w:rsidRPr="006D7859">
        <w:rPr>
          <w:sz w:val="28"/>
          <w:szCs w:val="28"/>
        </w:rPr>
        <w:t xml:space="preserve">от имени заявителя, заверенная печатью (при наличии печати) и подписанная </w:t>
      </w:r>
      <w:r w:rsidRPr="006D7859">
        <w:rPr>
          <w:spacing w:val="-4"/>
          <w:sz w:val="28"/>
          <w:szCs w:val="28"/>
        </w:rPr>
        <w:t>заявителем, либо засвидетельствованная в нотариальном порядке</w:t>
      </w:r>
      <w:r w:rsidRPr="006D7859">
        <w:rPr>
          <w:sz w:val="28"/>
          <w:szCs w:val="28"/>
        </w:rPr>
        <w:t xml:space="preserve">, документ, удостоверяющий личность индивидуального предпринимателя. </w:t>
      </w:r>
    </w:p>
    <w:p w:rsidR="00F145FB" w:rsidRPr="006D7859" w:rsidRDefault="00F145FB" w:rsidP="00F145FB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859">
        <w:rPr>
          <w:sz w:val="28"/>
          <w:szCs w:val="28"/>
        </w:rPr>
        <w:t xml:space="preserve">1.3.2. Документ, подтверждающий осуществление деятельности </w:t>
      </w:r>
      <w:r w:rsidR="003939DC">
        <w:rPr>
          <w:sz w:val="28"/>
          <w:szCs w:val="28"/>
        </w:rPr>
        <w:br/>
      </w:r>
      <w:r w:rsidRPr="006D7859">
        <w:rPr>
          <w:sz w:val="28"/>
          <w:szCs w:val="28"/>
        </w:rPr>
        <w:t>на территории города Сургута, для индивидуальных предпринимателей, зарегистрированных за пределами города Сургута, один из следующих документов:</w:t>
      </w:r>
    </w:p>
    <w:p w:rsidR="00F145FB" w:rsidRPr="006D7859" w:rsidRDefault="00F145FB" w:rsidP="00F145FB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859">
        <w:rPr>
          <w:sz w:val="28"/>
          <w:szCs w:val="28"/>
        </w:rPr>
        <w:t xml:space="preserve">- уведомление о постановке на налоговый учет в городе Сургуте </w:t>
      </w:r>
      <w:r w:rsidR="003939DC">
        <w:rPr>
          <w:sz w:val="28"/>
          <w:szCs w:val="28"/>
        </w:rPr>
        <w:br/>
      </w:r>
      <w:r w:rsidRPr="006D7859">
        <w:rPr>
          <w:sz w:val="28"/>
          <w:szCs w:val="28"/>
        </w:rPr>
        <w:t xml:space="preserve">для применяющих систему налогообложения в виде единого налога </w:t>
      </w:r>
      <w:r w:rsidR="003939DC">
        <w:rPr>
          <w:sz w:val="28"/>
          <w:szCs w:val="28"/>
        </w:rPr>
        <w:br/>
      </w:r>
      <w:r w:rsidRPr="006D7859">
        <w:rPr>
          <w:sz w:val="28"/>
          <w:szCs w:val="28"/>
        </w:rPr>
        <w:t>на вмененный доход;</w:t>
      </w:r>
    </w:p>
    <w:p w:rsidR="00F145FB" w:rsidRPr="006D7859" w:rsidRDefault="00F145FB" w:rsidP="00F145FB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859">
        <w:rPr>
          <w:sz w:val="28"/>
          <w:szCs w:val="28"/>
        </w:rPr>
        <w:t>- патент на право применения патентной системы налогообложения.</w:t>
      </w:r>
    </w:p>
    <w:p w:rsidR="00F145FB" w:rsidRDefault="00F145FB" w:rsidP="00F145F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859">
        <w:rPr>
          <w:sz w:val="28"/>
          <w:szCs w:val="28"/>
        </w:rPr>
        <w:t xml:space="preserve">1.3.3. Документы, подтверждающие произведенные расходы (на дату обращения) в целях создания и (или) развития деятельности ЦМИТ </w:t>
      </w:r>
      <w:r w:rsidR="003939DC">
        <w:rPr>
          <w:sz w:val="28"/>
          <w:szCs w:val="28"/>
        </w:rPr>
        <w:br/>
      </w:r>
      <w:r w:rsidRPr="006D7859">
        <w:rPr>
          <w:sz w:val="28"/>
          <w:szCs w:val="28"/>
        </w:rPr>
        <w:t xml:space="preserve">(на приобретение высокотехнологичного оборудования) в размере не менее 15% от размера заявленной суммы финансовой поддержки: договор (при наличии), счет (при наличии), акт выполненных работ (оказанных услуг), товарная накладная или </w:t>
      </w:r>
      <w:r w:rsidRPr="006D7859">
        <w:rPr>
          <w:sz w:val="28"/>
          <w:szCs w:val="28"/>
          <w:shd w:val="clear" w:color="auto" w:fill="FFFFFF"/>
        </w:rPr>
        <w:t>универсальный передаточный документ (который можно использовать вместо первичного документа), д</w:t>
      </w:r>
      <w:r w:rsidRPr="006D7859">
        <w:rPr>
          <w:sz w:val="28"/>
          <w:szCs w:val="28"/>
        </w:rPr>
        <w:t xml:space="preserve">окументы, подтверждающие факт оплаты: чеки контрольно-кассовой техники, слипы, чеки электронных терминалов при проведении операций с использованием </w:t>
      </w:r>
      <w:r w:rsidR="003939DC">
        <w:rPr>
          <w:sz w:val="28"/>
          <w:szCs w:val="28"/>
        </w:rPr>
        <w:br/>
      </w:r>
      <w:r w:rsidRPr="006D7859">
        <w:rPr>
          <w:sz w:val="28"/>
          <w:szCs w:val="28"/>
        </w:rPr>
        <w:t>банковской</w:t>
      </w:r>
      <w:r w:rsidR="008C6CA4">
        <w:rPr>
          <w:sz w:val="28"/>
          <w:szCs w:val="28"/>
        </w:rPr>
        <w:t xml:space="preserve"> карты или платежное поручение </w:t>
      </w:r>
      <w:r w:rsidRPr="006D7859">
        <w:rPr>
          <w:sz w:val="28"/>
          <w:szCs w:val="28"/>
        </w:rPr>
        <w:t>с отметкой банка об исполнении, или бланк строгой отчетности, свидетельствующий о фактически произведенных расходах.</w:t>
      </w:r>
    </w:p>
    <w:p w:rsidR="008C6CA4" w:rsidRDefault="008C6CA4" w:rsidP="00F145F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C6CA4" w:rsidRPr="006D7859" w:rsidRDefault="008C6CA4" w:rsidP="00F145F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F145FB" w:rsidRPr="006D7859" w:rsidRDefault="00F145FB" w:rsidP="00F145F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859">
        <w:rPr>
          <w:sz w:val="28"/>
          <w:szCs w:val="28"/>
        </w:rPr>
        <w:lastRenderedPageBreak/>
        <w:t>1.3.4. Проект создания и (или) развития деятельности ЦМИТ, включающий в себя следующие разделы:</w:t>
      </w:r>
    </w:p>
    <w:p w:rsidR="00F145FB" w:rsidRPr="006D7859" w:rsidRDefault="00F145FB" w:rsidP="00F145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859">
        <w:rPr>
          <w:sz w:val="28"/>
          <w:szCs w:val="28"/>
        </w:rPr>
        <w:t xml:space="preserve">- концепцию создания (развития) в соответствии с подпунктом </w:t>
      </w:r>
      <w:r w:rsidR="003568B8">
        <w:rPr>
          <w:sz w:val="28"/>
          <w:szCs w:val="28"/>
        </w:rPr>
        <w:t>«д»</w:t>
      </w:r>
      <w:r w:rsidRPr="006D7859">
        <w:rPr>
          <w:sz w:val="28"/>
          <w:szCs w:val="28"/>
        </w:rPr>
        <w:t xml:space="preserve"> пункта 3.4.3 настоящего раздела;</w:t>
      </w:r>
    </w:p>
    <w:p w:rsidR="00F145FB" w:rsidRPr="006D7859" w:rsidRDefault="00F145FB" w:rsidP="00F145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859">
        <w:rPr>
          <w:sz w:val="28"/>
          <w:szCs w:val="28"/>
        </w:rPr>
        <w:t xml:space="preserve">- оценку потенциального спроса на услуги ЦМИТ (количество потенциальных клиентов); </w:t>
      </w:r>
    </w:p>
    <w:p w:rsidR="00F145FB" w:rsidRPr="006D7859" w:rsidRDefault="00F145FB" w:rsidP="00F145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859">
        <w:rPr>
          <w:sz w:val="28"/>
          <w:szCs w:val="28"/>
        </w:rPr>
        <w:t>- организационный план;</w:t>
      </w:r>
    </w:p>
    <w:p w:rsidR="00F145FB" w:rsidRPr="006D7859" w:rsidRDefault="00F145FB" w:rsidP="00F145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859">
        <w:rPr>
          <w:sz w:val="28"/>
          <w:szCs w:val="28"/>
        </w:rPr>
        <w:t>- планировку помещений в ЦМИТ;</w:t>
      </w:r>
    </w:p>
    <w:p w:rsidR="00F145FB" w:rsidRPr="006D7859" w:rsidRDefault="00F145FB" w:rsidP="00F145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859">
        <w:rPr>
          <w:sz w:val="28"/>
          <w:szCs w:val="28"/>
        </w:rPr>
        <w:t>- перечень оборудования, необходимого для функционирования ЦМИТ;</w:t>
      </w:r>
    </w:p>
    <w:p w:rsidR="00F145FB" w:rsidRPr="006D7859" w:rsidRDefault="00F145FB" w:rsidP="00F145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859">
        <w:rPr>
          <w:sz w:val="28"/>
          <w:szCs w:val="28"/>
        </w:rPr>
        <w:t>- финансовый план проекта создания и (или) развития ЦМИТ;</w:t>
      </w:r>
    </w:p>
    <w:p w:rsidR="00F145FB" w:rsidRPr="006D7859" w:rsidRDefault="00F145FB" w:rsidP="00F145FB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859">
        <w:rPr>
          <w:sz w:val="28"/>
          <w:szCs w:val="28"/>
        </w:rPr>
        <w:t>- поэтапный план реализации проекта создания и (или) развития ЦМИТ.</w:t>
      </w:r>
    </w:p>
    <w:p w:rsidR="00F145FB" w:rsidRPr="006D7859" w:rsidRDefault="00F145FB" w:rsidP="00F145F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859">
        <w:rPr>
          <w:sz w:val="28"/>
          <w:szCs w:val="28"/>
        </w:rPr>
        <w:t>1.3.5. Смета расходования средств субсидии на финансирование ЦМИТ.</w:t>
      </w:r>
    </w:p>
    <w:p w:rsidR="00F145FB" w:rsidRPr="006D7859" w:rsidRDefault="00F145FB" w:rsidP="00F145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859">
        <w:rPr>
          <w:sz w:val="28"/>
          <w:szCs w:val="28"/>
        </w:rPr>
        <w:t>1.3.6. Документы, подтверждающие наличие собственных, арендованных или переданных в безвозмездное пользован</w:t>
      </w:r>
      <w:r w:rsidR="00EA46A3">
        <w:rPr>
          <w:sz w:val="28"/>
          <w:szCs w:val="28"/>
        </w:rPr>
        <w:t xml:space="preserve">ие помещений площадью не менее </w:t>
      </w:r>
      <w:r w:rsidRPr="006D7859">
        <w:rPr>
          <w:sz w:val="28"/>
          <w:szCs w:val="28"/>
        </w:rPr>
        <w:t>40 кв. метров для размещения оборудо</w:t>
      </w:r>
      <w:r w:rsidR="00EA46A3">
        <w:rPr>
          <w:sz w:val="28"/>
          <w:szCs w:val="28"/>
        </w:rPr>
        <w:t>вания в ЦМИТ: документ, подтвер</w:t>
      </w:r>
      <w:r w:rsidRPr="006D7859">
        <w:rPr>
          <w:sz w:val="28"/>
          <w:szCs w:val="28"/>
        </w:rPr>
        <w:t>ждающий право собственности на нежилое помещение или право пользования нежилым помещением.</w:t>
      </w:r>
    </w:p>
    <w:p w:rsidR="00F145FB" w:rsidRPr="006D7859" w:rsidRDefault="00F145FB" w:rsidP="00F145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859">
        <w:rPr>
          <w:sz w:val="28"/>
          <w:szCs w:val="28"/>
        </w:rPr>
        <w:t>1.3.7. Документы, подтверждающие, что высокотехнологичное оборудо-вание, необходимое для осуществления деятельности ЦМИТ, имеет возможность 3D-проектирования и изготовления прототипов и изделий, проведения фрезерных, токарных, слесарных, паяльных, электромонтажных работ, соответствует санитарно-техн</w:t>
      </w:r>
      <w:r w:rsidR="00EA46A3">
        <w:rPr>
          <w:sz w:val="28"/>
          <w:szCs w:val="28"/>
        </w:rPr>
        <w:t xml:space="preserve">ическим требованиям размещения </w:t>
      </w:r>
      <w:r w:rsidR="003939DC">
        <w:rPr>
          <w:sz w:val="28"/>
          <w:szCs w:val="28"/>
        </w:rPr>
        <w:br/>
      </w:r>
      <w:r w:rsidRPr="006D7859">
        <w:rPr>
          <w:sz w:val="28"/>
          <w:szCs w:val="28"/>
        </w:rPr>
        <w:t xml:space="preserve">и использования в помещении ЦМИТ, а также требованиям безопасности </w:t>
      </w:r>
      <w:r w:rsidR="003939DC">
        <w:rPr>
          <w:sz w:val="28"/>
          <w:szCs w:val="28"/>
        </w:rPr>
        <w:br/>
      </w:r>
      <w:r w:rsidRPr="006D7859">
        <w:rPr>
          <w:sz w:val="28"/>
          <w:szCs w:val="28"/>
        </w:rPr>
        <w:t>для использования детьми: техническая документация производителя.</w:t>
      </w:r>
    </w:p>
    <w:p w:rsidR="00F145FB" w:rsidRPr="006D7859" w:rsidRDefault="00F145FB" w:rsidP="00F145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859">
        <w:rPr>
          <w:sz w:val="28"/>
          <w:szCs w:val="28"/>
        </w:rPr>
        <w:t xml:space="preserve">1.3.8. Документы, подтверждающие наличие в штате не менее двух специалистов, имеющих документальное подтверждение владения всем спектром оборудования ЦМИТ: выписка из трудовых книжек, сертификаты, дипломы, свидетельства, или иной документ, подтверждающий владение специалистами всем спектром оборудования. </w:t>
      </w:r>
    </w:p>
    <w:p w:rsidR="00F145FB" w:rsidRPr="006D7859" w:rsidRDefault="00F145FB" w:rsidP="00F145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859">
        <w:rPr>
          <w:sz w:val="28"/>
          <w:szCs w:val="28"/>
        </w:rPr>
        <w:t>1.3.9. Документы, подтверждающие соответствие помещений ЦМИТ федеральным и региональным техническим требованиям по безопасности зданий и сооружений, а также возможность получения услуг ЦМИТ для всех групп населения: документ о соответствии санитарно-эпидемиологическим правилам и нормам, документ о соответствии обязательным требованиям пожарной безопасности.</w:t>
      </w:r>
    </w:p>
    <w:p w:rsidR="00F145FB" w:rsidRPr="006D7859" w:rsidRDefault="00F145FB" w:rsidP="00F145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859">
        <w:rPr>
          <w:sz w:val="28"/>
          <w:szCs w:val="28"/>
        </w:rPr>
        <w:t>1.3.10. Документы, подтверждающие наличие в штате не менее одного</w:t>
      </w:r>
      <w:r w:rsidR="00EA46A3">
        <w:rPr>
          <w:sz w:val="28"/>
          <w:szCs w:val="28"/>
        </w:rPr>
        <w:t xml:space="preserve"> </w:t>
      </w:r>
      <w:r w:rsidRPr="006D7859">
        <w:rPr>
          <w:sz w:val="28"/>
          <w:szCs w:val="28"/>
        </w:rPr>
        <w:t xml:space="preserve">специалиста с педагогическим образованием и опытом работы с детьми (документально подтвержденных выпиской из трудовой книжки и диплом </w:t>
      </w:r>
      <w:r w:rsidR="003939DC">
        <w:rPr>
          <w:sz w:val="28"/>
          <w:szCs w:val="28"/>
        </w:rPr>
        <w:br/>
      </w:r>
      <w:r w:rsidRPr="006D7859">
        <w:rPr>
          <w:sz w:val="28"/>
          <w:szCs w:val="28"/>
        </w:rPr>
        <w:t>об образовании).</w:t>
      </w:r>
    </w:p>
    <w:p w:rsidR="008C6CA4" w:rsidRPr="006D7859" w:rsidRDefault="00F145FB" w:rsidP="008C6C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859">
        <w:rPr>
          <w:sz w:val="28"/>
          <w:szCs w:val="28"/>
        </w:rPr>
        <w:t xml:space="preserve">1.3.11. Документы, подтверждающие наличие доступа в помещениях ЦМИТ к информационно-телекоммуникационной сети </w:t>
      </w:r>
      <w:r w:rsidR="003939DC">
        <w:rPr>
          <w:sz w:val="28"/>
          <w:szCs w:val="28"/>
        </w:rPr>
        <w:t>«</w:t>
      </w:r>
      <w:r w:rsidRPr="006D7859">
        <w:rPr>
          <w:sz w:val="28"/>
          <w:szCs w:val="28"/>
        </w:rPr>
        <w:t>Интернет</w:t>
      </w:r>
      <w:r w:rsidR="003939DC">
        <w:rPr>
          <w:sz w:val="28"/>
          <w:szCs w:val="28"/>
        </w:rPr>
        <w:t>»</w:t>
      </w:r>
      <w:r w:rsidRPr="006D7859">
        <w:rPr>
          <w:sz w:val="28"/>
          <w:szCs w:val="28"/>
        </w:rPr>
        <w:t xml:space="preserve">: договор </w:t>
      </w:r>
      <w:r w:rsidR="003939DC">
        <w:rPr>
          <w:sz w:val="28"/>
          <w:szCs w:val="28"/>
        </w:rPr>
        <w:br/>
      </w:r>
      <w:r w:rsidRPr="006D7859">
        <w:rPr>
          <w:sz w:val="28"/>
          <w:szCs w:val="28"/>
        </w:rPr>
        <w:t>на оказание соответствующих услуг.</w:t>
      </w:r>
    </w:p>
    <w:p w:rsidR="008C6CA4" w:rsidRDefault="00F145FB" w:rsidP="008C6C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859">
        <w:rPr>
          <w:sz w:val="28"/>
          <w:szCs w:val="28"/>
        </w:rPr>
        <w:t>1.3.12. Описание проекта, в соответствии с приложением 3 к настоящему порядку.</w:t>
      </w:r>
    </w:p>
    <w:p w:rsidR="008C6CA4" w:rsidRPr="006D7859" w:rsidRDefault="008C6CA4" w:rsidP="008C6C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145FB" w:rsidRPr="006D7859" w:rsidRDefault="00F145FB" w:rsidP="00F145F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D7859">
        <w:rPr>
          <w:sz w:val="28"/>
          <w:szCs w:val="28"/>
        </w:rPr>
        <w:lastRenderedPageBreak/>
        <w:t>2. Размер субсидии и порядок расчета</w:t>
      </w:r>
      <w:r w:rsidR="003568B8">
        <w:rPr>
          <w:sz w:val="28"/>
          <w:szCs w:val="28"/>
        </w:rPr>
        <w:t>.</w:t>
      </w:r>
    </w:p>
    <w:p w:rsidR="00F145FB" w:rsidRPr="006D7859" w:rsidRDefault="00F145FB" w:rsidP="00F145F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859">
        <w:rPr>
          <w:sz w:val="28"/>
          <w:szCs w:val="28"/>
        </w:rPr>
        <w:t xml:space="preserve">2.1. Предоставление субсидий, связанных с созданием </w:t>
      </w:r>
      <w:r w:rsidR="003939DC">
        <w:rPr>
          <w:sz w:val="28"/>
          <w:szCs w:val="28"/>
        </w:rPr>
        <w:br/>
      </w:r>
      <w:r w:rsidRPr="006D7859">
        <w:rPr>
          <w:sz w:val="28"/>
          <w:szCs w:val="28"/>
        </w:rPr>
        <w:t>и (или) обеспечением деятельности ЦМИТ, осуществляется на условиях долевого финансирования целевых расходов по приобретению высокотехнологичного оборудования.</w:t>
      </w:r>
    </w:p>
    <w:p w:rsidR="00F145FB" w:rsidRPr="006D7859" w:rsidRDefault="00F145FB" w:rsidP="00F145F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859">
        <w:rPr>
          <w:sz w:val="28"/>
          <w:szCs w:val="28"/>
        </w:rPr>
        <w:t>2.2</w:t>
      </w:r>
      <w:r w:rsidR="00D277F0">
        <w:rPr>
          <w:sz w:val="28"/>
          <w:szCs w:val="28"/>
        </w:rPr>
        <w:t>. Максимальный размер субсидии с</w:t>
      </w:r>
      <w:r w:rsidRPr="006D7859">
        <w:rPr>
          <w:sz w:val="28"/>
          <w:szCs w:val="28"/>
        </w:rPr>
        <w:t xml:space="preserve">убъекту составляет не более </w:t>
      </w:r>
      <w:r w:rsidR="00D277F0">
        <w:rPr>
          <w:sz w:val="28"/>
          <w:szCs w:val="28"/>
        </w:rPr>
        <w:br/>
      </w:r>
      <w:r w:rsidRPr="006D7859">
        <w:rPr>
          <w:sz w:val="28"/>
          <w:szCs w:val="28"/>
        </w:rPr>
        <w:t>1</w:t>
      </w:r>
      <w:r w:rsidR="00EA46A3">
        <w:rPr>
          <w:sz w:val="28"/>
          <w:szCs w:val="28"/>
        </w:rPr>
        <w:t xml:space="preserve"> </w:t>
      </w:r>
      <w:r w:rsidRPr="006D7859">
        <w:rPr>
          <w:sz w:val="28"/>
          <w:szCs w:val="28"/>
        </w:rPr>
        <w:t xml:space="preserve">000 000 рублей, при этом фактические произведенные и документально подтвержденные расходы субъекта (на дату обращения) должны составлять </w:t>
      </w:r>
      <w:r w:rsidR="00D277F0">
        <w:rPr>
          <w:sz w:val="28"/>
          <w:szCs w:val="28"/>
        </w:rPr>
        <w:br/>
      </w:r>
      <w:r w:rsidRPr="006D7859">
        <w:rPr>
          <w:sz w:val="28"/>
          <w:szCs w:val="28"/>
        </w:rPr>
        <w:t>не менее 15% от общего объема заявленной субсидии.</w:t>
      </w:r>
    </w:p>
    <w:p w:rsidR="00F145FB" w:rsidRPr="006D7859" w:rsidRDefault="00F145FB" w:rsidP="00F145F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859">
        <w:rPr>
          <w:sz w:val="28"/>
          <w:szCs w:val="28"/>
        </w:rPr>
        <w:t>2.3. Фактически произведенные и документально подтвержденные</w:t>
      </w:r>
      <w:r w:rsidR="00EA46A3">
        <w:rPr>
          <w:sz w:val="28"/>
          <w:szCs w:val="28"/>
        </w:rPr>
        <w:t xml:space="preserve"> </w:t>
      </w:r>
      <w:r w:rsidRPr="006D7859">
        <w:rPr>
          <w:sz w:val="28"/>
          <w:szCs w:val="28"/>
        </w:rPr>
        <w:t>расходы субъекта на дату обращения должн</w:t>
      </w:r>
      <w:r w:rsidR="003939DC">
        <w:rPr>
          <w:sz w:val="28"/>
          <w:szCs w:val="28"/>
        </w:rPr>
        <w:t xml:space="preserve">ы быть осуществлены не ранее </w:t>
      </w:r>
      <w:r w:rsidR="003568B8">
        <w:rPr>
          <w:sz w:val="28"/>
          <w:szCs w:val="28"/>
        </w:rPr>
        <w:br/>
      </w:r>
      <w:r w:rsidR="003939DC">
        <w:rPr>
          <w:sz w:val="28"/>
          <w:szCs w:val="28"/>
        </w:rPr>
        <w:t>12</w:t>
      </w:r>
      <w:r w:rsidRPr="006D7859">
        <w:rPr>
          <w:sz w:val="28"/>
          <w:szCs w:val="28"/>
        </w:rPr>
        <w:t xml:space="preserve"> месяцев, предшествующих дате принятия заявления.</w:t>
      </w:r>
    </w:p>
    <w:p w:rsidR="00F145FB" w:rsidRPr="006D7859" w:rsidRDefault="00F145FB" w:rsidP="00F145FB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859">
        <w:rPr>
          <w:spacing w:val="-4"/>
          <w:sz w:val="28"/>
          <w:szCs w:val="28"/>
        </w:rPr>
        <w:t xml:space="preserve">3. </w:t>
      </w:r>
      <w:r w:rsidRPr="006D7859">
        <w:rPr>
          <w:sz w:val="28"/>
          <w:szCs w:val="28"/>
        </w:rPr>
        <w:t>Порядок и сроки рассмотрения документов.</w:t>
      </w:r>
    </w:p>
    <w:p w:rsidR="00F145FB" w:rsidRPr="006D7859" w:rsidRDefault="00F145FB" w:rsidP="00F145FB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 w:rsidRPr="006D7859">
        <w:rPr>
          <w:sz w:val="28"/>
          <w:szCs w:val="28"/>
        </w:rPr>
        <w:t>3.1. Администратор размещает на официальн</w:t>
      </w:r>
      <w:r w:rsidR="003939DC">
        <w:rPr>
          <w:sz w:val="28"/>
          <w:szCs w:val="28"/>
        </w:rPr>
        <w:t>ом портале Администрации города</w:t>
      </w:r>
      <w:r w:rsidRPr="006D7859">
        <w:rPr>
          <w:sz w:val="28"/>
          <w:szCs w:val="28"/>
        </w:rPr>
        <w:t xml:space="preserve"> </w:t>
      </w:r>
      <w:r w:rsidR="003939DC">
        <w:rPr>
          <w:sz w:val="28"/>
          <w:szCs w:val="28"/>
        </w:rPr>
        <w:t>(</w:t>
      </w:r>
      <w:r w:rsidRPr="006D7859">
        <w:rPr>
          <w:sz w:val="28"/>
          <w:szCs w:val="28"/>
        </w:rPr>
        <w:t>www.admsurgut.ru</w:t>
      </w:r>
      <w:r w:rsidR="003939DC">
        <w:rPr>
          <w:sz w:val="28"/>
          <w:szCs w:val="28"/>
        </w:rPr>
        <w:t>)</w:t>
      </w:r>
      <w:r w:rsidRPr="006D7859">
        <w:rPr>
          <w:sz w:val="28"/>
          <w:szCs w:val="28"/>
        </w:rPr>
        <w:t xml:space="preserve"> в разделе «Развитие предпринимательства» информационное сообщение о сроках приема заявлений на предоставление субсидий, связанных с созданием и (или) обеспечением деятельности ЦМИТ (далее – сроки приема заявлений).</w:t>
      </w:r>
    </w:p>
    <w:p w:rsidR="00F145FB" w:rsidRPr="006D7859" w:rsidRDefault="00F145FB" w:rsidP="00F145FB">
      <w:pPr>
        <w:autoSpaceDE w:val="0"/>
        <w:autoSpaceDN w:val="0"/>
        <w:adjustRightInd w:val="0"/>
        <w:ind w:firstLine="709"/>
        <w:jc w:val="both"/>
        <w:rPr>
          <w:rFonts w:eastAsiaTheme="minorHAnsi"/>
          <w:spacing w:val="-6"/>
          <w:sz w:val="28"/>
          <w:szCs w:val="28"/>
          <w:lang w:eastAsia="en-US"/>
        </w:rPr>
      </w:pPr>
      <w:r w:rsidRPr="006D7859">
        <w:rPr>
          <w:spacing w:val="-6"/>
          <w:sz w:val="28"/>
          <w:szCs w:val="28"/>
        </w:rPr>
        <w:t>3.2. Субъекты, претендующие на получение субсидии, представляют</w:t>
      </w:r>
      <w:r w:rsidRPr="006D7859">
        <w:rPr>
          <w:sz w:val="28"/>
          <w:szCs w:val="28"/>
        </w:rPr>
        <w:t xml:space="preserve"> письменное заявление на предоставление субсидии </w:t>
      </w:r>
      <w:r w:rsidRPr="006D7859">
        <w:rPr>
          <w:spacing w:val="-4"/>
          <w:sz w:val="28"/>
          <w:szCs w:val="28"/>
        </w:rPr>
        <w:t>по форме согласно приложению 3 к настоящему порядку</w:t>
      </w:r>
      <w:r w:rsidRPr="006D7859">
        <w:rPr>
          <w:sz w:val="28"/>
          <w:szCs w:val="28"/>
        </w:rPr>
        <w:t xml:space="preserve"> </w:t>
      </w:r>
      <w:r w:rsidRPr="006D7859">
        <w:rPr>
          <w:spacing w:val="-6"/>
          <w:sz w:val="28"/>
          <w:szCs w:val="28"/>
        </w:rPr>
        <w:t xml:space="preserve">с приложением документов, предусмотренных разделом </w:t>
      </w:r>
      <w:r w:rsidRPr="006D7859">
        <w:rPr>
          <w:spacing w:val="-6"/>
          <w:sz w:val="28"/>
          <w:szCs w:val="28"/>
          <w:lang w:val="en-US"/>
        </w:rPr>
        <w:t>II</w:t>
      </w:r>
      <w:r w:rsidRPr="006D7859">
        <w:rPr>
          <w:spacing w:val="-6"/>
          <w:sz w:val="28"/>
          <w:szCs w:val="28"/>
        </w:rPr>
        <w:t xml:space="preserve"> настоящего порядка, одним из следующих способов:</w:t>
      </w:r>
    </w:p>
    <w:p w:rsidR="00F145FB" w:rsidRPr="006D7859" w:rsidRDefault="00F145FB" w:rsidP="00F145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859">
        <w:rPr>
          <w:spacing w:val="-4"/>
          <w:sz w:val="28"/>
          <w:szCs w:val="28"/>
        </w:rPr>
        <w:t>- в Администрацию города Сургута</w:t>
      </w:r>
      <w:r w:rsidRPr="006D7859">
        <w:rPr>
          <w:sz w:val="28"/>
          <w:szCs w:val="28"/>
        </w:rPr>
        <w:t xml:space="preserve"> лично, через представителя;</w:t>
      </w:r>
    </w:p>
    <w:p w:rsidR="00F145FB" w:rsidRPr="006D7859" w:rsidRDefault="00F145FB" w:rsidP="00F145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859">
        <w:rPr>
          <w:sz w:val="28"/>
          <w:szCs w:val="28"/>
        </w:rPr>
        <w:t xml:space="preserve">- в Администрацию города Сургута почтовым отправлением с описью вложения. В случае представления документов почтовым отправлением </w:t>
      </w:r>
      <w:r w:rsidR="003939DC">
        <w:rPr>
          <w:sz w:val="28"/>
          <w:szCs w:val="28"/>
        </w:rPr>
        <w:br/>
      </w:r>
      <w:r w:rsidRPr="006D7859">
        <w:rPr>
          <w:sz w:val="28"/>
          <w:szCs w:val="28"/>
        </w:rPr>
        <w:t>с описью вложения, датой представления документов будет считаться дата поступления конверта с документами в Администрацию города Сургута;</w:t>
      </w:r>
    </w:p>
    <w:p w:rsidR="00F145FB" w:rsidRPr="006D7859" w:rsidRDefault="00F145FB" w:rsidP="00F145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859">
        <w:rPr>
          <w:sz w:val="28"/>
          <w:szCs w:val="28"/>
        </w:rPr>
        <w:t>- в Администрацию города Сургута в электронном виде путем подачи через Инвестиционный портал города Сургута (</w:t>
      </w:r>
      <w:r w:rsidRPr="006D7859">
        <w:rPr>
          <w:sz w:val="28"/>
          <w:szCs w:val="28"/>
          <w:lang w:val="en-US"/>
        </w:rPr>
        <w:t>www</w:t>
      </w:r>
      <w:r w:rsidRPr="006D7859">
        <w:rPr>
          <w:sz w:val="28"/>
          <w:szCs w:val="28"/>
        </w:rPr>
        <w:t>.</w:t>
      </w:r>
      <w:r w:rsidRPr="006D7859">
        <w:rPr>
          <w:sz w:val="28"/>
          <w:szCs w:val="28"/>
          <w:lang w:val="en-US"/>
        </w:rPr>
        <w:t>invest</w:t>
      </w:r>
      <w:r w:rsidRPr="006D7859">
        <w:rPr>
          <w:sz w:val="28"/>
          <w:szCs w:val="28"/>
        </w:rPr>
        <w:t>.</w:t>
      </w:r>
      <w:r w:rsidRPr="006D7859">
        <w:rPr>
          <w:sz w:val="28"/>
          <w:szCs w:val="28"/>
          <w:lang w:val="en-US"/>
        </w:rPr>
        <w:t>admsurgut</w:t>
      </w:r>
      <w:r w:rsidRPr="006D7859">
        <w:rPr>
          <w:sz w:val="28"/>
          <w:szCs w:val="28"/>
        </w:rPr>
        <w:t>.</w:t>
      </w:r>
      <w:r w:rsidRPr="006D7859">
        <w:rPr>
          <w:sz w:val="28"/>
          <w:szCs w:val="28"/>
          <w:lang w:val="en-US"/>
        </w:rPr>
        <w:t>ru</w:t>
      </w:r>
      <w:r w:rsidRPr="006D7859">
        <w:rPr>
          <w:sz w:val="28"/>
          <w:szCs w:val="28"/>
        </w:rPr>
        <w:t xml:space="preserve">) </w:t>
      </w:r>
      <w:r w:rsidR="003939DC">
        <w:rPr>
          <w:sz w:val="28"/>
          <w:szCs w:val="28"/>
        </w:rPr>
        <w:br/>
      </w:r>
      <w:r w:rsidRPr="006D7859">
        <w:rPr>
          <w:sz w:val="28"/>
          <w:szCs w:val="28"/>
        </w:rPr>
        <w:t>в разделе «Обратиться».</w:t>
      </w:r>
    </w:p>
    <w:p w:rsidR="00F145FB" w:rsidRPr="006D7859" w:rsidRDefault="00F145FB" w:rsidP="00F145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859">
        <w:rPr>
          <w:sz w:val="28"/>
          <w:szCs w:val="28"/>
        </w:rPr>
        <w:t>В случае предоставления</w:t>
      </w:r>
      <w:r w:rsidR="003939DC">
        <w:rPr>
          <w:sz w:val="28"/>
          <w:szCs w:val="28"/>
        </w:rPr>
        <w:t xml:space="preserve"> документов в электронном виде с</w:t>
      </w:r>
      <w:r w:rsidRPr="006D7859">
        <w:rPr>
          <w:sz w:val="28"/>
          <w:szCs w:val="28"/>
        </w:rPr>
        <w:t xml:space="preserve">убъект </w:t>
      </w:r>
      <w:r w:rsidR="003939DC">
        <w:rPr>
          <w:sz w:val="28"/>
          <w:szCs w:val="28"/>
        </w:rPr>
        <w:br/>
        <w:t>не позднее десяти</w:t>
      </w:r>
      <w:r w:rsidRPr="006D7859">
        <w:rPr>
          <w:sz w:val="28"/>
          <w:szCs w:val="28"/>
        </w:rPr>
        <w:t xml:space="preserve"> рабочих дней обязан предоставить в Администрацию города оригинал заявления на предоставление субсидий с приложением надлежащим образом заверенных документов, поданных в электронном виде</w:t>
      </w:r>
      <w:r w:rsidR="003939DC">
        <w:rPr>
          <w:sz w:val="28"/>
          <w:szCs w:val="28"/>
        </w:rPr>
        <w:t>,</w:t>
      </w:r>
      <w:r w:rsidRPr="006D7859">
        <w:rPr>
          <w:sz w:val="28"/>
          <w:szCs w:val="28"/>
        </w:rPr>
        <w:t xml:space="preserve"> или направить указанные документы в адрес Администрации города Сургута почтовым отправлением с описью вложения.</w:t>
      </w:r>
    </w:p>
    <w:p w:rsidR="00F145FB" w:rsidRPr="006D7859" w:rsidRDefault="00F145FB" w:rsidP="00F145FB">
      <w:pPr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 w:rsidRPr="006D7859">
        <w:rPr>
          <w:sz w:val="28"/>
          <w:szCs w:val="28"/>
        </w:rPr>
        <w:t>При невыполнении заявителем, подавшим заявление в электронном виде, обязательства о предоставлении оригинала заявления с приложением документов, заверенных надлежащим образом, направленное зая</w:t>
      </w:r>
      <w:r w:rsidR="003939DC">
        <w:rPr>
          <w:sz w:val="28"/>
          <w:szCs w:val="28"/>
        </w:rPr>
        <w:t>вление снимается с рассмотрения;</w:t>
      </w:r>
    </w:p>
    <w:p w:rsidR="00F145FB" w:rsidRPr="006D7859" w:rsidRDefault="00F145FB" w:rsidP="00F145FB">
      <w:pPr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 w:rsidRPr="006D7859">
        <w:rPr>
          <w:spacing w:val="-6"/>
          <w:sz w:val="28"/>
          <w:szCs w:val="28"/>
        </w:rPr>
        <w:t xml:space="preserve">- </w:t>
      </w:r>
      <w:r w:rsidRPr="006D7859">
        <w:rPr>
          <w:spacing w:val="-4"/>
          <w:sz w:val="28"/>
          <w:szCs w:val="28"/>
        </w:rPr>
        <w:t xml:space="preserve">в отдел оказания услуг для бизнеса муниципального казенного учреждения «Многофункциональный центр предоставления государственных </w:t>
      </w:r>
      <w:r w:rsidR="003939DC">
        <w:rPr>
          <w:spacing w:val="-4"/>
          <w:sz w:val="28"/>
          <w:szCs w:val="28"/>
        </w:rPr>
        <w:br/>
      </w:r>
      <w:r w:rsidRPr="006D7859">
        <w:rPr>
          <w:spacing w:val="-4"/>
          <w:sz w:val="28"/>
          <w:szCs w:val="28"/>
        </w:rPr>
        <w:t xml:space="preserve">и муниципальных услуг города Сургута» (далее – МФЦ для бизнеса) </w:t>
      </w:r>
      <w:r w:rsidR="003939DC">
        <w:rPr>
          <w:spacing w:val="-4"/>
          <w:sz w:val="28"/>
          <w:szCs w:val="28"/>
        </w:rPr>
        <w:br/>
      </w:r>
      <w:r w:rsidRPr="006D7859">
        <w:rPr>
          <w:spacing w:val="-4"/>
          <w:sz w:val="28"/>
          <w:szCs w:val="28"/>
        </w:rPr>
        <w:t>в</w:t>
      </w:r>
      <w:r w:rsidR="007B726E">
        <w:rPr>
          <w:spacing w:val="-4"/>
          <w:sz w:val="28"/>
          <w:szCs w:val="28"/>
        </w:rPr>
        <w:t xml:space="preserve"> соответствии с а</w:t>
      </w:r>
      <w:r w:rsidRPr="006D7859">
        <w:rPr>
          <w:spacing w:val="-4"/>
          <w:sz w:val="28"/>
          <w:szCs w:val="28"/>
        </w:rPr>
        <w:t>дминистративным регламентом (лично или через представителя).</w:t>
      </w:r>
    </w:p>
    <w:p w:rsidR="00F145FB" w:rsidRPr="006D7859" w:rsidRDefault="00F145FB" w:rsidP="00F145FB">
      <w:pPr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</w:rPr>
      </w:pPr>
      <w:r w:rsidRPr="006D7859">
        <w:rPr>
          <w:spacing w:val="-4"/>
          <w:sz w:val="28"/>
          <w:szCs w:val="28"/>
        </w:rPr>
        <w:lastRenderedPageBreak/>
        <w:t xml:space="preserve">Заявление считается принятым с даты поступления заявления </w:t>
      </w:r>
      <w:r w:rsidR="003939DC">
        <w:rPr>
          <w:spacing w:val="-4"/>
          <w:sz w:val="28"/>
          <w:szCs w:val="28"/>
        </w:rPr>
        <w:br/>
      </w:r>
      <w:r w:rsidRPr="006D7859">
        <w:rPr>
          <w:spacing w:val="-4"/>
          <w:sz w:val="28"/>
          <w:szCs w:val="28"/>
        </w:rPr>
        <w:t xml:space="preserve">на предоставление субсидии с приложением надлежащим образом заверенных документов в Администрацию города, а в случае подачи документов </w:t>
      </w:r>
      <w:r w:rsidR="003939DC">
        <w:rPr>
          <w:spacing w:val="-4"/>
          <w:sz w:val="28"/>
          <w:szCs w:val="28"/>
        </w:rPr>
        <w:br/>
      </w:r>
      <w:r w:rsidRPr="006D7859">
        <w:rPr>
          <w:spacing w:val="-4"/>
          <w:sz w:val="28"/>
          <w:szCs w:val="28"/>
        </w:rPr>
        <w:t>в электронном виде, с даты предоставления заявления на предоставление субсидии</w:t>
      </w:r>
      <w:r w:rsidRPr="006D7859">
        <w:rPr>
          <w:spacing w:val="-6"/>
          <w:sz w:val="28"/>
          <w:szCs w:val="28"/>
        </w:rPr>
        <w:t xml:space="preserve"> с приложением документов, предусмотренных разделом </w:t>
      </w:r>
      <w:r w:rsidRPr="006D7859">
        <w:rPr>
          <w:spacing w:val="-6"/>
          <w:sz w:val="28"/>
          <w:szCs w:val="28"/>
          <w:lang w:val="en-US"/>
        </w:rPr>
        <w:t>II</w:t>
      </w:r>
      <w:r w:rsidRPr="006D7859">
        <w:rPr>
          <w:spacing w:val="-6"/>
          <w:sz w:val="28"/>
          <w:szCs w:val="28"/>
        </w:rPr>
        <w:t xml:space="preserve"> настоящего порядка через Инвестиционный портал города Сургута, при условии предоставления в Администрацию города оригинала заявления на предоставления субсидии с приложением надлежащим образом заверенных документов, поданных в электронном виде</w:t>
      </w:r>
      <w:r w:rsidRPr="006D7859">
        <w:rPr>
          <w:sz w:val="28"/>
          <w:szCs w:val="28"/>
        </w:rPr>
        <w:t>.</w:t>
      </w:r>
    </w:p>
    <w:p w:rsidR="00F145FB" w:rsidRPr="006D7859" w:rsidRDefault="00F145FB" w:rsidP="00F145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7859">
        <w:rPr>
          <w:rFonts w:ascii="Times New Roman" w:hAnsi="Times New Roman" w:cs="Times New Roman"/>
          <w:sz w:val="28"/>
          <w:szCs w:val="28"/>
        </w:rPr>
        <w:t>Адреса предоставления заявлений:</w:t>
      </w:r>
    </w:p>
    <w:p w:rsidR="00F145FB" w:rsidRPr="006D7859" w:rsidRDefault="00F145FB" w:rsidP="00F145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7859">
        <w:rPr>
          <w:rFonts w:ascii="Times New Roman" w:hAnsi="Times New Roman" w:cs="Times New Roman"/>
          <w:sz w:val="28"/>
          <w:szCs w:val="28"/>
        </w:rPr>
        <w:t>МФЦ для бизнеса: Тюменская область, Ханты-Мансийский автономный округ – Югра, город Сургут, улица 30 лет Победы, 34а.</w:t>
      </w:r>
    </w:p>
    <w:p w:rsidR="00F145FB" w:rsidRPr="006D7859" w:rsidRDefault="00F145FB" w:rsidP="00F145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7859">
        <w:rPr>
          <w:rFonts w:ascii="Times New Roman" w:hAnsi="Times New Roman" w:cs="Times New Roman"/>
          <w:sz w:val="28"/>
          <w:szCs w:val="28"/>
        </w:rPr>
        <w:t>График работы:</w:t>
      </w:r>
    </w:p>
    <w:p w:rsidR="00F145FB" w:rsidRPr="006D7859" w:rsidRDefault="00F145FB" w:rsidP="00F145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7859">
        <w:rPr>
          <w:rFonts w:ascii="Times New Roman" w:hAnsi="Times New Roman" w:cs="Times New Roman"/>
          <w:sz w:val="28"/>
          <w:szCs w:val="28"/>
        </w:rPr>
        <w:t>понедельник – пятница: с 09.00 до 18.00, без перерыва;</w:t>
      </w:r>
    </w:p>
    <w:p w:rsidR="00F145FB" w:rsidRPr="006D7859" w:rsidRDefault="00F145FB" w:rsidP="00F145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7859">
        <w:rPr>
          <w:rFonts w:ascii="Times New Roman" w:hAnsi="Times New Roman" w:cs="Times New Roman"/>
          <w:sz w:val="28"/>
          <w:szCs w:val="28"/>
        </w:rPr>
        <w:t>выходные дни: суббота, воскресенье.</w:t>
      </w:r>
    </w:p>
    <w:p w:rsidR="00F145FB" w:rsidRPr="006D7859" w:rsidRDefault="00F145FB" w:rsidP="00F145FB">
      <w:pPr>
        <w:pStyle w:val="ConsPlusNormal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6D7859">
        <w:rPr>
          <w:rFonts w:ascii="Times New Roman" w:hAnsi="Times New Roman" w:cs="Times New Roman"/>
          <w:spacing w:val="-6"/>
          <w:sz w:val="28"/>
          <w:szCs w:val="28"/>
        </w:rPr>
        <w:t>Телефон для информирования и предварительной записи: 8 (3462) 55-08-38.</w:t>
      </w:r>
    </w:p>
    <w:p w:rsidR="00F145FB" w:rsidRPr="006D7859" w:rsidRDefault="00F145FB" w:rsidP="00F145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859">
        <w:rPr>
          <w:sz w:val="28"/>
          <w:szCs w:val="28"/>
        </w:rPr>
        <w:t xml:space="preserve">Администрация города Сургута: улица Энгельса, </w:t>
      </w:r>
      <w:r w:rsidR="003939DC">
        <w:rPr>
          <w:sz w:val="28"/>
          <w:szCs w:val="28"/>
        </w:rPr>
        <w:t xml:space="preserve">дом </w:t>
      </w:r>
      <w:r w:rsidRPr="006D7859">
        <w:rPr>
          <w:sz w:val="28"/>
          <w:szCs w:val="28"/>
        </w:rPr>
        <w:t>8, кабинет 121, город Сургут, Ханты-Мансийский автономный округ – Югра, Тюменская область, 628408.</w:t>
      </w:r>
    </w:p>
    <w:p w:rsidR="00F145FB" w:rsidRPr="006D7859" w:rsidRDefault="00F145FB" w:rsidP="00F145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859">
        <w:rPr>
          <w:sz w:val="28"/>
          <w:szCs w:val="28"/>
        </w:rPr>
        <w:t xml:space="preserve">Время работы: </w:t>
      </w:r>
    </w:p>
    <w:p w:rsidR="00F145FB" w:rsidRPr="006D7859" w:rsidRDefault="00F145FB" w:rsidP="00F145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859">
        <w:rPr>
          <w:sz w:val="28"/>
          <w:szCs w:val="28"/>
        </w:rPr>
        <w:t>понедельник: с 09.00 до 18.00, перерыв: с 13.00 до 14.00;</w:t>
      </w:r>
    </w:p>
    <w:p w:rsidR="00F145FB" w:rsidRPr="006D7859" w:rsidRDefault="00F145FB" w:rsidP="00F145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859">
        <w:rPr>
          <w:sz w:val="28"/>
          <w:szCs w:val="28"/>
        </w:rPr>
        <w:t>вторник – пятница: с 09.00 до 17.00, перерыв: с 13.00 до 14.00;</w:t>
      </w:r>
    </w:p>
    <w:p w:rsidR="00F145FB" w:rsidRPr="006D7859" w:rsidRDefault="00F145FB" w:rsidP="00F145FB">
      <w:pPr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</w:rPr>
      </w:pPr>
      <w:r w:rsidRPr="006D7859">
        <w:rPr>
          <w:spacing w:val="-6"/>
          <w:sz w:val="28"/>
          <w:szCs w:val="28"/>
        </w:rPr>
        <w:t xml:space="preserve">выходные дни: суббота, воскресенье. </w:t>
      </w:r>
    </w:p>
    <w:p w:rsidR="00F145FB" w:rsidRPr="006D7859" w:rsidRDefault="00F145FB" w:rsidP="00F145FB">
      <w:pPr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 w:rsidRPr="006D7859">
        <w:rPr>
          <w:spacing w:val="-6"/>
          <w:sz w:val="28"/>
          <w:szCs w:val="28"/>
        </w:rPr>
        <w:t>Выходные и нерабочие праздничные</w:t>
      </w:r>
      <w:r w:rsidRPr="006D7859">
        <w:rPr>
          <w:sz w:val="28"/>
          <w:szCs w:val="28"/>
        </w:rPr>
        <w:t xml:space="preserve"> </w:t>
      </w:r>
      <w:r w:rsidRPr="006D7859">
        <w:rPr>
          <w:spacing w:val="-4"/>
          <w:sz w:val="28"/>
          <w:szCs w:val="28"/>
        </w:rPr>
        <w:t xml:space="preserve">дни устанавливаются в соответствии </w:t>
      </w:r>
      <w:r w:rsidR="003939DC">
        <w:rPr>
          <w:spacing w:val="-4"/>
          <w:sz w:val="28"/>
          <w:szCs w:val="28"/>
        </w:rPr>
        <w:br/>
      </w:r>
      <w:r w:rsidRPr="006D7859">
        <w:rPr>
          <w:spacing w:val="-4"/>
          <w:sz w:val="28"/>
          <w:szCs w:val="28"/>
        </w:rPr>
        <w:t>с Трудовым кодексом Российской Федерации.</w:t>
      </w:r>
    </w:p>
    <w:p w:rsidR="00F145FB" w:rsidRPr="006D7859" w:rsidRDefault="00F145FB" w:rsidP="00F145FB">
      <w:pPr>
        <w:tabs>
          <w:tab w:val="left" w:pos="851"/>
          <w:tab w:val="left" w:pos="8088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D7859">
        <w:rPr>
          <w:spacing w:val="-4"/>
          <w:sz w:val="28"/>
          <w:szCs w:val="28"/>
        </w:rPr>
        <w:t xml:space="preserve">Инвестиционный портал города Сургута: </w:t>
      </w:r>
      <w:r w:rsidRPr="006D7859">
        <w:rPr>
          <w:sz w:val="28"/>
          <w:szCs w:val="28"/>
          <w:lang w:val="en-US"/>
        </w:rPr>
        <w:t>invest</w:t>
      </w:r>
      <w:r w:rsidRPr="006D7859">
        <w:rPr>
          <w:sz w:val="28"/>
          <w:szCs w:val="28"/>
        </w:rPr>
        <w:t>.</w:t>
      </w:r>
      <w:r w:rsidRPr="006D7859">
        <w:rPr>
          <w:sz w:val="28"/>
          <w:szCs w:val="28"/>
          <w:lang w:val="en-US"/>
        </w:rPr>
        <w:t>admsurgut</w:t>
      </w:r>
      <w:r w:rsidRPr="006D7859">
        <w:rPr>
          <w:sz w:val="28"/>
          <w:szCs w:val="28"/>
        </w:rPr>
        <w:t>.</w:t>
      </w:r>
      <w:r w:rsidRPr="006D7859">
        <w:rPr>
          <w:sz w:val="28"/>
          <w:szCs w:val="28"/>
          <w:lang w:val="en-US"/>
        </w:rPr>
        <w:t>ru</w:t>
      </w:r>
      <w:r w:rsidRPr="006D7859">
        <w:rPr>
          <w:sz w:val="28"/>
          <w:szCs w:val="28"/>
        </w:rPr>
        <w:t>.</w:t>
      </w:r>
    </w:p>
    <w:p w:rsidR="00F145FB" w:rsidRPr="006D7859" w:rsidRDefault="00F145FB" w:rsidP="00F145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859">
        <w:rPr>
          <w:spacing w:val="-6"/>
          <w:sz w:val="28"/>
          <w:szCs w:val="28"/>
        </w:rPr>
        <w:t xml:space="preserve">3.3. Срок рассмотрения Администрацией города Сургута письменного </w:t>
      </w:r>
      <w:r w:rsidR="003939DC">
        <w:rPr>
          <w:spacing w:val="-6"/>
          <w:sz w:val="28"/>
          <w:szCs w:val="28"/>
        </w:rPr>
        <w:br/>
        <w:t>заяв</w:t>
      </w:r>
      <w:r w:rsidRPr="006D7859">
        <w:rPr>
          <w:spacing w:val="-6"/>
          <w:sz w:val="28"/>
          <w:szCs w:val="28"/>
        </w:rPr>
        <w:t>ления на предоставление субсидии и приложенных документов</w:t>
      </w:r>
      <w:r w:rsidR="003939DC">
        <w:rPr>
          <w:sz w:val="28"/>
          <w:szCs w:val="28"/>
        </w:rPr>
        <w:t xml:space="preserve"> не превышает 30</w:t>
      </w:r>
      <w:r w:rsidRPr="006D7859">
        <w:rPr>
          <w:sz w:val="28"/>
          <w:szCs w:val="28"/>
        </w:rPr>
        <w:t xml:space="preserve"> календарных дней с даты окончания срока приема заявлений. </w:t>
      </w:r>
    </w:p>
    <w:p w:rsidR="00F145FB" w:rsidRPr="006D7859" w:rsidRDefault="00F145FB" w:rsidP="00F145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859">
        <w:rPr>
          <w:sz w:val="28"/>
          <w:szCs w:val="28"/>
        </w:rPr>
        <w:t>Администрация города Сургута рассматривает</w:t>
      </w:r>
      <w:r w:rsidRPr="006D7859">
        <w:rPr>
          <w:spacing w:val="-6"/>
          <w:sz w:val="28"/>
          <w:szCs w:val="28"/>
        </w:rPr>
        <w:t xml:space="preserve"> соответствие заявителя </w:t>
      </w:r>
      <w:r w:rsidR="003939DC">
        <w:rPr>
          <w:spacing w:val="-6"/>
          <w:sz w:val="28"/>
          <w:szCs w:val="28"/>
        </w:rPr>
        <w:br/>
      </w:r>
      <w:r w:rsidRPr="006D7859">
        <w:rPr>
          <w:spacing w:val="-6"/>
          <w:sz w:val="28"/>
          <w:szCs w:val="28"/>
        </w:rPr>
        <w:t xml:space="preserve">и представленных документов, установленным </w:t>
      </w:r>
      <w:r w:rsidRPr="006D7859">
        <w:rPr>
          <w:sz w:val="28"/>
          <w:szCs w:val="28"/>
        </w:rPr>
        <w:t>условиям и требованиям.</w:t>
      </w:r>
    </w:p>
    <w:p w:rsidR="00F145FB" w:rsidRPr="006D7859" w:rsidRDefault="00F145FB" w:rsidP="00F145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859">
        <w:rPr>
          <w:sz w:val="28"/>
          <w:szCs w:val="28"/>
        </w:rPr>
        <w:t>При предоставлении субсидии не оцениваются организация и ведение бухгалтерского и налогового учета у субъекта.</w:t>
      </w:r>
    </w:p>
    <w:p w:rsidR="00F145FB" w:rsidRPr="006D7859" w:rsidRDefault="00F145FB" w:rsidP="00F145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859">
        <w:rPr>
          <w:sz w:val="28"/>
          <w:szCs w:val="28"/>
        </w:rPr>
        <w:t>Администратор:</w:t>
      </w:r>
    </w:p>
    <w:p w:rsidR="00F145FB" w:rsidRPr="006D7859" w:rsidRDefault="00F145FB" w:rsidP="00F145FB">
      <w:pPr>
        <w:pStyle w:val="a3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D7859">
        <w:rPr>
          <w:sz w:val="28"/>
          <w:szCs w:val="28"/>
        </w:rPr>
        <w:t xml:space="preserve">- получает выписку на субъекта из единого реестра субъектов малого </w:t>
      </w:r>
      <w:r w:rsidR="003939DC">
        <w:rPr>
          <w:sz w:val="28"/>
          <w:szCs w:val="28"/>
        </w:rPr>
        <w:br/>
      </w:r>
      <w:r w:rsidRPr="006D7859">
        <w:rPr>
          <w:sz w:val="28"/>
          <w:szCs w:val="28"/>
        </w:rPr>
        <w:t xml:space="preserve">и среднего предпринимательства Федеральной налоговой службы Российской </w:t>
      </w:r>
      <w:r w:rsidR="003939DC">
        <w:rPr>
          <w:sz w:val="28"/>
          <w:szCs w:val="28"/>
        </w:rPr>
        <w:br/>
      </w:r>
      <w:r w:rsidRPr="006D7859">
        <w:rPr>
          <w:sz w:val="28"/>
          <w:szCs w:val="28"/>
        </w:rPr>
        <w:t xml:space="preserve">федерации (статья 4.1 Федерального закона от 24.07.2007 № 209-ФЗ </w:t>
      </w:r>
      <w:r w:rsidR="003939DC">
        <w:rPr>
          <w:sz w:val="28"/>
          <w:szCs w:val="28"/>
        </w:rPr>
        <w:br/>
      </w:r>
      <w:r w:rsidRPr="006D7859">
        <w:rPr>
          <w:sz w:val="28"/>
          <w:szCs w:val="28"/>
        </w:rPr>
        <w:t>«О развитии малого и среднего предпринимательства в Российской Федерации»);</w:t>
      </w:r>
    </w:p>
    <w:p w:rsidR="00F145FB" w:rsidRDefault="00F145FB" w:rsidP="00F145FB">
      <w:pPr>
        <w:pStyle w:val="a3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D7859">
        <w:rPr>
          <w:sz w:val="28"/>
          <w:szCs w:val="28"/>
        </w:rPr>
        <w:t>- получает выписку из Единого государственного реестра юридических лиц или из Единого государственного реестра индивидуальных предпринимателей;</w:t>
      </w:r>
    </w:p>
    <w:p w:rsidR="008C6CA4" w:rsidRPr="006D7859" w:rsidRDefault="008C6CA4" w:rsidP="00F145FB">
      <w:pPr>
        <w:pStyle w:val="a3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</w:p>
    <w:p w:rsidR="00F145FB" w:rsidRPr="006D7859" w:rsidRDefault="00F145FB" w:rsidP="00F145FB">
      <w:pPr>
        <w:pStyle w:val="a3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D7859">
        <w:rPr>
          <w:sz w:val="28"/>
          <w:szCs w:val="28"/>
        </w:rPr>
        <w:lastRenderedPageBreak/>
        <w:t>- направляет запросы в налоговый орган, государственные внебюджетные фонды для получения информации о соответствии заявителя подпункту 4.1 пункта 4 настоящего раздела;</w:t>
      </w:r>
    </w:p>
    <w:p w:rsidR="00F145FB" w:rsidRPr="006D7859" w:rsidRDefault="00F145FB" w:rsidP="00F145FB">
      <w:pPr>
        <w:pStyle w:val="a3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D7859">
        <w:rPr>
          <w:sz w:val="28"/>
          <w:szCs w:val="28"/>
        </w:rPr>
        <w:t>- направляет запросы в управление бюджетного учёта и отчётности, департамент архитектуры и градостроительства, департамент образования для получения информации о соответствии заявителя подпункту 4.2 пункта 4 настоящего раздела;</w:t>
      </w:r>
    </w:p>
    <w:p w:rsidR="00F145FB" w:rsidRPr="006D7859" w:rsidRDefault="00F145FB" w:rsidP="00F145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859">
        <w:rPr>
          <w:sz w:val="28"/>
          <w:szCs w:val="28"/>
        </w:rPr>
        <w:t xml:space="preserve">- направляет описание проектов субъектов по форме согласно приложению 3 к настоящему порядку в рабочую группу по векторам развития «Инвестиционно-инновационный потенциал» и «Предпринимательство» Стратегии социально-экономического развития муниципального образования городской округ город Сургут на период до 2030 года для получения экспертного заключения на предмет инновационности проекта (далее – экспертное заключение), которое учитывает комиссия при принятии решения. </w:t>
      </w:r>
    </w:p>
    <w:p w:rsidR="00F145FB" w:rsidRPr="006D7859" w:rsidRDefault="00F145FB" w:rsidP="00F145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859">
        <w:rPr>
          <w:sz w:val="28"/>
          <w:szCs w:val="28"/>
        </w:rPr>
        <w:t>3.4. В случае соответствия заявителя, заявления и представленных документов</w:t>
      </w:r>
      <w:r w:rsidRPr="006D7859">
        <w:rPr>
          <w:spacing w:val="-6"/>
          <w:sz w:val="28"/>
          <w:szCs w:val="28"/>
        </w:rPr>
        <w:t xml:space="preserve"> </w:t>
      </w:r>
      <w:r w:rsidRPr="006D7859">
        <w:rPr>
          <w:sz w:val="28"/>
          <w:szCs w:val="28"/>
        </w:rPr>
        <w:t>условиям и требованиям, определенным в настоящем порядке:</w:t>
      </w:r>
    </w:p>
    <w:p w:rsidR="00F145FB" w:rsidRPr="006D7859" w:rsidRDefault="00F145FB" w:rsidP="00F145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859">
        <w:rPr>
          <w:sz w:val="28"/>
          <w:szCs w:val="28"/>
        </w:rPr>
        <w:t xml:space="preserve">3.4.1. Издается муниципальный правовой акт Администрации города Сургута об утверждении списка претендентов, допущенных к оцениванию комиссией по предоставлению финансовой поддержки субъектам малого </w:t>
      </w:r>
      <w:r w:rsidR="003939DC">
        <w:rPr>
          <w:sz w:val="28"/>
          <w:szCs w:val="28"/>
        </w:rPr>
        <w:br/>
      </w:r>
      <w:r w:rsidRPr="006D7859">
        <w:rPr>
          <w:sz w:val="28"/>
          <w:szCs w:val="28"/>
        </w:rPr>
        <w:t>и среднего предпринимательства (далее – список претендентов).</w:t>
      </w:r>
    </w:p>
    <w:p w:rsidR="00F145FB" w:rsidRPr="006D7859" w:rsidRDefault="00F145FB" w:rsidP="00F145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859">
        <w:rPr>
          <w:sz w:val="28"/>
          <w:szCs w:val="28"/>
        </w:rPr>
        <w:t>Муниципальный правовой акт Администрации города Сургута готовится администратором и изда</w:t>
      </w:r>
      <w:r w:rsidR="003939DC">
        <w:rPr>
          <w:sz w:val="28"/>
          <w:szCs w:val="28"/>
        </w:rPr>
        <w:t>ется в срок, не превышающий 30</w:t>
      </w:r>
      <w:r w:rsidRPr="006D7859">
        <w:rPr>
          <w:sz w:val="28"/>
          <w:szCs w:val="28"/>
        </w:rPr>
        <w:t xml:space="preserve"> календарных дней </w:t>
      </w:r>
      <w:r w:rsidR="003939DC">
        <w:rPr>
          <w:sz w:val="28"/>
          <w:szCs w:val="28"/>
        </w:rPr>
        <w:br/>
      </w:r>
      <w:r w:rsidRPr="006D7859">
        <w:rPr>
          <w:sz w:val="28"/>
          <w:szCs w:val="28"/>
        </w:rPr>
        <w:t xml:space="preserve">по истечении срока приема заявлений. </w:t>
      </w:r>
    </w:p>
    <w:p w:rsidR="00F145FB" w:rsidRPr="006D7859" w:rsidRDefault="00F145FB" w:rsidP="00F145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859">
        <w:rPr>
          <w:sz w:val="28"/>
          <w:szCs w:val="28"/>
        </w:rPr>
        <w:t xml:space="preserve">Администратор в течение пяти календарных дней с даты утверждения муниципального правового акта Администрации города Сургута обязан письменно уведомить заявителей о включении их в список претендентов, </w:t>
      </w:r>
      <w:r w:rsidR="003939DC">
        <w:rPr>
          <w:sz w:val="28"/>
          <w:szCs w:val="28"/>
        </w:rPr>
        <w:br/>
      </w:r>
      <w:r w:rsidRPr="006D7859">
        <w:rPr>
          <w:sz w:val="28"/>
          <w:szCs w:val="28"/>
        </w:rPr>
        <w:t>о дате, времени и месте заседания комиссии по предоставлению финансовой поддержки в форме субсидий субъектам малого и среднего предпринимательства.</w:t>
      </w:r>
    </w:p>
    <w:p w:rsidR="00F145FB" w:rsidRPr="006D7859" w:rsidRDefault="003939DC" w:rsidP="00F145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3.4.2. В срок не позднее 10</w:t>
      </w:r>
      <w:r w:rsidR="00F145FB" w:rsidRPr="006D7859">
        <w:rPr>
          <w:sz w:val="28"/>
          <w:szCs w:val="28"/>
        </w:rPr>
        <w:t xml:space="preserve"> рабочих дней </w:t>
      </w:r>
      <w:r w:rsidR="00A04E49">
        <w:rPr>
          <w:sz w:val="28"/>
          <w:szCs w:val="28"/>
        </w:rPr>
        <w:t>со дня</w:t>
      </w:r>
      <w:r w:rsidR="00F145FB" w:rsidRPr="006D7859">
        <w:rPr>
          <w:sz w:val="28"/>
          <w:szCs w:val="28"/>
        </w:rPr>
        <w:t xml:space="preserve"> издания муниципального правового акта Администрацией города Сургута об утверждении списка претендентов организуется заседание комиссии.</w:t>
      </w:r>
    </w:p>
    <w:p w:rsidR="00F145FB" w:rsidRPr="006D7859" w:rsidRDefault="00F145FB" w:rsidP="00F145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859">
        <w:rPr>
          <w:sz w:val="28"/>
          <w:szCs w:val="28"/>
        </w:rPr>
        <w:t>В рамках заседания комиссии осуществляется:</w:t>
      </w:r>
    </w:p>
    <w:p w:rsidR="00F145FB" w:rsidRPr="006D7859" w:rsidRDefault="00F145FB" w:rsidP="00F145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859">
        <w:rPr>
          <w:sz w:val="28"/>
          <w:szCs w:val="28"/>
        </w:rPr>
        <w:t>- определение соответствия обязательным условиям (критериям) конкурсного отбора;</w:t>
      </w:r>
    </w:p>
    <w:p w:rsidR="00F145FB" w:rsidRPr="006D7859" w:rsidRDefault="00F145FB" w:rsidP="00F145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859">
        <w:rPr>
          <w:sz w:val="28"/>
          <w:szCs w:val="28"/>
        </w:rPr>
        <w:t>- публичное представление проектов;</w:t>
      </w:r>
    </w:p>
    <w:p w:rsidR="00F145FB" w:rsidRPr="006D7859" w:rsidRDefault="00F145FB" w:rsidP="00F145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859">
        <w:rPr>
          <w:sz w:val="28"/>
          <w:szCs w:val="28"/>
        </w:rPr>
        <w:t xml:space="preserve">- оценка публично представленных проектов. </w:t>
      </w:r>
    </w:p>
    <w:p w:rsidR="00F145FB" w:rsidRPr="006D7859" w:rsidRDefault="00F145FB" w:rsidP="00F145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859">
        <w:rPr>
          <w:sz w:val="28"/>
          <w:szCs w:val="28"/>
        </w:rPr>
        <w:t>Публичную защиту осуществляет субъект лично или представитель субъекта малого и среднего предпринимательства, полномочия которого должны быть выражены в доверенности. Оценке членами комиссии подлежат только публично представленные проекты.</w:t>
      </w:r>
    </w:p>
    <w:p w:rsidR="00F145FB" w:rsidRPr="006D7859" w:rsidRDefault="00F145FB" w:rsidP="00F145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859">
        <w:rPr>
          <w:sz w:val="28"/>
          <w:szCs w:val="28"/>
        </w:rPr>
        <w:t>3.4.3. Обязательными условиями (критериями) конкурсного отбора являются:</w:t>
      </w:r>
    </w:p>
    <w:p w:rsidR="00F145FB" w:rsidRPr="006D7859" w:rsidRDefault="00F145FB" w:rsidP="00F145F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D7859">
        <w:rPr>
          <w:sz w:val="28"/>
          <w:szCs w:val="28"/>
        </w:rPr>
        <w:t>а) наличие у субъекта проекта создания и (или) развития деятельности ЦМИТ, включающего в себя следующие разделы:</w:t>
      </w:r>
    </w:p>
    <w:p w:rsidR="00F145FB" w:rsidRPr="006D7859" w:rsidRDefault="00F145FB" w:rsidP="00F145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859">
        <w:rPr>
          <w:sz w:val="28"/>
          <w:szCs w:val="28"/>
        </w:rPr>
        <w:lastRenderedPageBreak/>
        <w:t xml:space="preserve">- концепцию создания (развития), в соответствии с подпунктом </w:t>
      </w:r>
      <w:r w:rsidR="003568B8">
        <w:rPr>
          <w:sz w:val="28"/>
          <w:szCs w:val="28"/>
        </w:rPr>
        <w:t>«д»</w:t>
      </w:r>
      <w:r w:rsidRPr="006D7859">
        <w:rPr>
          <w:sz w:val="28"/>
          <w:szCs w:val="28"/>
        </w:rPr>
        <w:t xml:space="preserve"> </w:t>
      </w:r>
      <w:r w:rsidR="008C6CA4">
        <w:rPr>
          <w:sz w:val="28"/>
          <w:szCs w:val="28"/>
        </w:rPr>
        <w:br/>
      </w:r>
      <w:r w:rsidRPr="006D7859">
        <w:rPr>
          <w:sz w:val="28"/>
          <w:szCs w:val="28"/>
        </w:rPr>
        <w:t>пункта 3.4.3 настоящего раздела;</w:t>
      </w:r>
    </w:p>
    <w:p w:rsidR="00F145FB" w:rsidRPr="006D7859" w:rsidRDefault="00F145FB" w:rsidP="00F145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859">
        <w:rPr>
          <w:sz w:val="28"/>
          <w:szCs w:val="28"/>
        </w:rPr>
        <w:t xml:space="preserve">- оценку потенциального спроса на услуги ЦМИТ (количество потенциальных клиентов); </w:t>
      </w:r>
    </w:p>
    <w:p w:rsidR="00F145FB" w:rsidRPr="006D7859" w:rsidRDefault="00F145FB" w:rsidP="00F145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859">
        <w:rPr>
          <w:sz w:val="28"/>
          <w:szCs w:val="28"/>
        </w:rPr>
        <w:t>- организационный план;</w:t>
      </w:r>
    </w:p>
    <w:p w:rsidR="00F145FB" w:rsidRPr="006D7859" w:rsidRDefault="00F145FB" w:rsidP="00F145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859">
        <w:rPr>
          <w:sz w:val="28"/>
          <w:szCs w:val="28"/>
        </w:rPr>
        <w:t>- планировку помещений в ЦМИТ;</w:t>
      </w:r>
    </w:p>
    <w:p w:rsidR="00F145FB" w:rsidRPr="006D7859" w:rsidRDefault="00F145FB" w:rsidP="00F145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859">
        <w:rPr>
          <w:sz w:val="28"/>
          <w:szCs w:val="28"/>
        </w:rPr>
        <w:t>- перечень оборудования, необходимого для функционирования ЦМИТ;</w:t>
      </w:r>
    </w:p>
    <w:p w:rsidR="00F145FB" w:rsidRPr="006D7859" w:rsidRDefault="00F145FB" w:rsidP="00F145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859">
        <w:rPr>
          <w:sz w:val="28"/>
          <w:szCs w:val="28"/>
        </w:rPr>
        <w:t>- финансовый план проекта создания и (или) развития ЦМИТ;</w:t>
      </w:r>
    </w:p>
    <w:p w:rsidR="00F145FB" w:rsidRPr="006D7859" w:rsidRDefault="00F145FB" w:rsidP="00F145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859">
        <w:rPr>
          <w:sz w:val="28"/>
          <w:szCs w:val="28"/>
        </w:rPr>
        <w:t>- поэтапный план реализации проекта создания и (или) развития ЦМИТ;</w:t>
      </w:r>
    </w:p>
    <w:p w:rsidR="00F145FB" w:rsidRPr="006D7859" w:rsidRDefault="00F145FB" w:rsidP="00F145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859">
        <w:rPr>
          <w:sz w:val="28"/>
          <w:szCs w:val="28"/>
        </w:rPr>
        <w:t xml:space="preserve">б) наличие сметы расходования средств субсидии регионального </w:t>
      </w:r>
      <w:r w:rsidR="003939DC">
        <w:rPr>
          <w:sz w:val="28"/>
          <w:szCs w:val="28"/>
        </w:rPr>
        <w:br/>
      </w:r>
      <w:r w:rsidRPr="006D7859">
        <w:rPr>
          <w:sz w:val="28"/>
          <w:szCs w:val="28"/>
        </w:rPr>
        <w:t>и муниципального бюджетов на финансирование ЦМИТ;</w:t>
      </w:r>
    </w:p>
    <w:p w:rsidR="00F145FB" w:rsidRPr="006D7859" w:rsidRDefault="00F145FB" w:rsidP="00F145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859">
        <w:rPr>
          <w:sz w:val="28"/>
          <w:szCs w:val="28"/>
        </w:rPr>
        <w:t>в) наличие информации о планируемых результатах деятельности ЦМИТ в соответствии с приложением 3 к настоящему порядку;</w:t>
      </w:r>
    </w:p>
    <w:p w:rsidR="00F145FB" w:rsidRPr="006D7859" w:rsidRDefault="00F145FB" w:rsidP="00F145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859">
        <w:rPr>
          <w:sz w:val="28"/>
          <w:szCs w:val="28"/>
        </w:rPr>
        <w:t>г) наличие документов, подтверждающих фактически произведенные расходы в целях создания и (или) развития ЦМИТ (на приобретение высокотехнологичного оборудования) в размере не менее 15% от размера заявленной суммы финансовой поддержки;</w:t>
      </w:r>
    </w:p>
    <w:p w:rsidR="00F145FB" w:rsidRPr="006D7859" w:rsidRDefault="00F145FB" w:rsidP="00F145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859">
        <w:rPr>
          <w:sz w:val="28"/>
          <w:szCs w:val="28"/>
        </w:rPr>
        <w:t>д) в концепции создания (развития) ЦМИТ или в учредительных документах должно быть отражено, что задачами ЦМИТ являются:</w:t>
      </w:r>
    </w:p>
    <w:p w:rsidR="00F145FB" w:rsidRPr="006D7859" w:rsidRDefault="00F145FB" w:rsidP="00F145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859">
        <w:rPr>
          <w:sz w:val="28"/>
          <w:szCs w:val="28"/>
        </w:rPr>
        <w:t>- обеспечение доступа детей и молодежи к современному оборудованию прямого цифрового производства для реали</w:t>
      </w:r>
      <w:r w:rsidR="00EA46A3">
        <w:rPr>
          <w:sz w:val="28"/>
          <w:szCs w:val="28"/>
        </w:rPr>
        <w:t xml:space="preserve">зации, проверки </w:t>
      </w:r>
      <w:r w:rsidR="003939DC">
        <w:rPr>
          <w:sz w:val="28"/>
          <w:szCs w:val="28"/>
        </w:rPr>
        <w:br/>
      </w:r>
      <w:r w:rsidR="00EA46A3">
        <w:rPr>
          <w:sz w:val="28"/>
          <w:szCs w:val="28"/>
        </w:rPr>
        <w:t>и коммерциали</w:t>
      </w:r>
      <w:r w:rsidRPr="006D7859">
        <w:rPr>
          <w:sz w:val="28"/>
          <w:szCs w:val="28"/>
        </w:rPr>
        <w:t>зации их инновационных идей;</w:t>
      </w:r>
    </w:p>
    <w:p w:rsidR="00F145FB" w:rsidRPr="006D7859" w:rsidRDefault="00F145FB" w:rsidP="00F145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859">
        <w:rPr>
          <w:sz w:val="28"/>
          <w:szCs w:val="28"/>
        </w:rPr>
        <w:t xml:space="preserve">- поддержка инновационного творчества детей и молодежи, в том числе </w:t>
      </w:r>
      <w:r w:rsidR="008C6CA4">
        <w:rPr>
          <w:sz w:val="28"/>
          <w:szCs w:val="28"/>
        </w:rPr>
        <w:br/>
      </w:r>
      <w:r w:rsidRPr="006D7859">
        <w:rPr>
          <w:sz w:val="28"/>
          <w:szCs w:val="28"/>
        </w:rPr>
        <w:t>в целях профессиональной реализации и обеспечения самозанятости молодежи;</w:t>
      </w:r>
    </w:p>
    <w:p w:rsidR="00F145FB" w:rsidRPr="006D7859" w:rsidRDefault="00F145FB" w:rsidP="00F145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859">
        <w:rPr>
          <w:sz w:val="28"/>
          <w:szCs w:val="28"/>
        </w:rPr>
        <w:t>- техническая и производственная поддержка детей и молодежи, субъектов малого и среднего предпринимательства, осуществляющих разработку перспективных видов продукции и технологий;</w:t>
      </w:r>
    </w:p>
    <w:p w:rsidR="00F145FB" w:rsidRPr="006D7859" w:rsidRDefault="00F145FB" w:rsidP="00F145FB">
      <w:pPr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</w:rPr>
      </w:pPr>
      <w:r w:rsidRPr="006D7859">
        <w:rPr>
          <w:spacing w:val="-6"/>
          <w:sz w:val="28"/>
          <w:szCs w:val="28"/>
        </w:rPr>
        <w:t xml:space="preserve">- взаимодействие, обмен опытом с другими центрами молодежного инновационного творчества в автономном округе, Российской Федерации </w:t>
      </w:r>
      <w:r w:rsidR="003939DC">
        <w:rPr>
          <w:spacing w:val="-6"/>
          <w:sz w:val="28"/>
          <w:szCs w:val="28"/>
        </w:rPr>
        <w:br/>
      </w:r>
      <w:r w:rsidRPr="006D7859">
        <w:rPr>
          <w:spacing w:val="-6"/>
          <w:sz w:val="28"/>
          <w:szCs w:val="28"/>
        </w:rPr>
        <w:t>и за рубежом;</w:t>
      </w:r>
    </w:p>
    <w:p w:rsidR="00F145FB" w:rsidRPr="006D7859" w:rsidRDefault="00F145FB" w:rsidP="00F145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859">
        <w:rPr>
          <w:sz w:val="28"/>
          <w:szCs w:val="28"/>
        </w:rPr>
        <w:t>- организация конференций, семинаров, рабочих встреч;</w:t>
      </w:r>
    </w:p>
    <w:p w:rsidR="00F145FB" w:rsidRPr="006D7859" w:rsidRDefault="00F145FB" w:rsidP="00F145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859">
        <w:rPr>
          <w:sz w:val="28"/>
          <w:szCs w:val="28"/>
        </w:rPr>
        <w:t>- формирование базы данных пользователей ЦМИТ;</w:t>
      </w:r>
    </w:p>
    <w:p w:rsidR="00F145FB" w:rsidRPr="006D7859" w:rsidRDefault="00F145FB" w:rsidP="00F145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859">
        <w:rPr>
          <w:sz w:val="28"/>
          <w:szCs w:val="28"/>
        </w:rPr>
        <w:t>- реализация обучающих программ и мероприятий в целях освоения возможностей оборудования пользователями ЦМИТ;</w:t>
      </w:r>
    </w:p>
    <w:p w:rsidR="00F145FB" w:rsidRPr="006D7859" w:rsidRDefault="00F145FB" w:rsidP="00F145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859">
        <w:rPr>
          <w:sz w:val="28"/>
          <w:szCs w:val="28"/>
        </w:rPr>
        <w:t>е) соответствие ЦМИТ следующим требованиям:</w:t>
      </w:r>
    </w:p>
    <w:p w:rsidR="00F145FB" w:rsidRPr="006D7859" w:rsidRDefault="00F145FB" w:rsidP="00F145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859">
        <w:rPr>
          <w:sz w:val="28"/>
          <w:szCs w:val="28"/>
        </w:rPr>
        <w:t>- ориентирован на создание условий для детей, молодежи и субъектов малого и среднего предпринимательства в научно-технической, инновационной и производственной сферах, путем создания материально-технической базы;</w:t>
      </w:r>
    </w:p>
    <w:p w:rsidR="00F145FB" w:rsidRPr="006D7859" w:rsidRDefault="00F145FB" w:rsidP="00F145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859">
        <w:rPr>
          <w:sz w:val="28"/>
          <w:szCs w:val="28"/>
        </w:rPr>
        <w:t xml:space="preserve">- предметом деятельности ЦМИТ является создание условий для развития детей, молодежи и субъектов малого и среднего предпринимательства </w:t>
      </w:r>
      <w:r w:rsidR="003939DC">
        <w:rPr>
          <w:sz w:val="28"/>
          <w:szCs w:val="28"/>
        </w:rPr>
        <w:br/>
      </w:r>
      <w:r w:rsidRPr="006D7859">
        <w:rPr>
          <w:sz w:val="28"/>
          <w:szCs w:val="28"/>
        </w:rPr>
        <w:t>в научно-технической, инновационной и производственной сферах путем создания материально-технической базы для становления, развития, подготовки к самостоятельной деятельности малых и средних инновационных предприятий, коммерциализации научных знаний и наукоемких технологий;</w:t>
      </w:r>
    </w:p>
    <w:p w:rsidR="00F145FB" w:rsidRPr="006D7859" w:rsidRDefault="00F145FB" w:rsidP="00F145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859">
        <w:rPr>
          <w:sz w:val="28"/>
          <w:szCs w:val="28"/>
        </w:rPr>
        <w:lastRenderedPageBreak/>
        <w:t>- загрузка оборудования ЦМИТ для детей и молодежи должна составлять не менее 60% от общего времени работы оборудования;</w:t>
      </w:r>
    </w:p>
    <w:p w:rsidR="00F145FB" w:rsidRPr="006D7859" w:rsidRDefault="00F145FB" w:rsidP="00F145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859">
        <w:rPr>
          <w:sz w:val="28"/>
          <w:szCs w:val="28"/>
        </w:rPr>
        <w:t>- наличие собственных, арендованных или переданных в безвозмездное пользование помещений площадью не менее 40 кв. метров для размещения оборудования в ЦМИТ;</w:t>
      </w:r>
    </w:p>
    <w:p w:rsidR="00F145FB" w:rsidRPr="006D7859" w:rsidRDefault="00F145FB" w:rsidP="00F145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859">
        <w:rPr>
          <w:sz w:val="28"/>
          <w:szCs w:val="28"/>
        </w:rPr>
        <w:t xml:space="preserve">- высокотехнологичное оборудование, необходимое для осуществления деятельности ЦМИТ должно иметь возможность 3D-проектирования </w:t>
      </w:r>
      <w:r w:rsidR="008C6CA4">
        <w:rPr>
          <w:sz w:val="28"/>
          <w:szCs w:val="28"/>
        </w:rPr>
        <w:br/>
      </w:r>
      <w:r w:rsidRPr="006D7859">
        <w:rPr>
          <w:sz w:val="28"/>
          <w:szCs w:val="28"/>
        </w:rPr>
        <w:t xml:space="preserve">и изготовления прототипов и изделий, проведения фрезерных, токарных, слесарных, паяльных, электромонтажных работ, соответствовать санитарно- техническим требованиям размещения и использования в помещении ЦМИТ, </w:t>
      </w:r>
      <w:r w:rsidR="008C6CA4">
        <w:rPr>
          <w:sz w:val="28"/>
          <w:szCs w:val="28"/>
        </w:rPr>
        <w:br/>
      </w:r>
      <w:r w:rsidRPr="006D7859">
        <w:rPr>
          <w:sz w:val="28"/>
          <w:szCs w:val="28"/>
        </w:rPr>
        <w:t>а также требованиям безопасности для использования детьми;</w:t>
      </w:r>
    </w:p>
    <w:p w:rsidR="00F145FB" w:rsidRPr="006D7859" w:rsidRDefault="003939DC" w:rsidP="00F145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наличие в штате не менее двух</w:t>
      </w:r>
      <w:r w:rsidR="00741D0E">
        <w:rPr>
          <w:sz w:val="28"/>
          <w:szCs w:val="28"/>
        </w:rPr>
        <w:t xml:space="preserve"> специалистов, имеющих докумен-</w:t>
      </w:r>
      <w:r w:rsidR="00F145FB" w:rsidRPr="006D7859">
        <w:rPr>
          <w:sz w:val="28"/>
          <w:szCs w:val="28"/>
        </w:rPr>
        <w:t xml:space="preserve">тальное подтверждение владения всем спектром оборудования ЦМИТ (сертификаты, дипломы, свидетельства или иные документы, подтверждающие владение специалистами всем спектром оборудования); </w:t>
      </w:r>
    </w:p>
    <w:p w:rsidR="00F145FB" w:rsidRPr="006D7859" w:rsidRDefault="00F145FB" w:rsidP="00F145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859">
        <w:rPr>
          <w:sz w:val="28"/>
          <w:szCs w:val="28"/>
        </w:rPr>
        <w:t>- соответствие помещений ЦМИТ федеральным и региональным техническим требованиям по безопасности зданий и сооружений, а также возможность получения услуг ЦМИТ для всех групп населения;</w:t>
      </w:r>
    </w:p>
    <w:p w:rsidR="00F145FB" w:rsidRPr="006D7859" w:rsidRDefault="00F145FB" w:rsidP="00F145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859">
        <w:rPr>
          <w:sz w:val="28"/>
          <w:szCs w:val="28"/>
        </w:rPr>
        <w:t>- наличие в штате не менее 1 (одного) специалиста с педагогическим образованием и опытом работы с детьми (документально подтвержденных выпиской из трудовой книжки и диплом об образовании);</w:t>
      </w:r>
    </w:p>
    <w:p w:rsidR="00F145FB" w:rsidRPr="006D7859" w:rsidRDefault="00F145FB" w:rsidP="00F145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859">
        <w:rPr>
          <w:sz w:val="28"/>
          <w:szCs w:val="28"/>
        </w:rPr>
        <w:t xml:space="preserve">- наличие доступа в помещениях ЦМИТ к информационно-телекоммуникационной сети </w:t>
      </w:r>
      <w:r w:rsidR="003939DC">
        <w:rPr>
          <w:sz w:val="28"/>
          <w:szCs w:val="28"/>
        </w:rPr>
        <w:t>«</w:t>
      </w:r>
      <w:r w:rsidRPr="006D7859">
        <w:rPr>
          <w:sz w:val="28"/>
          <w:szCs w:val="28"/>
        </w:rPr>
        <w:t>Интернет</w:t>
      </w:r>
      <w:r w:rsidR="003939DC">
        <w:rPr>
          <w:sz w:val="28"/>
          <w:szCs w:val="28"/>
        </w:rPr>
        <w:t>»</w:t>
      </w:r>
      <w:r w:rsidRPr="006D7859">
        <w:rPr>
          <w:sz w:val="28"/>
          <w:szCs w:val="28"/>
        </w:rPr>
        <w:t>.</w:t>
      </w:r>
    </w:p>
    <w:p w:rsidR="00F145FB" w:rsidRPr="006D7859" w:rsidRDefault="00F145FB" w:rsidP="00F145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859">
        <w:rPr>
          <w:sz w:val="28"/>
          <w:szCs w:val="28"/>
        </w:rPr>
        <w:t>Дополнительными критериями для оценки представленных проектов, являются:</w:t>
      </w:r>
    </w:p>
    <w:p w:rsidR="00F145FB" w:rsidRPr="006D7859" w:rsidRDefault="00F145FB" w:rsidP="00F145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859">
        <w:rPr>
          <w:sz w:val="28"/>
          <w:szCs w:val="28"/>
        </w:rPr>
        <w:t>- результат публичного представления проекта;</w:t>
      </w:r>
    </w:p>
    <w:p w:rsidR="00F145FB" w:rsidRPr="006D7859" w:rsidRDefault="00F145FB" w:rsidP="00F145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859">
        <w:rPr>
          <w:sz w:val="28"/>
          <w:szCs w:val="28"/>
        </w:rPr>
        <w:t>- объем собственных средств, привлекаемых для реализации проекта;</w:t>
      </w:r>
    </w:p>
    <w:p w:rsidR="00F145FB" w:rsidRPr="006D7859" w:rsidRDefault="00F145FB" w:rsidP="00F145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859">
        <w:rPr>
          <w:sz w:val="28"/>
          <w:szCs w:val="28"/>
        </w:rPr>
        <w:t>- количество работников;</w:t>
      </w:r>
    </w:p>
    <w:p w:rsidR="00F145FB" w:rsidRPr="006D7859" w:rsidRDefault="00F145FB" w:rsidP="00F145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859">
        <w:rPr>
          <w:sz w:val="28"/>
          <w:szCs w:val="28"/>
        </w:rPr>
        <w:t>- количество создаваемых рабочих мест.</w:t>
      </w:r>
    </w:p>
    <w:p w:rsidR="00F145FB" w:rsidRPr="006D7859" w:rsidRDefault="00F145FB" w:rsidP="00F145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859">
        <w:rPr>
          <w:sz w:val="28"/>
          <w:szCs w:val="28"/>
        </w:rPr>
        <w:t>3.4.4. Решение принимается простым большинством голосов присутствующих членов комиссии. В случае равенства голосов решающим является голос председателя комиссии.</w:t>
      </w:r>
    </w:p>
    <w:p w:rsidR="00F145FB" w:rsidRPr="006D7859" w:rsidRDefault="00F145FB" w:rsidP="00F145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859">
        <w:rPr>
          <w:sz w:val="28"/>
          <w:szCs w:val="28"/>
        </w:rPr>
        <w:t>По итогам заседания комиссии в течение пяти рабочих дней администратором готовится протокол, в котором отражается список получателей финансовой поддержки.</w:t>
      </w:r>
    </w:p>
    <w:p w:rsidR="00F145FB" w:rsidRPr="006D7859" w:rsidRDefault="00F145FB" w:rsidP="00F145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859">
        <w:rPr>
          <w:sz w:val="28"/>
          <w:szCs w:val="28"/>
        </w:rPr>
        <w:t>Субъект должен быть проинформирован о решении комиссии не позднее пяти календарных дней со дня подписания протокола.</w:t>
      </w:r>
    </w:p>
    <w:p w:rsidR="00F145FB" w:rsidRPr="006D7859" w:rsidRDefault="00F145FB" w:rsidP="00F145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859">
        <w:rPr>
          <w:sz w:val="28"/>
          <w:szCs w:val="28"/>
        </w:rPr>
        <w:t>3.4.5. В отношении субъектов из списка получателей финансовой поддержки, утвержденного протоколом, издается муниципальный правовой акт Администрации города Сургута о предоставлении субсидий субъектам малого и среднего предпринимательства.</w:t>
      </w:r>
    </w:p>
    <w:p w:rsidR="00F145FB" w:rsidRPr="006D7859" w:rsidRDefault="00F145FB" w:rsidP="00F145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859">
        <w:rPr>
          <w:sz w:val="28"/>
          <w:szCs w:val="28"/>
        </w:rPr>
        <w:t>Проект муниципального правового акта Администрации города Сургута готовится администр</w:t>
      </w:r>
      <w:r w:rsidR="008C6CA4">
        <w:rPr>
          <w:sz w:val="28"/>
          <w:szCs w:val="28"/>
        </w:rPr>
        <w:t>атором и издается в течение 20</w:t>
      </w:r>
      <w:r w:rsidRPr="006D7859">
        <w:rPr>
          <w:sz w:val="28"/>
          <w:szCs w:val="28"/>
        </w:rPr>
        <w:t xml:space="preserve"> календарных дней со дня подписания протокола.</w:t>
      </w:r>
    </w:p>
    <w:p w:rsidR="00F145FB" w:rsidRPr="006D7859" w:rsidRDefault="00F145FB" w:rsidP="00F145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859">
        <w:rPr>
          <w:sz w:val="28"/>
          <w:szCs w:val="28"/>
        </w:rPr>
        <w:lastRenderedPageBreak/>
        <w:t xml:space="preserve">3.4.6. Условия и порядок заключения между главным распорядителем </w:t>
      </w:r>
      <w:r w:rsidR="003939DC">
        <w:rPr>
          <w:sz w:val="28"/>
          <w:szCs w:val="28"/>
        </w:rPr>
        <w:br/>
      </w:r>
      <w:r w:rsidRPr="006D7859">
        <w:rPr>
          <w:sz w:val="28"/>
          <w:szCs w:val="28"/>
        </w:rPr>
        <w:t>и получателем субсидии соглашения о предоставлении субсидии, дополнительного соглашения к соглашению.</w:t>
      </w:r>
    </w:p>
    <w:p w:rsidR="00F145FB" w:rsidRPr="006D7859" w:rsidRDefault="00F145FB" w:rsidP="00F145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859">
        <w:rPr>
          <w:sz w:val="28"/>
          <w:szCs w:val="28"/>
        </w:rPr>
        <w:t xml:space="preserve">После издания муниципального правового акта о предоставлении субсидий субъектам малого и среднего предпринимательства между Администрацией города Сургута и получателем субсидии заключается соглашение в срок, не превышающий пяти рабочих дней. Соглашение заключается в соответствии с типовой формой, установленной финансовым органом муниципального образования. </w:t>
      </w:r>
    </w:p>
    <w:p w:rsidR="00F145FB" w:rsidRPr="006D7859" w:rsidRDefault="00F145FB" w:rsidP="00F145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859">
        <w:rPr>
          <w:sz w:val="28"/>
          <w:szCs w:val="28"/>
        </w:rPr>
        <w:t xml:space="preserve">В случае необходимости заключения дополнительного соглашения </w:t>
      </w:r>
      <w:r w:rsidR="003939DC">
        <w:rPr>
          <w:sz w:val="28"/>
          <w:szCs w:val="28"/>
        </w:rPr>
        <w:br/>
      </w:r>
      <w:r w:rsidRPr="006D7859">
        <w:rPr>
          <w:sz w:val="28"/>
          <w:szCs w:val="28"/>
        </w:rPr>
        <w:t>к соглашению, в том числе дополнительного соглашения о расторжении соглашения, заключение таких дополнительных соглашений осуществляется по типовой форме, установленной финансовым органом муниципального образования.</w:t>
      </w:r>
    </w:p>
    <w:p w:rsidR="00F145FB" w:rsidRPr="006D7859" w:rsidRDefault="00F145FB" w:rsidP="00F145FB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6D7859">
        <w:rPr>
          <w:sz w:val="28"/>
          <w:szCs w:val="28"/>
        </w:rPr>
        <w:t xml:space="preserve">Обязательным условием предоставления субсидии, включаемым </w:t>
      </w:r>
      <w:r w:rsidR="003939DC">
        <w:rPr>
          <w:sz w:val="28"/>
          <w:szCs w:val="28"/>
        </w:rPr>
        <w:br/>
      </w:r>
      <w:r w:rsidRPr="006D7859">
        <w:rPr>
          <w:sz w:val="28"/>
          <w:szCs w:val="28"/>
        </w:rPr>
        <w:t xml:space="preserve">в соглашения о предоставлении субсидии и в договоры (соглашения), заключенные в целях исполнения обязательств по данным соглашениям, является согласие соответственно получателей субсидии и лиц, являющихся поставщиками (подрядчиками, исполнителями) по договорам (соглашениям), заключенным в целях исполнения обязательств по соглашениям </w:t>
      </w:r>
      <w:r w:rsidR="003939DC">
        <w:rPr>
          <w:sz w:val="28"/>
          <w:szCs w:val="28"/>
        </w:rPr>
        <w:br/>
      </w:r>
      <w:r w:rsidRPr="006D7859">
        <w:rPr>
          <w:sz w:val="28"/>
          <w:szCs w:val="28"/>
        </w:rPr>
        <w:t xml:space="preserve">о предоставлении субсидии (за исключением государственных (муниципальных) унитарных предприятий, хозяйственных товариществ </w:t>
      </w:r>
      <w:r w:rsidR="003939DC">
        <w:rPr>
          <w:sz w:val="28"/>
          <w:szCs w:val="28"/>
        </w:rPr>
        <w:br/>
      </w:r>
      <w:r w:rsidRPr="006D7859">
        <w:rPr>
          <w:sz w:val="28"/>
          <w:szCs w:val="28"/>
        </w:rPr>
        <w:t xml:space="preserve">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</w:t>
      </w:r>
      <w:r w:rsidR="003939DC">
        <w:rPr>
          <w:sz w:val="28"/>
          <w:szCs w:val="28"/>
        </w:rPr>
        <w:br/>
      </w:r>
      <w:r w:rsidRPr="006D7859">
        <w:rPr>
          <w:sz w:val="28"/>
          <w:szCs w:val="28"/>
        </w:rPr>
        <w:t xml:space="preserve">на осуществление КРУ и КСП проверок соблюдения ими условий, целей </w:t>
      </w:r>
      <w:r w:rsidR="003939DC">
        <w:rPr>
          <w:sz w:val="28"/>
          <w:szCs w:val="28"/>
        </w:rPr>
        <w:br/>
      </w:r>
      <w:r w:rsidRPr="006D7859">
        <w:rPr>
          <w:sz w:val="28"/>
          <w:szCs w:val="28"/>
        </w:rPr>
        <w:t>и порядка предоставления субсидии.</w:t>
      </w:r>
    </w:p>
    <w:p w:rsidR="00F145FB" w:rsidRPr="006D7859" w:rsidRDefault="00F145FB" w:rsidP="00F145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859">
        <w:rPr>
          <w:sz w:val="28"/>
          <w:szCs w:val="28"/>
        </w:rPr>
        <w:t>3.4.7. Сроки перечисления субсидии, счета, на которые перечисляется субсидия.</w:t>
      </w:r>
    </w:p>
    <w:p w:rsidR="00F145FB" w:rsidRPr="006D7859" w:rsidRDefault="00F145FB" w:rsidP="00F145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859">
        <w:rPr>
          <w:sz w:val="28"/>
          <w:szCs w:val="28"/>
        </w:rPr>
        <w:t xml:space="preserve">Перечисление субсидии субъекту осуществляется на основании заключенного соглашения. Субсидия перечисляется не позднее 10-го рабочего дня с даты издания муниципального правового акта на расчетный </w:t>
      </w:r>
      <w:r w:rsidR="003939DC">
        <w:rPr>
          <w:sz w:val="28"/>
          <w:szCs w:val="28"/>
        </w:rPr>
        <w:br/>
      </w:r>
      <w:r w:rsidRPr="006D7859">
        <w:rPr>
          <w:sz w:val="28"/>
          <w:szCs w:val="28"/>
        </w:rPr>
        <w:t>или корреспондентский счет, открытый получателем субсидии в учреждениях Центрального Банка Российской Федерации или кредитных организациях.</w:t>
      </w:r>
    </w:p>
    <w:p w:rsidR="00F145FB" w:rsidRPr="006D7859" w:rsidRDefault="00F145FB" w:rsidP="00F145FB">
      <w:pPr>
        <w:autoSpaceDE w:val="0"/>
        <w:autoSpaceDN w:val="0"/>
        <w:adjustRightInd w:val="0"/>
        <w:ind w:firstLine="709"/>
        <w:jc w:val="both"/>
        <w:rPr>
          <w:snapToGrid w:val="0"/>
          <w:sz w:val="28"/>
          <w:szCs w:val="28"/>
        </w:rPr>
      </w:pPr>
      <w:r w:rsidRPr="006D7859">
        <w:rPr>
          <w:sz w:val="28"/>
          <w:szCs w:val="28"/>
        </w:rPr>
        <w:t xml:space="preserve">3.4.8. </w:t>
      </w:r>
      <w:r w:rsidRPr="006D7859">
        <w:rPr>
          <w:snapToGrid w:val="0"/>
          <w:sz w:val="28"/>
          <w:szCs w:val="28"/>
        </w:rPr>
        <w:t>Субъект, в отношении которого принято решение о предоставлении субсидии:</w:t>
      </w:r>
    </w:p>
    <w:p w:rsidR="00F145FB" w:rsidRPr="006D7859" w:rsidRDefault="00F145FB" w:rsidP="00F145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859">
        <w:rPr>
          <w:sz w:val="28"/>
          <w:szCs w:val="28"/>
        </w:rPr>
        <w:t>-</w:t>
      </w:r>
      <w:r w:rsidRPr="006D7859">
        <w:rPr>
          <w:snapToGrid w:val="0"/>
          <w:sz w:val="28"/>
          <w:szCs w:val="28"/>
        </w:rPr>
        <w:t xml:space="preserve"> обязуется</w:t>
      </w:r>
      <w:r w:rsidRPr="006D7859">
        <w:rPr>
          <w:sz w:val="28"/>
          <w:szCs w:val="28"/>
        </w:rPr>
        <w:t xml:space="preserve"> использовать средства субсидии по целевому назначению </w:t>
      </w:r>
      <w:r w:rsidR="003939DC">
        <w:rPr>
          <w:sz w:val="28"/>
          <w:szCs w:val="28"/>
        </w:rPr>
        <w:br/>
      </w:r>
      <w:r w:rsidRPr="006D7859">
        <w:rPr>
          <w:sz w:val="28"/>
          <w:szCs w:val="28"/>
        </w:rPr>
        <w:t>для приобретения высокотехнологичного оборудования;</w:t>
      </w:r>
    </w:p>
    <w:p w:rsidR="00F145FB" w:rsidRPr="006D7859" w:rsidRDefault="00F145FB" w:rsidP="00F145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859">
        <w:rPr>
          <w:sz w:val="28"/>
          <w:szCs w:val="28"/>
        </w:rPr>
        <w:t xml:space="preserve">- обязуется при расходовании средств субсидии не совершать сделок, </w:t>
      </w:r>
      <w:r w:rsidR="003939DC">
        <w:rPr>
          <w:sz w:val="28"/>
          <w:szCs w:val="28"/>
        </w:rPr>
        <w:br/>
      </w:r>
      <w:r w:rsidRPr="006D7859">
        <w:rPr>
          <w:sz w:val="28"/>
          <w:szCs w:val="28"/>
        </w:rPr>
        <w:t>в совершении которых есть заинтересованность лица, осуществляющего функции единоличного исполнительного органа субъекта, члена коллегиального исполнительного органа субъекта; участника субъекта, владеющего 50 и более процентами акций (долей, паев) субъекта.</w:t>
      </w:r>
    </w:p>
    <w:p w:rsidR="00F145FB" w:rsidRPr="006D7859" w:rsidRDefault="00F145FB" w:rsidP="00F145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859">
        <w:rPr>
          <w:sz w:val="28"/>
          <w:szCs w:val="28"/>
        </w:rPr>
        <w:t xml:space="preserve">Указанные лица признаются заинтересованными в совершении субъектом сделки в случаях если они, их супруги (в том числе бывшие), родители, дети: </w:t>
      </w:r>
      <w:r w:rsidRPr="006D7859">
        <w:rPr>
          <w:sz w:val="28"/>
          <w:szCs w:val="28"/>
        </w:rPr>
        <w:lastRenderedPageBreak/>
        <w:t xml:space="preserve">являются стороной сделки; или владеют (каждый в отдельности </w:t>
      </w:r>
      <w:r w:rsidR="003939DC">
        <w:rPr>
          <w:sz w:val="28"/>
          <w:szCs w:val="28"/>
        </w:rPr>
        <w:br/>
      </w:r>
      <w:r w:rsidRPr="006D7859">
        <w:rPr>
          <w:sz w:val="28"/>
          <w:szCs w:val="28"/>
        </w:rPr>
        <w:t>или в совокупности) 50 и более процентами акций (долей, паев) субъекта, являющегося стороной сделки; или занимают должности в органах управления субъекта, являющегося стороной сделки, а также должности в органах управления управляющей организации такого субъекта.</w:t>
      </w:r>
    </w:p>
    <w:p w:rsidR="00F145FB" w:rsidRPr="006D7859" w:rsidRDefault="00F145FB" w:rsidP="00F145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859">
        <w:rPr>
          <w:sz w:val="28"/>
          <w:szCs w:val="28"/>
        </w:rPr>
        <w:t xml:space="preserve">Субъект гарантирует соблюдение условий, установленных настоящим пунктом, и несет ответственность за его нарушение. В случае нарушения требований, установленных настоящим пунктом, субсидия подлежит возврату; </w:t>
      </w:r>
    </w:p>
    <w:p w:rsidR="00F145FB" w:rsidRPr="006D7859" w:rsidRDefault="00F145FB" w:rsidP="00F145F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6D7859">
        <w:rPr>
          <w:snapToGrid w:val="0"/>
          <w:sz w:val="28"/>
          <w:szCs w:val="28"/>
        </w:rPr>
        <w:t xml:space="preserve">- </w:t>
      </w:r>
      <w:r w:rsidRPr="006D7859">
        <w:rPr>
          <w:sz w:val="28"/>
          <w:szCs w:val="28"/>
        </w:rPr>
        <w:t xml:space="preserve">обязуется не приобретать за счет полученных средств иностранной </w:t>
      </w:r>
      <w:r w:rsidRPr="006D7859">
        <w:rPr>
          <w:spacing w:val="-6"/>
          <w:sz w:val="28"/>
          <w:szCs w:val="28"/>
        </w:rPr>
        <w:t>валюты, за исключением операций, осуществляемых в соответствии с валютным</w:t>
      </w:r>
      <w:r w:rsidRPr="006D7859">
        <w:rPr>
          <w:sz w:val="28"/>
          <w:szCs w:val="28"/>
        </w:rPr>
        <w:t xml:space="preserve">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</w:p>
    <w:p w:rsidR="00F145FB" w:rsidRPr="006D7859" w:rsidRDefault="00F145FB" w:rsidP="00F145F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6D7859">
        <w:rPr>
          <w:sz w:val="28"/>
          <w:szCs w:val="28"/>
        </w:rPr>
        <w:t>- обязуется использовать по целевому назначению приобретенное оборудование, не продавать, не передавать в аренду или в пользование другим лицам в течение двух лет после получения субсидии;</w:t>
      </w:r>
    </w:p>
    <w:p w:rsidR="00F145FB" w:rsidRPr="006D7859" w:rsidRDefault="00F145FB" w:rsidP="00F145FB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6D7859">
        <w:rPr>
          <w:sz w:val="28"/>
          <w:szCs w:val="28"/>
        </w:rPr>
        <w:t xml:space="preserve">- обязуется предоставлять отчетность об осуществлении расходов источником финансового обеспечения которых является субсидия. </w:t>
      </w:r>
    </w:p>
    <w:p w:rsidR="00F145FB" w:rsidRPr="006D7859" w:rsidRDefault="00F145FB" w:rsidP="00F145F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D7859">
        <w:rPr>
          <w:sz w:val="28"/>
          <w:szCs w:val="28"/>
        </w:rPr>
        <w:t>Срок, форма и подтверждающие документы к отчетности определяются соглашением о предоставлении субсидии.</w:t>
      </w:r>
    </w:p>
    <w:p w:rsidR="00F145FB" w:rsidRPr="006D7859" w:rsidRDefault="00F145FB" w:rsidP="00F145F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6D7859">
        <w:rPr>
          <w:sz w:val="28"/>
          <w:szCs w:val="28"/>
        </w:rPr>
        <w:t xml:space="preserve">- обязуется предоставлять отчет о показателях результативности ЦМИТ. </w:t>
      </w:r>
    </w:p>
    <w:p w:rsidR="00F145FB" w:rsidRPr="006D7859" w:rsidRDefault="00F145FB" w:rsidP="00F145F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6D7859">
        <w:rPr>
          <w:sz w:val="28"/>
          <w:szCs w:val="28"/>
        </w:rPr>
        <w:t xml:space="preserve">Срок и форма предоставления отчета определяется соглашением </w:t>
      </w:r>
      <w:r w:rsidR="003939DC">
        <w:rPr>
          <w:sz w:val="28"/>
          <w:szCs w:val="28"/>
        </w:rPr>
        <w:br/>
      </w:r>
      <w:r w:rsidRPr="006D7859">
        <w:rPr>
          <w:sz w:val="28"/>
          <w:szCs w:val="28"/>
        </w:rPr>
        <w:t>о предоставлении субсидии.</w:t>
      </w:r>
    </w:p>
    <w:p w:rsidR="00F145FB" w:rsidRPr="006D7859" w:rsidRDefault="00F145FB" w:rsidP="00F145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859">
        <w:rPr>
          <w:sz w:val="28"/>
          <w:szCs w:val="28"/>
        </w:rPr>
        <w:t xml:space="preserve">3.5. Основания для отказа в предоставлении субсидий: </w:t>
      </w:r>
    </w:p>
    <w:p w:rsidR="00F145FB" w:rsidRPr="006D7859" w:rsidRDefault="00F145FB" w:rsidP="00F145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859">
        <w:rPr>
          <w:sz w:val="28"/>
          <w:szCs w:val="28"/>
        </w:rPr>
        <w:t xml:space="preserve">3.5.1. В случае несоответствия заявителя, заявления и представленных документов условиям и требованиям настоящего порядка администратор готовит письмо об отказе в предоставлении субсидии с указанием причин отказа и направляет в адрес заявителя не позднее срока, установленного </w:t>
      </w:r>
      <w:r w:rsidR="008C6CA4">
        <w:rPr>
          <w:sz w:val="28"/>
          <w:szCs w:val="28"/>
        </w:rPr>
        <w:br/>
      </w:r>
      <w:r w:rsidRPr="006D7859">
        <w:rPr>
          <w:sz w:val="28"/>
          <w:szCs w:val="28"/>
        </w:rPr>
        <w:t>для рассмотрения заявления.</w:t>
      </w:r>
    </w:p>
    <w:p w:rsidR="00F145FB" w:rsidRPr="006D7859" w:rsidRDefault="00F145FB" w:rsidP="00F145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859">
        <w:rPr>
          <w:sz w:val="28"/>
          <w:szCs w:val="28"/>
        </w:rPr>
        <w:t xml:space="preserve">3.5.2. </w:t>
      </w:r>
      <w:r w:rsidRPr="006D7859">
        <w:rPr>
          <w:spacing w:val="-4"/>
          <w:sz w:val="28"/>
          <w:szCs w:val="28"/>
        </w:rPr>
        <w:t xml:space="preserve">Основания для отказа: </w:t>
      </w:r>
    </w:p>
    <w:p w:rsidR="00F145FB" w:rsidRPr="006D7859" w:rsidRDefault="00F145FB" w:rsidP="00F145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859">
        <w:rPr>
          <w:sz w:val="28"/>
          <w:szCs w:val="28"/>
        </w:rPr>
        <w:t>3.5.2.1. Несоответствие представленных получателем субсиди</w:t>
      </w:r>
      <w:r w:rsidR="00741D0E">
        <w:rPr>
          <w:sz w:val="28"/>
          <w:szCs w:val="28"/>
        </w:rPr>
        <w:t>и доку</w:t>
      </w:r>
      <w:r w:rsidRPr="006D7859">
        <w:rPr>
          <w:sz w:val="28"/>
          <w:szCs w:val="28"/>
        </w:rPr>
        <w:t xml:space="preserve">ментов требованиям, определенным настоящим порядком, </w:t>
      </w:r>
      <w:r w:rsidR="003939DC">
        <w:rPr>
          <w:sz w:val="28"/>
          <w:szCs w:val="28"/>
        </w:rPr>
        <w:br/>
      </w:r>
      <w:r w:rsidRPr="006D7859">
        <w:rPr>
          <w:sz w:val="28"/>
          <w:szCs w:val="28"/>
        </w:rPr>
        <w:t>или непредставление (представление не в полном объеме) указанных документов, установленных настоящим разделом.</w:t>
      </w:r>
    </w:p>
    <w:p w:rsidR="00F145FB" w:rsidRPr="006D7859" w:rsidRDefault="00F145FB" w:rsidP="00F145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859">
        <w:rPr>
          <w:sz w:val="28"/>
          <w:szCs w:val="28"/>
        </w:rPr>
        <w:t>3.5.2.2. Представление недостоверной информации.</w:t>
      </w:r>
    </w:p>
    <w:p w:rsidR="00F145FB" w:rsidRPr="006D7859" w:rsidRDefault="00F145FB" w:rsidP="00F145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859">
        <w:rPr>
          <w:sz w:val="28"/>
          <w:szCs w:val="28"/>
        </w:rPr>
        <w:t xml:space="preserve">3.5.2.3. Невыполнение условий предоставления субсидий, определенных пунктом 3 раздела </w:t>
      </w:r>
      <w:r w:rsidRPr="006D7859">
        <w:rPr>
          <w:sz w:val="28"/>
          <w:szCs w:val="28"/>
          <w:lang w:val="en-US"/>
        </w:rPr>
        <w:t>I</w:t>
      </w:r>
      <w:r w:rsidRPr="006D7859">
        <w:rPr>
          <w:sz w:val="28"/>
          <w:szCs w:val="28"/>
        </w:rPr>
        <w:t xml:space="preserve"> настоящего порядка.</w:t>
      </w:r>
    </w:p>
    <w:p w:rsidR="00F145FB" w:rsidRPr="006D7859" w:rsidRDefault="00F145FB" w:rsidP="00F145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859">
        <w:rPr>
          <w:sz w:val="28"/>
          <w:szCs w:val="28"/>
        </w:rPr>
        <w:t>3.5.2.4. Несоответствие треб</w:t>
      </w:r>
      <w:r w:rsidR="00741D0E">
        <w:rPr>
          <w:sz w:val="28"/>
          <w:szCs w:val="28"/>
        </w:rPr>
        <w:t>ованиям, установленным пунктом</w:t>
      </w:r>
      <w:r w:rsidRPr="006D7859">
        <w:rPr>
          <w:sz w:val="28"/>
          <w:szCs w:val="28"/>
        </w:rPr>
        <w:t xml:space="preserve"> 4 настоящего раздела.</w:t>
      </w:r>
    </w:p>
    <w:p w:rsidR="00F145FB" w:rsidRPr="006D7859" w:rsidRDefault="00F145FB" w:rsidP="00F145FB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D7859">
        <w:rPr>
          <w:sz w:val="28"/>
          <w:szCs w:val="28"/>
        </w:rPr>
        <w:t>3.5.2.5. Ранее в отношении заявителя – субъекта малого и среднего предпринимательства было принято решение об оказании аналогичной поддержки (поддержки, условия оказания которой совпадают, включа</w:t>
      </w:r>
      <w:r w:rsidR="00D277F0">
        <w:rPr>
          <w:sz w:val="28"/>
          <w:szCs w:val="28"/>
        </w:rPr>
        <w:t>я форму, вид поддержки и цели ее оказания) и сроки ее</w:t>
      </w:r>
      <w:r w:rsidRPr="006D7859">
        <w:rPr>
          <w:sz w:val="28"/>
          <w:szCs w:val="28"/>
        </w:rPr>
        <w:t xml:space="preserve"> оказания не истекли. </w:t>
      </w:r>
    </w:p>
    <w:p w:rsidR="00F145FB" w:rsidRPr="006D7859" w:rsidRDefault="00F145FB" w:rsidP="00F145FB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859">
        <w:rPr>
          <w:sz w:val="28"/>
          <w:szCs w:val="28"/>
        </w:rPr>
        <w:lastRenderedPageBreak/>
        <w:t>3.5.2.6. С</w:t>
      </w:r>
      <w:r w:rsidR="00A04E49">
        <w:rPr>
          <w:sz w:val="28"/>
          <w:szCs w:val="28"/>
        </w:rPr>
        <w:t>о дня</w:t>
      </w:r>
      <w:r w:rsidRPr="006D7859">
        <w:rPr>
          <w:sz w:val="28"/>
          <w:szCs w:val="28"/>
        </w:rPr>
        <w:t xml:space="preserve"> признания заявителя допустившим нарушение порядка </w:t>
      </w:r>
      <w:r w:rsidR="003939DC">
        <w:rPr>
          <w:sz w:val="28"/>
          <w:szCs w:val="28"/>
        </w:rPr>
        <w:br/>
      </w:r>
      <w:r w:rsidRPr="006D7859">
        <w:rPr>
          <w:sz w:val="28"/>
          <w:szCs w:val="28"/>
        </w:rPr>
        <w:t>и условий оказания поддержки, в том числе не обеспечившим целевого использования средств поддержки, прошло менее чем три года.</w:t>
      </w:r>
    </w:p>
    <w:p w:rsidR="00F145FB" w:rsidRPr="006D7859" w:rsidRDefault="00F145FB" w:rsidP="00F145FB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859">
        <w:rPr>
          <w:sz w:val="28"/>
          <w:szCs w:val="28"/>
        </w:rPr>
        <w:t>3.5.2.7. Непризнание получателем субсидии по итогам заседания комиссии.</w:t>
      </w:r>
    </w:p>
    <w:p w:rsidR="00F145FB" w:rsidRPr="006D7859" w:rsidRDefault="00F145FB" w:rsidP="00F145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859">
        <w:rPr>
          <w:sz w:val="28"/>
          <w:szCs w:val="28"/>
        </w:rPr>
        <w:t xml:space="preserve">3.5.3. В случае установления факта наличия задолженности по налогам, сборам и иным обязательным платежам в бюджет города, срок исполнения </w:t>
      </w:r>
      <w:r w:rsidR="003939DC">
        <w:rPr>
          <w:sz w:val="28"/>
          <w:szCs w:val="28"/>
        </w:rPr>
        <w:br/>
      </w:r>
      <w:r w:rsidRPr="006D7859">
        <w:rPr>
          <w:sz w:val="28"/>
          <w:szCs w:val="28"/>
        </w:rPr>
        <w:t>по которым наступил в соответствии с зак</w:t>
      </w:r>
      <w:r w:rsidR="00741D0E">
        <w:rPr>
          <w:sz w:val="28"/>
          <w:szCs w:val="28"/>
        </w:rPr>
        <w:t>онодательством Российской Феде</w:t>
      </w:r>
      <w:r w:rsidRPr="006D7859">
        <w:rPr>
          <w:sz w:val="28"/>
          <w:szCs w:val="28"/>
        </w:rPr>
        <w:t xml:space="preserve">рации, просроченной задолженности по возврату в бюджет города, бюджетных инвестиций, предоставленных в том числе в соответствии с иными правовыми актами, и иной просроченной задолженности перед бюджетом города, поданные документы возвращаются субъекту в полном объеме </w:t>
      </w:r>
      <w:r w:rsidR="003939DC">
        <w:rPr>
          <w:sz w:val="28"/>
          <w:szCs w:val="28"/>
        </w:rPr>
        <w:br/>
      </w:r>
      <w:r w:rsidRPr="006D7859">
        <w:rPr>
          <w:sz w:val="28"/>
          <w:szCs w:val="28"/>
        </w:rPr>
        <w:t>без процедуры проверки с сопроводительным письмом с указанием причины возврата.</w:t>
      </w:r>
    </w:p>
    <w:p w:rsidR="00F145FB" w:rsidRPr="006D7859" w:rsidRDefault="00F145FB" w:rsidP="00F145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859">
        <w:rPr>
          <w:sz w:val="28"/>
          <w:szCs w:val="28"/>
        </w:rPr>
        <w:t xml:space="preserve">4. Требования, которым должны соответствовать получатели субсидии </w:t>
      </w:r>
      <w:r w:rsidR="003939DC">
        <w:rPr>
          <w:sz w:val="28"/>
          <w:szCs w:val="28"/>
        </w:rPr>
        <w:br/>
      </w:r>
      <w:r w:rsidRPr="006D7859">
        <w:rPr>
          <w:sz w:val="28"/>
          <w:szCs w:val="28"/>
        </w:rPr>
        <w:t>на дату подачи заявления:</w:t>
      </w:r>
    </w:p>
    <w:p w:rsidR="00F145FB" w:rsidRPr="006D7859" w:rsidRDefault="00F145FB" w:rsidP="00F145FB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D7859">
        <w:rPr>
          <w:spacing w:val="-4"/>
          <w:sz w:val="28"/>
          <w:szCs w:val="28"/>
        </w:rPr>
        <w:t xml:space="preserve">4.1. Отсутствие неисполненной обязанности по уплате налогов, сборов, страховых взносов, пеней, штрафов, процентов, подлежащих уплате </w:t>
      </w:r>
      <w:r w:rsidR="003939DC">
        <w:rPr>
          <w:spacing w:val="-4"/>
          <w:sz w:val="28"/>
          <w:szCs w:val="28"/>
        </w:rPr>
        <w:br/>
      </w:r>
      <w:r w:rsidRPr="006D7859">
        <w:rPr>
          <w:spacing w:val="-4"/>
          <w:sz w:val="28"/>
          <w:szCs w:val="28"/>
        </w:rPr>
        <w:t>в соответств</w:t>
      </w:r>
      <w:r w:rsidR="003939DC">
        <w:rPr>
          <w:spacing w:val="-4"/>
          <w:sz w:val="28"/>
          <w:szCs w:val="28"/>
        </w:rPr>
        <w:t>ии</w:t>
      </w:r>
      <w:r w:rsidRPr="006D7859">
        <w:rPr>
          <w:spacing w:val="-4"/>
          <w:sz w:val="28"/>
          <w:szCs w:val="28"/>
        </w:rPr>
        <w:t xml:space="preserve"> с законодательством Российской Федерации о налогах и сборах.</w:t>
      </w:r>
    </w:p>
    <w:p w:rsidR="00F145FB" w:rsidRPr="006D7859" w:rsidRDefault="00F145FB" w:rsidP="00F145FB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859">
        <w:rPr>
          <w:sz w:val="28"/>
          <w:szCs w:val="28"/>
        </w:rPr>
        <w:t xml:space="preserve">4.2. Отсутствие </w:t>
      </w:r>
      <w:r w:rsidRPr="006D7859">
        <w:rPr>
          <w:spacing w:val="-4"/>
          <w:sz w:val="28"/>
          <w:szCs w:val="28"/>
        </w:rPr>
        <w:t>просроченной задолженности по возврату в бюджет городского округа город Сургут Ханты</w:t>
      </w:r>
      <w:r w:rsidR="003939DC">
        <w:rPr>
          <w:spacing w:val="-4"/>
          <w:sz w:val="28"/>
          <w:szCs w:val="28"/>
        </w:rPr>
        <w:t xml:space="preserve">-Мансийского автономного округа – </w:t>
      </w:r>
      <w:r w:rsidRPr="006D7859">
        <w:rPr>
          <w:spacing w:val="-4"/>
          <w:sz w:val="28"/>
          <w:szCs w:val="28"/>
        </w:rPr>
        <w:t>Югры (далее – бюджет города) субсидий, бюджетн</w:t>
      </w:r>
      <w:r w:rsidR="00741D0E">
        <w:rPr>
          <w:spacing w:val="-4"/>
          <w:sz w:val="28"/>
          <w:szCs w:val="28"/>
        </w:rPr>
        <w:t xml:space="preserve">ых инвестиций, предоставленных </w:t>
      </w:r>
      <w:r w:rsidR="003939DC">
        <w:rPr>
          <w:spacing w:val="-4"/>
          <w:sz w:val="28"/>
          <w:szCs w:val="28"/>
        </w:rPr>
        <w:br/>
      </w:r>
      <w:r w:rsidRPr="006D7859">
        <w:rPr>
          <w:spacing w:val="-4"/>
          <w:sz w:val="28"/>
          <w:szCs w:val="28"/>
        </w:rPr>
        <w:t>в том числе в соответс</w:t>
      </w:r>
      <w:r w:rsidR="003939DC">
        <w:rPr>
          <w:spacing w:val="-4"/>
          <w:sz w:val="28"/>
          <w:szCs w:val="28"/>
        </w:rPr>
        <w:t xml:space="preserve">твии с иными правовыми актами, </w:t>
      </w:r>
      <w:r w:rsidRPr="006D7859">
        <w:rPr>
          <w:spacing w:val="-4"/>
          <w:sz w:val="28"/>
          <w:szCs w:val="28"/>
        </w:rPr>
        <w:t>и иная просроченная задолженность перед бюджетом города.</w:t>
      </w:r>
    </w:p>
    <w:p w:rsidR="00F145FB" w:rsidRPr="006D7859" w:rsidRDefault="00F145FB" w:rsidP="00F145FB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859">
        <w:rPr>
          <w:sz w:val="28"/>
          <w:szCs w:val="28"/>
        </w:rPr>
        <w:t>4.3. Получатель субсидии не должен получать средства из бюджета города на основании иных нормативных правовых актов, муниципальных правовых актов по тем же основаниям и на те же цели.</w:t>
      </w:r>
    </w:p>
    <w:p w:rsidR="00F145FB" w:rsidRPr="006D7859" w:rsidRDefault="003939DC" w:rsidP="00F145FB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>4.4. Получатели субсидий –</w:t>
      </w:r>
      <w:r w:rsidR="00F145FB" w:rsidRPr="006D7859">
        <w:rPr>
          <w:sz w:val="28"/>
          <w:szCs w:val="28"/>
        </w:rPr>
        <w:t xml:space="preserve"> </w:t>
      </w:r>
      <w:r w:rsidR="00F145FB" w:rsidRPr="006D7859">
        <w:rPr>
          <w:spacing w:val="-4"/>
          <w:sz w:val="28"/>
          <w:szCs w:val="28"/>
        </w:rPr>
        <w:t xml:space="preserve">юридические лица не должны находиться </w:t>
      </w:r>
      <w:r>
        <w:rPr>
          <w:spacing w:val="-4"/>
          <w:sz w:val="28"/>
          <w:szCs w:val="28"/>
        </w:rPr>
        <w:br/>
      </w:r>
      <w:r w:rsidR="00F145FB" w:rsidRPr="006D7859">
        <w:rPr>
          <w:spacing w:val="-4"/>
          <w:sz w:val="28"/>
          <w:szCs w:val="28"/>
        </w:rPr>
        <w:t>в процессе реорганизации, ликвидации, в отношении их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Федерации, а получатели субсидий – индивидуальные предприниматели не должны прекратить деятельность в качестве индивидуального предпринимателя.</w:t>
      </w:r>
    </w:p>
    <w:p w:rsidR="00F145FB" w:rsidRPr="006D7859" w:rsidRDefault="00F145FB" w:rsidP="00F145FB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D7859">
        <w:rPr>
          <w:sz w:val="28"/>
          <w:szCs w:val="28"/>
        </w:rPr>
        <w:t>4.5. Получатели субсидии не долж</w:t>
      </w:r>
      <w:r w:rsidR="00741D0E">
        <w:rPr>
          <w:sz w:val="28"/>
          <w:szCs w:val="28"/>
        </w:rPr>
        <w:t>ны являться иностранными юриди-</w:t>
      </w:r>
      <w:r w:rsidRPr="006D7859">
        <w:rPr>
          <w:sz w:val="28"/>
          <w:szCs w:val="28"/>
        </w:rPr>
        <w:t xml:space="preserve">ческими лицами, а также </w:t>
      </w:r>
      <w:r w:rsidRPr="006D7859">
        <w:rPr>
          <w:spacing w:val="-6"/>
          <w:sz w:val="28"/>
          <w:szCs w:val="28"/>
        </w:rPr>
        <w:t>российскими юридическими лицами, в уставном (складочном) капитале которых</w:t>
      </w:r>
      <w:r w:rsidRPr="006D7859">
        <w:rPr>
          <w:sz w:val="28"/>
          <w:szCs w:val="28"/>
        </w:rPr>
        <w:t xml:space="preserve">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</w:t>
      </w:r>
      <w:r w:rsidR="003939DC">
        <w:rPr>
          <w:sz w:val="28"/>
          <w:szCs w:val="28"/>
        </w:rPr>
        <w:br/>
      </w:r>
      <w:r w:rsidRPr="006D7859">
        <w:rPr>
          <w:sz w:val="28"/>
          <w:szCs w:val="28"/>
        </w:rPr>
        <w:t>и предоставления информации при проведении финансовых операций (офшорные зоны) в отношении таких юридических лиц, в сов</w:t>
      </w:r>
      <w:r w:rsidR="003939DC">
        <w:rPr>
          <w:sz w:val="28"/>
          <w:szCs w:val="28"/>
        </w:rPr>
        <w:t>окупности превышает 50%</w:t>
      </w:r>
      <w:r w:rsidRPr="006D7859">
        <w:rPr>
          <w:sz w:val="28"/>
          <w:szCs w:val="28"/>
        </w:rPr>
        <w:t>.</w:t>
      </w:r>
    </w:p>
    <w:p w:rsidR="00F145FB" w:rsidRPr="006D7859" w:rsidRDefault="00F145FB" w:rsidP="00F145FB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859">
        <w:rPr>
          <w:sz w:val="28"/>
          <w:szCs w:val="28"/>
        </w:rPr>
        <w:t xml:space="preserve">4.6. </w:t>
      </w:r>
      <w:r w:rsidRPr="006D7859">
        <w:rPr>
          <w:spacing w:val="-4"/>
          <w:sz w:val="28"/>
          <w:szCs w:val="28"/>
        </w:rPr>
        <w:t>Получатели субсидий не должны являться кредитными организациями, страховыми организациями</w:t>
      </w:r>
      <w:r w:rsidRPr="006D7859">
        <w:rPr>
          <w:sz w:val="28"/>
          <w:szCs w:val="28"/>
        </w:rPr>
        <w:t xml:space="preserve"> (за исключением потребительских кооперативов), </w:t>
      </w:r>
      <w:r w:rsidRPr="006D7859">
        <w:rPr>
          <w:sz w:val="28"/>
          <w:szCs w:val="28"/>
        </w:rPr>
        <w:lastRenderedPageBreak/>
        <w:t>инвестиционными фондами, негосударственными пенсионными фондами, профессиональными участниками рынка ценных бумаг, ломбардами.</w:t>
      </w:r>
    </w:p>
    <w:p w:rsidR="00F145FB" w:rsidRPr="006D7859" w:rsidRDefault="00F145FB" w:rsidP="00F145FB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859">
        <w:rPr>
          <w:sz w:val="28"/>
          <w:szCs w:val="28"/>
        </w:rPr>
        <w:t xml:space="preserve">4.7. Получатели субсидий не должны являться участниками соглашений </w:t>
      </w:r>
      <w:r w:rsidR="003939DC">
        <w:rPr>
          <w:sz w:val="28"/>
          <w:szCs w:val="28"/>
        </w:rPr>
        <w:br/>
      </w:r>
      <w:r w:rsidRPr="006D7859">
        <w:rPr>
          <w:sz w:val="28"/>
          <w:szCs w:val="28"/>
        </w:rPr>
        <w:t>о разделе продукции.</w:t>
      </w:r>
    </w:p>
    <w:p w:rsidR="00F145FB" w:rsidRPr="006D7859" w:rsidRDefault="00F145FB" w:rsidP="00F145FB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859">
        <w:rPr>
          <w:sz w:val="28"/>
          <w:szCs w:val="28"/>
        </w:rPr>
        <w:t>4.8. Получатели субсидий не должны осуществлять предпринимательскую деятельность в сфере игорного бизнеса.</w:t>
      </w:r>
    </w:p>
    <w:p w:rsidR="00F145FB" w:rsidRPr="006D7859" w:rsidRDefault="00F145FB" w:rsidP="00F145FB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859">
        <w:rPr>
          <w:sz w:val="28"/>
          <w:szCs w:val="28"/>
        </w:rPr>
        <w:t xml:space="preserve">4.9. Получатели субсидий не должны являться в порядке, установленном законодательством Российской Федерации о валютном регулировании </w:t>
      </w:r>
      <w:r w:rsidR="003939DC">
        <w:rPr>
          <w:sz w:val="28"/>
          <w:szCs w:val="28"/>
        </w:rPr>
        <w:br/>
      </w:r>
      <w:r w:rsidRPr="006D7859">
        <w:rPr>
          <w:sz w:val="28"/>
          <w:szCs w:val="28"/>
        </w:rPr>
        <w:t>и валютном контроле, нерезидентами Российской Федерации, за исключением случаев, предусмотренных международными договорами Российской Федерации.</w:t>
      </w:r>
    </w:p>
    <w:p w:rsidR="00F145FB" w:rsidRPr="006D7859" w:rsidRDefault="00F145FB" w:rsidP="00F145FB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859">
        <w:rPr>
          <w:sz w:val="28"/>
          <w:szCs w:val="28"/>
        </w:rPr>
        <w:t xml:space="preserve">4.10. Получатели субсидий не должны </w:t>
      </w:r>
      <w:r w:rsidRPr="006D7859">
        <w:rPr>
          <w:spacing w:val="-6"/>
          <w:sz w:val="28"/>
          <w:szCs w:val="28"/>
        </w:rPr>
        <w:t xml:space="preserve">осуществлять производство </w:t>
      </w:r>
      <w:r w:rsidR="003939DC">
        <w:rPr>
          <w:spacing w:val="-6"/>
          <w:sz w:val="28"/>
          <w:szCs w:val="28"/>
        </w:rPr>
        <w:br/>
      </w:r>
      <w:r w:rsidRPr="006D7859">
        <w:rPr>
          <w:spacing w:val="-6"/>
          <w:sz w:val="28"/>
          <w:szCs w:val="28"/>
        </w:rPr>
        <w:t xml:space="preserve">и (или) реализацию подакцизных </w:t>
      </w:r>
      <w:r w:rsidRPr="006D7859">
        <w:rPr>
          <w:sz w:val="28"/>
          <w:szCs w:val="28"/>
        </w:rPr>
        <w:t>товаров, а также добычу и (или) реализацию полезных ископаемых, за исключением общераспространенных полезных ископаемых.</w:t>
      </w:r>
    </w:p>
    <w:p w:rsidR="00F145FB" w:rsidRPr="006D7859" w:rsidRDefault="00F145FB" w:rsidP="00F145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859">
        <w:rPr>
          <w:sz w:val="28"/>
          <w:szCs w:val="28"/>
        </w:rPr>
        <w:t xml:space="preserve">5. В случае получения мотивированного отказа в представлении субсидии, заявитель после устранения замечаний, вправе повторно обратиться </w:t>
      </w:r>
      <w:r w:rsidR="003939DC">
        <w:rPr>
          <w:sz w:val="28"/>
          <w:szCs w:val="28"/>
        </w:rPr>
        <w:br/>
      </w:r>
      <w:r w:rsidRPr="006D7859">
        <w:rPr>
          <w:sz w:val="28"/>
          <w:szCs w:val="28"/>
        </w:rPr>
        <w:t>с заявлением о представлении субсидии. Рассмотрение заявления и документов к нему осуществляется в порядке, предусмотренном настоящим разделом.</w:t>
      </w:r>
    </w:p>
    <w:p w:rsidR="00F145FB" w:rsidRPr="006D7859" w:rsidRDefault="00F145FB" w:rsidP="00F145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859">
        <w:rPr>
          <w:sz w:val="28"/>
          <w:szCs w:val="28"/>
        </w:rPr>
        <w:t>6. Результатом предоставления субсидии является осуществление деятельности на территории города Сургута не менее двух лет с даты получения субсидии.</w:t>
      </w:r>
    </w:p>
    <w:p w:rsidR="003939DC" w:rsidRDefault="003939DC" w:rsidP="00F145FB">
      <w:pPr>
        <w:ind w:right="38"/>
        <w:rPr>
          <w:szCs w:val="28"/>
        </w:rPr>
      </w:pPr>
      <w:r>
        <w:rPr>
          <w:szCs w:val="28"/>
        </w:rPr>
        <w:br w:type="page"/>
      </w:r>
    </w:p>
    <w:p w:rsidR="00F145FB" w:rsidRPr="009B3862" w:rsidRDefault="00F145FB" w:rsidP="009B3862">
      <w:pPr>
        <w:tabs>
          <w:tab w:val="left" w:pos="6237"/>
        </w:tabs>
        <w:ind w:left="5812" w:right="38"/>
        <w:rPr>
          <w:sz w:val="28"/>
          <w:szCs w:val="28"/>
        </w:rPr>
      </w:pPr>
      <w:r w:rsidRPr="009B3862">
        <w:rPr>
          <w:sz w:val="28"/>
          <w:szCs w:val="28"/>
        </w:rPr>
        <w:lastRenderedPageBreak/>
        <w:t>Приложение 1</w:t>
      </w:r>
    </w:p>
    <w:p w:rsidR="00F145FB" w:rsidRPr="009B3862" w:rsidRDefault="00F145FB" w:rsidP="009B3862">
      <w:pPr>
        <w:tabs>
          <w:tab w:val="left" w:pos="6237"/>
        </w:tabs>
        <w:ind w:left="5812" w:right="38"/>
        <w:rPr>
          <w:sz w:val="28"/>
          <w:szCs w:val="28"/>
        </w:rPr>
      </w:pPr>
      <w:r w:rsidRPr="009B3862">
        <w:rPr>
          <w:sz w:val="28"/>
          <w:szCs w:val="28"/>
        </w:rPr>
        <w:t xml:space="preserve">к условиям и порядку </w:t>
      </w:r>
    </w:p>
    <w:p w:rsidR="00F145FB" w:rsidRPr="009B3862" w:rsidRDefault="00F145FB" w:rsidP="009B3862">
      <w:pPr>
        <w:tabs>
          <w:tab w:val="left" w:pos="6237"/>
        </w:tabs>
        <w:ind w:left="5812" w:right="38"/>
        <w:rPr>
          <w:sz w:val="28"/>
          <w:szCs w:val="28"/>
        </w:rPr>
      </w:pPr>
      <w:r w:rsidRPr="009B3862">
        <w:rPr>
          <w:sz w:val="28"/>
          <w:szCs w:val="28"/>
        </w:rPr>
        <w:t xml:space="preserve">предоставления субсидий, </w:t>
      </w:r>
    </w:p>
    <w:p w:rsidR="003939DC" w:rsidRPr="009B3862" w:rsidRDefault="00F145FB" w:rsidP="009B3862">
      <w:pPr>
        <w:tabs>
          <w:tab w:val="left" w:pos="6237"/>
        </w:tabs>
        <w:ind w:left="5812" w:right="38"/>
        <w:rPr>
          <w:sz w:val="28"/>
          <w:szCs w:val="28"/>
        </w:rPr>
      </w:pPr>
      <w:r w:rsidRPr="009B3862">
        <w:rPr>
          <w:sz w:val="28"/>
          <w:szCs w:val="28"/>
        </w:rPr>
        <w:t xml:space="preserve">связанных с созданием </w:t>
      </w:r>
    </w:p>
    <w:p w:rsidR="003939DC" w:rsidRPr="009B3862" w:rsidRDefault="00F145FB" w:rsidP="009B3862">
      <w:pPr>
        <w:tabs>
          <w:tab w:val="left" w:pos="6237"/>
        </w:tabs>
        <w:ind w:left="5812" w:right="38"/>
        <w:rPr>
          <w:sz w:val="28"/>
          <w:szCs w:val="28"/>
        </w:rPr>
      </w:pPr>
      <w:r w:rsidRPr="009B3862">
        <w:rPr>
          <w:sz w:val="28"/>
          <w:szCs w:val="28"/>
        </w:rPr>
        <w:t xml:space="preserve">и (или) обеспечением </w:t>
      </w:r>
    </w:p>
    <w:p w:rsidR="00F145FB" w:rsidRPr="009B3862" w:rsidRDefault="00F145FB" w:rsidP="009B3862">
      <w:pPr>
        <w:tabs>
          <w:tab w:val="left" w:pos="6237"/>
        </w:tabs>
        <w:ind w:left="5812" w:right="38"/>
        <w:rPr>
          <w:sz w:val="28"/>
          <w:szCs w:val="28"/>
        </w:rPr>
      </w:pPr>
      <w:r w:rsidRPr="009B3862">
        <w:rPr>
          <w:sz w:val="28"/>
          <w:szCs w:val="28"/>
        </w:rPr>
        <w:t>д</w:t>
      </w:r>
      <w:r w:rsidR="009B3862">
        <w:rPr>
          <w:sz w:val="28"/>
          <w:szCs w:val="28"/>
        </w:rPr>
        <w:t xml:space="preserve">еятельности центров молодежного </w:t>
      </w:r>
      <w:r w:rsidRPr="009B3862">
        <w:rPr>
          <w:sz w:val="28"/>
          <w:szCs w:val="28"/>
        </w:rPr>
        <w:t>инновационного творчества</w:t>
      </w:r>
    </w:p>
    <w:p w:rsidR="00F145FB" w:rsidRPr="009B3862" w:rsidRDefault="00F145FB" w:rsidP="00F145FB">
      <w:pPr>
        <w:autoSpaceDE w:val="0"/>
        <w:autoSpaceDN w:val="0"/>
        <w:adjustRightInd w:val="0"/>
        <w:ind w:left="-284" w:firstLine="567"/>
        <w:jc w:val="center"/>
        <w:rPr>
          <w:rFonts w:ascii="Times New Roman CYR" w:hAnsi="Times New Roman CYR" w:cs="Times New Roman CYR"/>
          <w:sz w:val="26"/>
          <w:szCs w:val="26"/>
        </w:rPr>
      </w:pPr>
    </w:p>
    <w:p w:rsidR="00F145FB" w:rsidRPr="009B3862" w:rsidRDefault="00F145FB" w:rsidP="00F145FB">
      <w:pPr>
        <w:autoSpaceDE w:val="0"/>
        <w:autoSpaceDN w:val="0"/>
        <w:adjustRightInd w:val="0"/>
        <w:ind w:left="-284" w:firstLine="567"/>
        <w:jc w:val="center"/>
        <w:rPr>
          <w:rFonts w:ascii="Times New Roman CYR" w:hAnsi="Times New Roman CYR" w:cs="Times New Roman CYR"/>
          <w:sz w:val="26"/>
          <w:szCs w:val="26"/>
        </w:rPr>
      </w:pPr>
    </w:p>
    <w:p w:rsidR="00F145FB" w:rsidRPr="009B3862" w:rsidRDefault="00F145FB" w:rsidP="00F145FB">
      <w:pPr>
        <w:tabs>
          <w:tab w:val="left" w:pos="5387"/>
        </w:tabs>
        <w:autoSpaceDE w:val="0"/>
        <w:autoSpaceDN w:val="0"/>
        <w:adjustRightInd w:val="0"/>
        <w:ind w:left="-284" w:firstLine="567"/>
        <w:jc w:val="center"/>
        <w:rPr>
          <w:rFonts w:ascii="Times New Roman CYR" w:hAnsi="Times New Roman CYR" w:cs="Times New Roman CYR"/>
          <w:sz w:val="28"/>
          <w:szCs w:val="28"/>
        </w:rPr>
      </w:pPr>
      <w:r w:rsidRPr="009B3862">
        <w:rPr>
          <w:rFonts w:ascii="Times New Roman CYR" w:hAnsi="Times New Roman CYR" w:cs="Times New Roman CYR"/>
          <w:sz w:val="28"/>
          <w:szCs w:val="28"/>
        </w:rPr>
        <w:t>Схема</w:t>
      </w:r>
    </w:p>
    <w:p w:rsidR="00F145FB" w:rsidRPr="009B3862" w:rsidRDefault="00F145FB" w:rsidP="009B3862">
      <w:pPr>
        <w:widowControl w:val="0"/>
        <w:autoSpaceDE w:val="0"/>
        <w:autoSpaceDN w:val="0"/>
        <w:adjustRightInd w:val="0"/>
        <w:ind w:left="-284"/>
        <w:jc w:val="center"/>
        <w:rPr>
          <w:rFonts w:cstheme="minorBidi"/>
          <w:bCs/>
          <w:sz w:val="28"/>
          <w:szCs w:val="28"/>
        </w:rPr>
      </w:pPr>
      <w:r w:rsidRPr="009B3862">
        <w:rPr>
          <w:rFonts w:ascii="Times New Roman CYR" w:hAnsi="Times New Roman CYR" w:cs="Times New Roman CYR"/>
          <w:sz w:val="28"/>
          <w:szCs w:val="28"/>
        </w:rPr>
        <w:t xml:space="preserve">предоставления </w:t>
      </w:r>
      <w:r w:rsidRPr="009B3862">
        <w:rPr>
          <w:bCs/>
          <w:sz w:val="28"/>
          <w:szCs w:val="28"/>
        </w:rPr>
        <w:t xml:space="preserve">субсидий, связанных с созданием и (или) обеспечением деятельности центров молодежного инновационного творчества </w:t>
      </w:r>
    </w:p>
    <w:p w:rsidR="00F145FB" w:rsidRDefault="00F145FB" w:rsidP="00F145FB">
      <w:pPr>
        <w:autoSpaceDE w:val="0"/>
        <w:autoSpaceDN w:val="0"/>
        <w:adjustRightInd w:val="0"/>
        <w:ind w:left="-284" w:firstLine="567"/>
        <w:jc w:val="center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eastAsiaTheme="minorHAnsi"/>
          <w:noProof/>
          <w:sz w:val="28"/>
          <w:szCs w:val="22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1654810</wp:posOffset>
                </wp:positionH>
                <wp:positionV relativeFrom="paragraph">
                  <wp:posOffset>104775</wp:posOffset>
                </wp:positionV>
                <wp:extent cx="4504690" cy="691515"/>
                <wp:effectExtent l="0" t="0" r="10160" b="13335"/>
                <wp:wrapNone/>
                <wp:docPr id="123" name="Поле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4690" cy="69151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9E2F3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C6CA4" w:rsidRDefault="008C6CA4" w:rsidP="00F145FB">
                            <w:pPr>
                              <w:pStyle w:val="a4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Прием заявлений</w:t>
                            </w:r>
                          </w:p>
                          <w:p w:rsidR="008C6CA4" w:rsidRDefault="008C6CA4" w:rsidP="00F145F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Администратор размещает на официальном портале Администрации </w:t>
                            </w:r>
                          </w:p>
                          <w:p w:rsidR="008C6CA4" w:rsidRDefault="008C6CA4" w:rsidP="00F145F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города информацию, которая содержит сроки, условия, перечень </w:t>
                            </w:r>
                          </w:p>
                          <w:p w:rsidR="008C6CA4" w:rsidRDefault="008C6CA4" w:rsidP="00F145FB">
                            <w:pPr>
                              <w:jc w:val="center"/>
                              <w:rPr>
                                <w:rFonts w:eastAsiaTheme="minorHAnsi"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необходимых документов, место подачи заявлений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23" o:spid="_x0000_s1026" type="#_x0000_t202" style="position:absolute;left:0;text-align:left;margin-left:130.3pt;margin-top:8.25pt;width:354.7pt;height:54.4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" filled="f" fillcolor="#d9e2f3" strokeweight=".5pt">
                <v:textbox>
                  <w:txbxContent>
                    <w:p w:rsidR="008C6CA4" w:rsidRDefault="008C6CA4" w:rsidP="00F145FB">
                      <w:pPr>
                        <w:pStyle w:val="a4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Прием заявлений</w:t>
                      </w:r>
                    </w:p>
                    <w:p w:rsidR="008C6CA4" w:rsidRDefault="008C6CA4" w:rsidP="00F145F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Администратор размещает на официальном портале Администрации </w:t>
                      </w:r>
                    </w:p>
                    <w:p w:rsidR="008C6CA4" w:rsidRDefault="008C6CA4" w:rsidP="00F145F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города информацию, которая содержит сроки, условия, перечень </w:t>
                      </w:r>
                    </w:p>
                    <w:p w:rsidR="008C6CA4" w:rsidRDefault="008C6CA4" w:rsidP="00F145FB">
                      <w:pPr>
                        <w:jc w:val="center"/>
                        <w:rPr>
                          <w:rFonts w:eastAsiaTheme="minorHAnsi"/>
                          <w:sz w:val="20"/>
                          <w:szCs w:val="20"/>
                          <w:lang w:eastAsia="en-US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необходимых документов, место подачи заявлений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Theme="minorHAnsi"/>
          <w:noProof/>
          <w:sz w:val="28"/>
          <w:szCs w:val="22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8890</wp:posOffset>
                </wp:positionH>
                <wp:positionV relativeFrom="paragraph">
                  <wp:posOffset>104775</wp:posOffset>
                </wp:positionV>
                <wp:extent cx="1530985" cy="691515"/>
                <wp:effectExtent l="0" t="0" r="12065" b="13335"/>
                <wp:wrapNone/>
                <wp:docPr id="122" name="Поле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0985" cy="69151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5D4F8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C6CA4" w:rsidRDefault="008C6CA4" w:rsidP="00F145FB">
                            <w:pPr>
                              <w:pStyle w:val="a4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Установленный</w:t>
                            </w:r>
                          </w:p>
                          <w:p w:rsidR="008C6CA4" w:rsidRDefault="008C6CA4" w:rsidP="00F145FB">
                            <w:pPr>
                              <w:pStyle w:val="a4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срок</w:t>
                            </w:r>
                          </w:p>
                          <w:p w:rsidR="008C6CA4" w:rsidRDefault="008C6CA4" w:rsidP="00F145FB">
                            <w:pPr>
                              <w:jc w:val="center"/>
                              <w:rPr>
                                <w:sz w:val="28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22" o:spid="_x0000_s1027" type="#_x0000_t202" style="position:absolute;left:0;text-align:left;margin-left:.7pt;margin-top:8.25pt;width:120.55pt;height:54.4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" filled="f" fillcolor="#f5d4f8" strokeweight=".5pt">
                <v:textbox>
                  <w:txbxContent>
                    <w:p w:rsidR="008C6CA4" w:rsidRDefault="008C6CA4" w:rsidP="00F145FB">
                      <w:pPr>
                        <w:pStyle w:val="a4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Установленный</w:t>
                      </w:r>
                    </w:p>
                    <w:p w:rsidR="008C6CA4" w:rsidRDefault="008C6CA4" w:rsidP="00F145FB">
                      <w:pPr>
                        <w:pStyle w:val="a4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срок</w:t>
                      </w:r>
                    </w:p>
                    <w:p w:rsidR="008C6CA4" w:rsidRDefault="008C6CA4" w:rsidP="00F145FB">
                      <w:pPr>
                        <w:jc w:val="center"/>
                        <w:rPr>
                          <w:sz w:val="28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145FB" w:rsidRDefault="00F145FB" w:rsidP="00F145FB">
      <w:pPr>
        <w:autoSpaceDE w:val="0"/>
        <w:autoSpaceDN w:val="0"/>
        <w:adjustRightInd w:val="0"/>
        <w:ind w:left="-284" w:firstLine="426"/>
        <w:jc w:val="center"/>
        <w:rPr>
          <w:rFonts w:cstheme="minorBidi"/>
          <w:b/>
          <w:bCs/>
          <w:szCs w:val="28"/>
        </w:rPr>
      </w:pPr>
    </w:p>
    <w:p w:rsidR="00F145FB" w:rsidRDefault="00F145FB" w:rsidP="00F145FB">
      <w:pPr>
        <w:autoSpaceDE w:val="0"/>
        <w:autoSpaceDN w:val="0"/>
        <w:adjustRightInd w:val="0"/>
        <w:ind w:left="-284" w:firstLine="426"/>
        <w:jc w:val="center"/>
        <w:rPr>
          <w:b/>
          <w:bCs/>
          <w:szCs w:val="28"/>
        </w:rPr>
      </w:pPr>
    </w:p>
    <w:p w:rsidR="00F145FB" w:rsidRDefault="00F145FB" w:rsidP="00F145FB">
      <w:pPr>
        <w:autoSpaceDE w:val="0"/>
        <w:autoSpaceDN w:val="0"/>
        <w:adjustRightInd w:val="0"/>
        <w:ind w:left="-284" w:firstLine="426"/>
        <w:jc w:val="center"/>
        <w:rPr>
          <w:b/>
          <w:bCs/>
          <w:szCs w:val="28"/>
        </w:rPr>
      </w:pPr>
    </w:p>
    <w:p w:rsidR="00F145FB" w:rsidRDefault="009B3862" w:rsidP="00F145FB">
      <w:pPr>
        <w:autoSpaceDE w:val="0"/>
        <w:autoSpaceDN w:val="0"/>
        <w:adjustRightInd w:val="0"/>
        <w:ind w:left="-284" w:firstLine="426"/>
        <w:jc w:val="center"/>
        <w:rPr>
          <w:b/>
          <w:bCs/>
          <w:szCs w:val="28"/>
        </w:rPr>
      </w:pPr>
      <w:r>
        <w:rPr>
          <w:rFonts w:eastAsiaTheme="minorHAnsi"/>
          <w:noProof/>
          <w:sz w:val="28"/>
          <w:szCs w:val="22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039A2DD7" wp14:editId="4CDD3C1D">
                <wp:simplePos x="0" y="0"/>
                <wp:positionH relativeFrom="column">
                  <wp:posOffset>3717290</wp:posOffset>
                </wp:positionH>
                <wp:positionV relativeFrom="paragraph">
                  <wp:posOffset>69850</wp:posOffset>
                </wp:positionV>
                <wp:extent cx="0" cy="175260"/>
                <wp:effectExtent l="76200" t="0" r="57150" b="53340"/>
                <wp:wrapNone/>
                <wp:docPr id="119" name="Прямая со стрелкой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52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8B73BC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19" o:spid="_x0000_s1026" type="#_x0000_t32" style="position:absolute;margin-left:292.7pt;margin-top:5.5pt;width:0;height:13.8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">
                <v:stroke endarrow="block"/>
              </v:shape>
            </w:pict>
          </mc:Fallback>
        </mc:AlternateContent>
      </w:r>
    </w:p>
    <w:p w:rsidR="00F145FB" w:rsidRDefault="003939DC" w:rsidP="00F145FB">
      <w:pPr>
        <w:autoSpaceDE w:val="0"/>
        <w:autoSpaceDN w:val="0"/>
        <w:adjustRightInd w:val="0"/>
        <w:ind w:left="-284" w:firstLine="426"/>
        <w:jc w:val="center"/>
        <w:rPr>
          <w:b/>
          <w:bCs/>
          <w:szCs w:val="28"/>
        </w:rPr>
      </w:pPr>
      <w:r>
        <w:rPr>
          <w:rFonts w:eastAsiaTheme="minorHAnsi"/>
          <w:noProof/>
          <w:sz w:val="28"/>
          <w:szCs w:val="22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3BDE033B" wp14:editId="4F2EB863">
                <wp:simplePos x="0" y="0"/>
                <wp:positionH relativeFrom="column">
                  <wp:posOffset>480695</wp:posOffset>
                </wp:positionH>
                <wp:positionV relativeFrom="paragraph">
                  <wp:posOffset>82550</wp:posOffset>
                </wp:positionV>
                <wp:extent cx="5677535" cy="1466850"/>
                <wp:effectExtent l="0" t="0" r="18415" b="19050"/>
                <wp:wrapNone/>
                <wp:docPr id="120" name="Поле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7535" cy="14668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9E2F3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C6CA4" w:rsidRDefault="008C6CA4" w:rsidP="00F145FB">
                            <w:pPr>
                              <w:pStyle w:val="a4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Проверка документов</w:t>
                            </w:r>
                          </w:p>
                          <w:p w:rsidR="008C6CA4" w:rsidRDefault="008C6CA4" w:rsidP="00F145FB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- проверка представленных документов структурными подразделения Администрации города;</w:t>
                            </w:r>
                          </w:p>
                          <w:p w:rsidR="008C6CA4" w:rsidRDefault="008C6CA4" w:rsidP="00F145FB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- направление запросов в налоговый орган, государственные внебюджетные фонды, в некоторые структурные подразделения Администрации города для получения информации о соответствии              заявителя подпунктам 4.1, 4.2 пункта 4 раздела II;</w:t>
                            </w:r>
                          </w:p>
                          <w:p w:rsidR="008C6CA4" w:rsidRDefault="008C6CA4" w:rsidP="00F145FB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- проверка сведений в Едином реестре субъектов малого и среднего предпринимательства;</w:t>
                            </w:r>
                          </w:p>
                          <w:p w:rsidR="008C6CA4" w:rsidRDefault="008C6CA4" w:rsidP="00F145FB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- подготовка и направление на согласование проекта муниципального правового акта Администрации города об утверждении списка претендентов, допущенных к оцениванию комиссией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DE033B" id="Поле 120" o:spid="_x0000_s1028" type="#_x0000_t202" style="position:absolute;left:0;text-align:left;margin-left:37.85pt;margin-top:6.5pt;width:447.05pt;height:115.5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" filled="f" fillcolor="#d9e2f3" strokeweight=".5pt">
                <v:textbox>
                  <w:txbxContent>
                    <w:p w:rsidR="008C6CA4" w:rsidRDefault="008C6CA4" w:rsidP="00F145FB">
                      <w:pPr>
                        <w:pStyle w:val="a4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Проверка документов</w:t>
                      </w:r>
                    </w:p>
                    <w:p w:rsidR="008C6CA4" w:rsidRDefault="008C6CA4" w:rsidP="00F145FB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- проверка представленных документов структурными подразделения Администрации города;</w:t>
                      </w:r>
                    </w:p>
                    <w:p w:rsidR="008C6CA4" w:rsidRDefault="008C6CA4" w:rsidP="00F145FB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- направление запросов в налоговый орган, государственные внебюджетные фонды, в некоторые структурные подразделения Администрации города для получения информации о соответствии              заявителя подпунктам 4.1, 4.2 пункта 4 раздела II;</w:t>
                      </w:r>
                    </w:p>
                    <w:p w:rsidR="008C6CA4" w:rsidRDefault="008C6CA4" w:rsidP="00F145FB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- проверка сведений в Едином реестре субъектов малого и среднего предпринимательства;</w:t>
                      </w:r>
                    </w:p>
                    <w:p w:rsidR="008C6CA4" w:rsidRDefault="008C6CA4" w:rsidP="00F145FB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- подготовка и направление на согласование проекта муниципального правового акта Администрации города об утверждении списка претендентов, допущенных к оцениванию комиссией</w:t>
                      </w:r>
                    </w:p>
                  </w:txbxContent>
                </v:textbox>
              </v:shape>
            </w:pict>
          </mc:Fallback>
        </mc:AlternateContent>
      </w:r>
    </w:p>
    <w:p w:rsidR="00F145FB" w:rsidRDefault="003939DC" w:rsidP="00F145FB">
      <w:pPr>
        <w:autoSpaceDE w:val="0"/>
        <w:autoSpaceDN w:val="0"/>
        <w:adjustRightInd w:val="0"/>
        <w:ind w:left="-284" w:firstLine="426"/>
        <w:jc w:val="center"/>
        <w:rPr>
          <w:b/>
          <w:bCs/>
          <w:szCs w:val="28"/>
        </w:rPr>
      </w:pPr>
      <w:r>
        <w:rPr>
          <w:rFonts w:eastAsiaTheme="minorHAnsi"/>
          <w:noProof/>
          <w:sz w:val="28"/>
          <w:szCs w:val="22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20DC5B2E" wp14:editId="40A2C3F6">
                <wp:simplePos x="0" y="0"/>
                <wp:positionH relativeFrom="column">
                  <wp:posOffset>15240</wp:posOffset>
                </wp:positionH>
                <wp:positionV relativeFrom="paragraph">
                  <wp:posOffset>10795</wp:posOffset>
                </wp:positionV>
                <wp:extent cx="361315" cy="1416685"/>
                <wp:effectExtent l="0" t="0" r="19685" b="12065"/>
                <wp:wrapNone/>
                <wp:docPr id="121" name="Поле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315" cy="141668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5D4F8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C6CA4" w:rsidRDefault="008C6CA4" w:rsidP="00F145FB">
                            <w:pPr>
                              <w:pStyle w:val="a4"/>
                              <w:pBdr>
                                <w:top w:val="single" w:sz="4" w:space="1" w:color="FFFFFF" w:themeColor="background1"/>
                                <w:left w:val="single" w:sz="4" w:space="4" w:color="FFFFFF" w:themeColor="background1"/>
                                <w:bottom w:val="single" w:sz="4" w:space="1" w:color="FFFFFF" w:themeColor="background1"/>
                                <w:right w:val="single" w:sz="4" w:space="4" w:color="FFFFFF" w:themeColor="background1"/>
                                <w:between w:val="single" w:sz="4" w:space="1" w:color="FFFFFF" w:themeColor="background1"/>
                              </w:pBd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30 календарных дней</w:t>
                            </w:r>
                          </w:p>
                          <w:p w:rsidR="008C6CA4" w:rsidRDefault="008C6CA4" w:rsidP="00F145FB">
                            <w:pPr>
                              <w:pBdr>
                                <w:top w:val="single" w:sz="4" w:space="1" w:color="FFFFFF" w:themeColor="background1"/>
                                <w:left w:val="single" w:sz="4" w:space="4" w:color="FFFFFF" w:themeColor="background1"/>
                                <w:bottom w:val="single" w:sz="4" w:space="1" w:color="FFFFFF" w:themeColor="background1"/>
                                <w:right w:val="single" w:sz="4" w:space="4" w:color="FFFFFF" w:themeColor="background1"/>
                                <w:between w:val="single" w:sz="4" w:space="1" w:color="FFFFFF" w:themeColor="background1"/>
                              </w:pBdr>
                              <w:rPr>
                                <w:sz w:val="28"/>
                                <w:szCs w:val="22"/>
                              </w:rPr>
                            </w:pPr>
                          </w:p>
                          <w:p w:rsidR="008C6CA4" w:rsidRDefault="008C6CA4" w:rsidP="00F145FB"/>
                          <w:p w:rsidR="008C6CA4" w:rsidRDefault="008C6CA4" w:rsidP="00F145FB">
                            <w:pPr>
                              <w:rPr>
                                <w:rFonts w:eastAsiaTheme="minorHAnsi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DC5B2E" id="Поле 121" o:spid="_x0000_s1029" type="#_x0000_t202" style="position:absolute;left:0;text-align:left;margin-left:1.2pt;margin-top:.85pt;width:28.45pt;height:111.55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" filled="f" fillcolor="#f5d4f8" strokeweight=".5pt">
                <v:textbox style="layout-flow:vertical;mso-layout-flow-alt:bottom-to-top">
                  <w:txbxContent>
                    <w:p w:rsidR="008C6CA4" w:rsidRDefault="008C6CA4" w:rsidP="00F145FB">
                      <w:pPr>
                        <w:pStyle w:val="a4"/>
                        <w:pBdr>
                          <w:top w:val="single" w:sz="4" w:space="1" w:color="FFFFFF" w:themeColor="background1"/>
                          <w:left w:val="single" w:sz="4" w:space="4" w:color="FFFFFF" w:themeColor="background1"/>
                          <w:bottom w:val="single" w:sz="4" w:space="1" w:color="FFFFFF" w:themeColor="background1"/>
                          <w:right w:val="single" w:sz="4" w:space="4" w:color="FFFFFF" w:themeColor="background1"/>
                          <w:between w:val="single" w:sz="4" w:space="1" w:color="FFFFFF" w:themeColor="background1"/>
                        </w:pBd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30 календарных дней</w:t>
                      </w:r>
                    </w:p>
                    <w:p w:rsidR="008C6CA4" w:rsidRDefault="008C6CA4" w:rsidP="00F145FB">
                      <w:pPr>
                        <w:pBdr>
                          <w:top w:val="single" w:sz="4" w:space="1" w:color="FFFFFF" w:themeColor="background1"/>
                          <w:left w:val="single" w:sz="4" w:space="4" w:color="FFFFFF" w:themeColor="background1"/>
                          <w:bottom w:val="single" w:sz="4" w:space="1" w:color="FFFFFF" w:themeColor="background1"/>
                          <w:right w:val="single" w:sz="4" w:space="4" w:color="FFFFFF" w:themeColor="background1"/>
                          <w:between w:val="single" w:sz="4" w:space="1" w:color="FFFFFF" w:themeColor="background1"/>
                        </w:pBdr>
                        <w:rPr>
                          <w:sz w:val="28"/>
                          <w:szCs w:val="22"/>
                        </w:rPr>
                      </w:pPr>
                    </w:p>
                    <w:p w:rsidR="008C6CA4" w:rsidRDefault="008C6CA4" w:rsidP="00F145FB"/>
                    <w:p w:rsidR="008C6CA4" w:rsidRDefault="008C6CA4" w:rsidP="00F145FB">
                      <w:pPr>
                        <w:rPr>
                          <w:rFonts w:eastAsiaTheme="minorHAnsi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145FB" w:rsidRDefault="00F145FB" w:rsidP="00F145FB">
      <w:pPr>
        <w:autoSpaceDE w:val="0"/>
        <w:autoSpaceDN w:val="0"/>
        <w:adjustRightInd w:val="0"/>
        <w:ind w:left="-284" w:firstLine="426"/>
        <w:jc w:val="center"/>
        <w:rPr>
          <w:b/>
          <w:bCs/>
          <w:szCs w:val="28"/>
        </w:rPr>
      </w:pPr>
    </w:p>
    <w:p w:rsidR="00F145FB" w:rsidRDefault="00F145FB" w:rsidP="00F145FB">
      <w:pPr>
        <w:autoSpaceDE w:val="0"/>
        <w:autoSpaceDN w:val="0"/>
        <w:adjustRightInd w:val="0"/>
        <w:ind w:left="-284" w:firstLine="426"/>
        <w:jc w:val="center"/>
        <w:rPr>
          <w:b/>
          <w:bCs/>
          <w:szCs w:val="28"/>
        </w:rPr>
      </w:pPr>
    </w:p>
    <w:p w:rsidR="00F145FB" w:rsidRDefault="00F145FB" w:rsidP="00F145FB">
      <w:pPr>
        <w:autoSpaceDE w:val="0"/>
        <w:autoSpaceDN w:val="0"/>
        <w:adjustRightInd w:val="0"/>
        <w:ind w:left="-284" w:firstLine="426"/>
        <w:jc w:val="center"/>
        <w:rPr>
          <w:b/>
          <w:szCs w:val="28"/>
        </w:rPr>
      </w:pPr>
    </w:p>
    <w:p w:rsidR="00F145FB" w:rsidRDefault="00F145FB" w:rsidP="00F145FB">
      <w:pPr>
        <w:autoSpaceDE w:val="0"/>
        <w:autoSpaceDN w:val="0"/>
        <w:adjustRightInd w:val="0"/>
        <w:ind w:left="-284" w:firstLine="426"/>
        <w:jc w:val="center"/>
        <w:rPr>
          <w:b/>
          <w:szCs w:val="28"/>
        </w:rPr>
      </w:pPr>
    </w:p>
    <w:p w:rsidR="00F145FB" w:rsidRDefault="00F145FB" w:rsidP="00F145FB">
      <w:pPr>
        <w:autoSpaceDE w:val="0"/>
        <w:autoSpaceDN w:val="0"/>
        <w:adjustRightInd w:val="0"/>
        <w:ind w:left="-284" w:firstLine="426"/>
        <w:jc w:val="center"/>
        <w:rPr>
          <w:b/>
          <w:szCs w:val="28"/>
        </w:rPr>
      </w:pPr>
    </w:p>
    <w:p w:rsidR="00F145FB" w:rsidRDefault="00F145FB" w:rsidP="00F145FB">
      <w:pPr>
        <w:autoSpaceDE w:val="0"/>
        <w:autoSpaceDN w:val="0"/>
        <w:adjustRightInd w:val="0"/>
        <w:ind w:left="-284" w:firstLine="426"/>
        <w:jc w:val="center"/>
        <w:rPr>
          <w:b/>
          <w:szCs w:val="28"/>
        </w:rPr>
      </w:pPr>
    </w:p>
    <w:p w:rsidR="00F145FB" w:rsidRDefault="00F145FB" w:rsidP="00F145FB">
      <w:pPr>
        <w:autoSpaceDE w:val="0"/>
        <w:autoSpaceDN w:val="0"/>
        <w:adjustRightInd w:val="0"/>
        <w:ind w:left="-284" w:firstLine="426"/>
        <w:jc w:val="center"/>
        <w:rPr>
          <w:b/>
          <w:szCs w:val="28"/>
        </w:rPr>
      </w:pPr>
    </w:p>
    <w:p w:rsidR="00F145FB" w:rsidRDefault="009B3862" w:rsidP="00F145FB">
      <w:pPr>
        <w:autoSpaceDE w:val="0"/>
        <w:autoSpaceDN w:val="0"/>
        <w:adjustRightInd w:val="0"/>
        <w:ind w:left="-284" w:firstLine="426"/>
        <w:jc w:val="center"/>
        <w:rPr>
          <w:b/>
          <w:szCs w:val="28"/>
        </w:rPr>
      </w:pPr>
      <w:r>
        <w:rPr>
          <w:rFonts w:eastAsiaTheme="minorHAnsi"/>
          <w:noProof/>
          <w:szCs w:val="22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4C8622A4" wp14:editId="50EBCB50">
                <wp:simplePos x="0" y="0"/>
                <wp:positionH relativeFrom="column">
                  <wp:posOffset>5490210</wp:posOffset>
                </wp:positionH>
                <wp:positionV relativeFrom="paragraph">
                  <wp:posOffset>18415</wp:posOffset>
                </wp:positionV>
                <wp:extent cx="0" cy="175260"/>
                <wp:effectExtent l="76200" t="0" r="57150" b="53340"/>
                <wp:wrapNone/>
                <wp:docPr id="114" name="Прямая со стрелкой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52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E921DA" id="Прямая со стрелкой 114" o:spid="_x0000_s1026" type="#_x0000_t32" style="position:absolute;margin-left:432.3pt;margin-top:1.45pt;width:0;height:13.8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">
                <v:stroke endarrow="block"/>
              </v:shape>
            </w:pict>
          </mc:Fallback>
        </mc:AlternateContent>
      </w:r>
      <w:r>
        <w:rPr>
          <w:rFonts w:eastAsiaTheme="minorHAnsi"/>
          <w:noProof/>
          <w:szCs w:val="22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00E39ED2" wp14:editId="3750A133">
                <wp:simplePos x="0" y="0"/>
                <wp:positionH relativeFrom="column">
                  <wp:posOffset>1967865</wp:posOffset>
                </wp:positionH>
                <wp:positionV relativeFrom="paragraph">
                  <wp:posOffset>24765</wp:posOffset>
                </wp:positionV>
                <wp:extent cx="0" cy="175260"/>
                <wp:effectExtent l="76200" t="0" r="57150" b="53340"/>
                <wp:wrapNone/>
                <wp:docPr id="115" name="Прямая со стрелкой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52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B5B81E" id="Прямая со стрелкой 115" o:spid="_x0000_s1026" type="#_x0000_t32" style="position:absolute;margin-left:154.95pt;margin-top:1.95pt;width:0;height:13.8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">
                <v:stroke endarrow="block"/>
              </v:shape>
            </w:pict>
          </mc:Fallback>
        </mc:AlternateContent>
      </w:r>
      <w:r>
        <w:rPr>
          <w:rFonts w:eastAsiaTheme="minorHAnsi"/>
          <w:noProof/>
          <w:szCs w:val="22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2B45033D" wp14:editId="1199F4B5">
                <wp:simplePos x="0" y="0"/>
                <wp:positionH relativeFrom="column">
                  <wp:posOffset>1969135</wp:posOffset>
                </wp:positionH>
                <wp:positionV relativeFrom="paragraph">
                  <wp:posOffset>26035</wp:posOffset>
                </wp:positionV>
                <wp:extent cx="3521075" cy="0"/>
                <wp:effectExtent l="0" t="0" r="22225" b="19050"/>
                <wp:wrapNone/>
                <wp:docPr id="116" name="Прямая со стрелкой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1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C0D1F7" id="Прямая со стрелкой 116" o:spid="_x0000_s1026" type="#_x0000_t32" style="position:absolute;margin-left:155.05pt;margin-top:2.05pt;width:277.25pt;height:0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"/>
            </w:pict>
          </mc:Fallback>
        </mc:AlternateContent>
      </w:r>
    </w:p>
    <w:p w:rsidR="00F145FB" w:rsidRDefault="009B3862" w:rsidP="00F145FB">
      <w:pPr>
        <w:autoSpaceDE w:val="0"/>
        <w:autoSpaceDN w:val="0"/>
        <w:adjustRightInd w:val="0"/>
        <w:ind w:left="-284" w:firstLine="426"/>
        <w:jc w:val="center"/>
        <w:rPr>
          <w:szCs w:val="28"/>
        </w:rPr>
      </w:pPr>
      <w:r>
        <w:rPr>
          <w:rFonts w:eastAsiaTheme="minorHAnsi"/>
          <w:noProof/>
          <w:szCs w:val="22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5A4D8A69" wp14:editId="6BC3C2FF">
                <wp:simplePos x="0" y="0"/>
                <wp:positionH relativeFrom="column">
                  <wp:posOffset>3839210</wp:posOffset>
                </wp:positionH>
                <wp:positionV relativeFrom="paragraph">
                  <wp:posOffset>40005</wp:posOffset>
                </wp:positionV>
                <wp:extent cx="2353945" cy="842645"/>
                <wp:effectExtent l="0" t="0" r="27305" b="14605"/>
                <wp:wrapNone/>
                <wp:docPr id="117" name="Поле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3945" cy="8426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9E2F3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C6CA4" w:rsidRDefault="008C6CA4" w:rsidP="00F145FB">
                            <w:pPr>
                              <w:pStyle w:val="a4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Наличие оснований для отказа                         в предоставлении субсидии –</w:t>
                            </w:r>
                          </w:p>
                          <w:p w:rsidR="008C6CA4" w:rsidRDefault="008C6CA4" w:rsidP="00F145F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исключение заявителя из списка</w:t>
                            </w:r>
                          </w:p>
                          <w:p w:rsidR="008C6CA4" w:rsidRDefault="008C6CA4" w:rsidP="00F145F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претендентов, допущенных</w:t>
                            </w:r>
                          </w:p>
                          <w:p w:rsidR="008C6CA4" w:rsidRDefault="008C6CA4" w:rsidP="00F145FB">
                            <w:pPr>
                              <w:jc w:val="center"/>
                              <w:rPr>
                                <w:rFonts w:eastAsiaTheme="minorHAnsi"/>
                                <w:sz w:val="28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к оцениванию комиссией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4D8A69" id="Поле 117" o:spid="_x0000_s1030" type="#_x0000_t202" style="position:absolute;left:0;text-align:left;margin-left:302.3pt;margin-top:3.15pt;width:185.35pt;height:66.35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" filled="f" fillcolor="#d9e2f3" strokeweight=".5pt">
                <v:textbox>
                  <w:txbxContent>
                    <w:p w:rsidR="008C6CA4" w:rsidRDefault="008C6CA4" w:rsidP="00F145FB">
                      <w:pPr>
                        <w:pStyle w:val="a4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Наличие оснований для отказа                         в предоставлении субсидии –</w:t>
                      </w:r>
                    </w:p>
                    <w:p w:rsidR="008C6CA4" w:rsidRDefault="008C6CA4" w:rsidP="00F145F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исключение заявителя из списка</w:t>
                      </w:r>
                    </w:p>
                    <w:p w:rsidR="008C6CA4" w:rsidRDefault="008C6CA4" w:rsidP="00F145F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претендентов, допущенных</w:t>
                      </w:r>
                    </w:p>
                    <w:p w:rsidR="008C6CA4" w:rsidRDefault="008C6CA4" w:rsidP="00F145FB">
                      <w:pPr>
                        <w:jc w:val="center"/>
                        <w:rPr>
                          <w:rFonts w:eastAsiaTheme="minorHAnsi"/>
                          <w:sz w:val="28"/>
                          <w:szCs w:val="22"/>
                          <w:lang w:eastAsia="en-US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к оцениванию комиссией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Theme="minorHAnsi"/>
          <w:noProof/>
          <w:szCs w:val="22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501C9D35" wp14:editId="74C7DBBC">
                <wp:simplePos x="0" y="0"/>
                <wp:positionH relativeFrom="column">
                  <wp:posOffset>920115</wp:posOffset>
                </wp:positionH>
                <wp:positionV relativeFrom="paragraph">
                  <wp:posOffset>25400</wp:posOffset>
                </wp:positionV>
                <wp:extent cx="2676525" cy="858520"/>
                <wp:effectExtent l="0" t="0" r="28575" b="17780"/>
                <wp:wrapNone/>
                <wp:docPr id="118" name="Поле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6525" cy="8585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9E2F3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C6CA4" w:rsidRDefault="008C6CA4" w:rsidP="00F145FB">
                            <w:pPr>
                              <w:pStyle w:val="a4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Соответствие заявителя и документов</w:t>
                            </w:r>
                          </w:p>
                          <w:p w:rsidR="008C6CA4" w:rsidRDefault="008C6CA4" w:rsidP="00F145F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Издается муниципальный правовой акт</w:t>
                            </w:r>
                          </w:p>
                          <w:p w:rsidR="008C6CA4" w:rsidRDefault="008C6CA4" w:rsidP="00F145F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Администрации города об утверждении списка претендентов, допущенных</w:t>
                            </w:r>
                          </w:p>
                          <w:p w:rsidR="008C6CA4" w:rsidRDefault="008C6CA4" w:rsidP="00F145F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к оцениванию комиссией</w:t>
                            </w:r>
                          </w:p>
                          <w:p w:rsidR="008C6CA4" w:rsidRDefault="008C6CA4" w:rsidP="00F145F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8C6CA4" w:rsidRDefault="008C6CA4" w:rsidP="00F145FB">
                            <w:pPr>
                              <w:rPr>
                                <w:rFonts w:eastAsiaTheme="minorHAnsi"/>
                                <w:sz w:val="28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1C9D35" id="Поле 118" o:spid="_x0000_s1031" type="#_x0000_t202" style="position:absolute;left:0;text-align:left;margin-left:72.45pt;margin-top:2pt;width:210.75pt;height:67.6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" filled="f" fillcolor="#d9e2f3" strokeweight=".5pt">
                <v:textbox>
                  <w:txbxContent>
                    <w:p w:rsidR="008C6CA4" w:rsidRDefault="008C6CA4" w:rsidP="00F145FB">
                      <w:pPr>
                        <w:pStyle w:val="a4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Соответствие заявителя и документов</w:t>
                      </w:r>
                    </w:p>
                    <w:p w:rsidR="008C6CA4" w:rsidRDefault="008C6CA4" w:rsidP="00F145F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Издается муниципальный правовой акт</w:t>
                      </w:r>
                    </w:p>
                    <w:p w:rsidR="008C6CA4" w:rsidRDefault="008C6CA4" w:rsidP="00F145F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Администрации города об утверждении списка претендентов, допущенных</w:t>
                      </w:r>
                    </w:p>
                    <w:p w:rsidR="008C6CA4" w:rsidRDefault="008C6CA4" w:rsidP="00F145F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к оцениванию комиссией</w:t>
                      </w:r>
                    </w:p>
                    <w:p w:rsidR="008C6CA4" w:rsidRDefault="008C6CA4" w:rsidP="00F145FB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8C6CA4" w:rsidRDefault="008C6CA4" w:rsidP="00F145FB">
                      <w:pPr>
                        <w:rPr>
                          <w:rFonts w:eastAsiaTheme="minorHAnsi"/>
                          <w:sz w:val="28"/>
                          <w:szCs w:val="22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145FB" w:rsidRDefault="00F145FB" w:rsidP="00F145FB">
      <w:pPr>
        <w:autoSpaceDE w:val="0"/>
        <w:autoSpaceDN w:val="0"/>
        <w:adjustRightInd w:val="0"/>
        <w:ind w:left="-284" w:firstLine="426"/>
        <w:jc w:val="center"/>
        <w:rPr>
          <w:szCs w:val="28"/>
        </w:rPr>
      </w:pPr>
    </w:p>
    <w:p w:rsidR="00F145FB" w:rsidRDefault="00F145FB" w:rsidP="00F145FB">
      <w:pPr>
        <w:autoSpaceDE w:val="0"/>
        <w:autoSpaceDN w:val="0"/>
        <w:adjustRightInd w:val="0"/>
        <w:ind w:left="-284" w:firstLine="426"/>
        <w:jc w:val="center"/>
        <w:rPr>
          <w:szCs w:val="28"/>
        </w:rPr>
      </w:pPr>
    </w:p>
    <w:p w:rsidR="00F145FB" w:rsidRDefault="009B3862" w:rsidP="00F145FB">
      <w:pPr>
        <w:autoSpaceDE w:val="0"/>
        <w:autoSpaceDN w:val="0"/>
        <w:adjustRightInd w:val="0"/>
        <w:ind w:left="-284" w:firstLine="426"/>
        <w:jc w:val="center"/>
        <w:rPr>
          <w:szCs w:val="28"/>
        </w:rPr>
      </w:pPr>
      <w:r>
        <w:rPr>
          <w:rFonts w:eastAsiaTheme="minorHAnsi"/>
          <w:noProof/>
          <w:szCs w:val="22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3245A133" wp14:editId="3445FC91">
                <wp:simplePos x="0" y="0"/>
                <wp:positionH relativeFrom="margin">
                  <wp:posOffset>-74295</wp:posOffset>
                </wp:positionH>
                <wp:positionV relativeFrom="paragraph">
                  <wp:posOffset>78105</wp:posOffset>
                </wp:positionV>
                <wp:extent cx="786765" cy="742950"/>
                <wp:effectExtent l="0" t="0" r="13335" b="19050"/>
                <wp:wrapNone/>
                <wp:docPr id="113" name="Поле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7429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5D4F8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C6CA4" w:rsidRDefault="008C6CA4" w:rsidP="00F145FB">
                            <w:pPr>
                              <w:pStyle w:val="a4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10</w:t>
                            </w:r>
                          </w:p>
                          <w:p w:rsidR="008C6CA4" w:rsidRDefault="008C6CA4" w:rsidP="00F145FB">
                            <w:pPr>
                              <w:pStyle w:val="a4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рабочих </w:t>
                            </w:r>
                          </w:p>
                          <w:p w:rsidR="008C6CA4" w:rsidRDefault="008C6CA4" w:rsidP="00F145FB">
                            <w:pPr>
                              <w:pStyle w:val="a4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дней</w:t>
                            </w:r>
                          </w:p>
                          <w:p w:rsidR="008C6CA4" w:rsidRDefault="008C6CA4" w:rsidP="00F145F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8C6CA4" w:rsidRDefault="008C6CA4" w:rsidP="00F145FB">
                            <w:pPr>
                              <w:rPr>
                                <w:sz w:val="28"/>
                                <w:szCs w:val="22"/>
                              </w:rPr>
                            </w:pPr>
                          </w:p>
                          <w:p w:rsidR="008C6CA4" w:rsidRDefault="008C6CA4" w:rsidP="00F145FB">
                            <w:pPr>
                              <w:rPr>
                                <w:rFonts w:eastAsiaTheme="minorHAnsi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45A133" id="Поле 113" o:spid="_x0000_s1032" type="#_x0000_t202" style="position:absolute;left:0;text-align:left;margin-left:-5.85pt;margin-top:6.15pt;width:61.95pt;height:58.5pt;z-index:251637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" filled="f" fillcolor="#f5d4f8" strokeweight=".5pt">
                <v:textbox style="layout-flow:vertical;mso-layout-flow-alt:bottom-to-top">
                  <w:txbxContent>
                    <w:p w:rsidR="008C6CA4" w:rsidRDefault="008C6CA4" w:rsidP="00F145FB">
                      <w:pPr>
                        <w:pStyle w:val="a4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10</w:t>
                      </w:r>
                    </w:p>
                    <w:p w:rsidR="008C6CA4" w:rsidRDefault="008C6CA4" w:rsidP="00F145FB">
                      <w:pPr>
                        <w:pStyle w:val="a4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рабочих </w:t>
                      </w:r>
                    </w:p>
                    <w:p w:rsidR="008C6CA4" w:rsidRDefault="008C6CA4" w:rsidP="00F145FB">
                      <w:pPr>
                        <w:pStyle w:val="a4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дней</w:t>
                      </w:r>
                    </w:p>
                    <w:p w:rsidR="008C6CA4" w:rsidRDefault="008C6CA4" w:rsidP="00F145FB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8C6CA4" w:rsidRDefault="008C6CA4" w:rsidP="00F145FB">
                      <w:pPr>
                        <w:rPr>
                          <w:sz w:val="28"/>
                          <w:szCs w:val="22"/>
                        </w:rPr>
                      </w:pPr>
                    </w:p>
                    <w:p w:rsidR="008C6CA4" w:rsidRDefault="008C6CA4" w:rsidP="00F145FB">
                      <w:pPr>
                        <w:rPr>
                          <w:rFonts w:eastAsiaTheme="minorHAnsi"/>
                          <w:lang w:eastAsia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145FB" w:rsidRDefault="00F145FB" w:rsidP="00F145FB">
      <w:pPr>
        <w:autoSpaceDE w:val="0"/>
        <w:autoSpaceDN w:val="0"/>
        <w:adjustRightInd w:val="0"/>
        <w:ind w:left="-284" w:firstLine="426"/>
        <w:jc w:val="center"/>
        <w:rPr>
          <w:szCs w:val="28"/>
        </w:rPr>
      </w:pPr>
    </w:p>
    <w:p w:rsidR="00F145FB" w:rsidRDefault="003939DC" w:rsidP="00F145FB">
      <w:pPr>
        <w:autoSpaceDE w:val="0"/>
        <w:autoSpaceDN w:val="0"/>
        <w:adjustRightInd w:val="0"/>
        <w:ind w:left="-284" w:firstLine="426"/>
        <w:jc w:val="center"/>
        <w:rPr>
          <w:szCs w:val="28"/>
        </w:rPr>
      </w:pPr>
      <w:r>
        <w:rPr>
          <w:rFonts w:eastAsiaTheme="minorHAnsi"/>
          <w:noProof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BF714BF" wp14:editId="50E3EDEE">
                <wp:simplePos x="0" y="0"/>
                <wp:positionH relativeFrom="column">
                  <wp:posOffset>2143125</wp:posOffset>
                </wp:positionH>
                <wp:positionV relativeFrom="paragraph">
                  <wp:posOffset>13335</wp:posOffset>
                </wp:positionV>
                <wp:extent cx="0" cy="227965"/>
                <wp:effectExtent l="76200" t="0" r="57150" b="57785"/>
                <wp:wrapNone/>
                <wp:docPr id="109" name="Прямая со стрелкой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79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E29E21" id="Прямая со стрелкой 109" o:spid="_x0000_s1026" type="#_x0000_t32" style="position:absolute;margin-left:168.75pt;margin-top:1.05pt;width:0;height:17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">
                <v:stroke endarrow="block"/>
              </v:shape>
            </w:pict>
          </mc:Fallback>
        </mc:AlternateContent>
      </w:r>
    </w:p>
    <w:p w:rsidR="00F145FB" w:rsidRDefault="009B3862" w:rsidP="00F145FB">
      <w:pPr>
        <w:autoSpaceDE w:val="0"/>
        <w:autoSpaceDN w:val="0"/>
        <w:adjustRightInd w:val="0"/>
        <w:ind w:left="-284" w:firstLine="426"/>
        <w:jc w:val="center"/>
        <w:rPr>
          <w:szCs w:val="28"/>
        </w:rPr>
      </w:pPr>
      <w:r>
        <w:rPr>
          <w:rFonts w:eastAsiaTheme="minorHAnsi"/>
          <w:noProof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73D2CE4" wp14:editId="10EFFC66">
                <wp:simplePos x="0" y="0"/>
                <wp:positionH relativeFrom="column">
                  <wp:posOffset>3977640</wp:posOffset>
                </wp:positionH>
                <wp:positionV relativeFrom="paragraph">
                  <wp:posOffset>176530</wp:posOffset>
                </wp:positionV>
                <wp:extent cx="2180590" cy="422910"/>
                <wp:effectExtent l="0" t="0" r="10160" b="15240"/>
                <wp:wrapNone/>
                <wp:docPr id="106" name="Поле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0590" cy="42291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9E2F3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C6CA4" w:rsidRDefault="008C6CA4" w:rsidP="00F145FB">
                            <w:pPr>
                              <w:pStyle w:val="a4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Мотивированный отказ</w:t>
                            </w:r>
                          </w:p>
                          <w:p w:rsidR="008C6CA4" w:rsidRDefault="008C6CA4" w:rsidP="00F145FB">
                            <w:pPr>
                              <w:pStyle w:val="a4"/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4"/>
                                <w:sz w:val="20"/>
                                <w:szCs w:val="20"/>
                              </w:rPr>
                              <w:t>с указанием причин отказа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3D2CE4" id="Поле 106" o:spid="_x0000_s1033" type="#_x0000_t202" style="position:absolute;left:0;text-align:left;margin-left:313.2pt;margin-top:13.9pt;width:171.7pt;height:33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" filled="f" fillcolor="#d9e2f3" strokeweight=".5pt">
                <v:textbox>
                  <w:txbxContent>
                    <w:p w:rsidR="008C6CA4" w:rsidRDefault="008C6CA4" w:rsidP="00F145FB">
                      <w:pPr>
                        <w:pStyle w:val="a4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Мотивированный отказ</w:t>
                      </w:r>
                    </w:p>
                    <w:p w:rsidR="008C6CA4" w:rsidRDefault="008C6CA4" w:rsidP="00F145FB">
                      <w:pPr>
                        <w:pStyle w:val="a4"/>
                        <w:jc w:val="center"/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pacing w:val="-4"/>
                          <w:sz w:val="20"/>
                          <w:szCs w:val="20"/>
                        </w:rPr>
                        <w:t>с указанием причин отказа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Theme="minorHAnsi"/>
          <w:noProof/>
          <w:szCs w:val="22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65E0E32E" wp14:editId="7F7856AA">
                <wp:simplePos x="0" y="0"/>
                <wp:positionH relativeFrom="column">
                  <wp:posOffset>964565</wp:posOffset>
                </wp:positionH>
                <wp:positionV relativeFrom="paragraph">
                  <wp:posOffset>108585</wp:posOffset>
                </wp:positionV>
                <wp:extent cx="2363470" cy="688975"/>
                <wp:effectExtent l="0" t="0" r="17780" b="15875"/>
                <wp:wrapNone/>
                <wp:docPr id="111" name="Поле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3470" cy="6889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9E2F3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C6CA4" w:rsidRDefault="008C6CA4" w:rsidP="00F145FB">
                            <w:pPr>
                              <w:pStyle w:val="a4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Заседание комиссии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8C6CA4" w:rsidRDefault="008C6CA4" w:rsidP="00F145FB">
                            <w:pPr>
                              <w:pStyle w:val="a4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по предоставлению </w:t>
                            </w:r>
                          </w:p>
                          <w:p w:rsidR="008C6CA4" w:rsidRDefault="008C6CA4" w:rsidP="00F145FB">
                            <w:pPr>
                              <w:pStyle w:val="a4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субсидий </w:t>
                            </w:r>
                          </w:p>
                          <w:p w:rsidR="008C6CA4" w:rsidRDefault="008C6CA4" w:rsidP="00F145FB">
                            <w:pPr>
                              <w:pStyle w:val="a4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субъектам предпринимательства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E0E32E" id="Поле 111" o:spid="_x0000_s1034" type="#_x0000_t202" style="position:absolute;left:0;text-align:left;margin-left:75.95pt;margin-top:8.55pt;width:186.1pt;height:54.2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" filled="f" fillcolor="#d9e2f3" strokeweight=".5pt">
                <v:textbox>
                  <w:txbxContent>
                    <w:p w:rsidR="008C6CA4" w:rsidRDefault="008C6CA4" w:rsidP="00F145FB">
                      <w:pPr>
                        <w:pStyle w:val="a4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Заседание комиссии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:rsidR="008C6CA4" w:rsidRDefault="008C6CA4" w:rsidP="00F145FB">
                      <w:pPr>
                        <w:pStyle w:val="a4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по предоставлению </w:t>
                      </w:r>
                    </w:p>
                    <w:p w:rsidR="008C6CA4" w:rsidRDefault="008C6CA4" w:rsidP="00F145FB">
                      <w:pPr>
                        <w:pStyle w:val="a4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субсидий </w:t>
                      </w:r>
                    </w:p>
                    <w:p w:rsidR="008C6CA4" w:rsidRDefault="008C6CA4" w:rsidP="00F145FB">
                      <w:pPr>
                        <w:pStyle w:val="a4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субъектам предпринимательства</w:t>
                      </w:r>
                    </w:p>
                  </w:txbxContent>
                </v:textbox>
              </v:shape>
            </w:pict>
          </mc:Fallback>
        </mc:AlternateContent>
      </w:r>
    </w:p>
    <w:p w:rsidR="00F145FB" w:rsidRDefault="00F145FB" w:rsidP="00F145FB">
      <w:pPr>
        <w:autoSpaceDE w:val="0"/>
        <w:autoSpaceDN w:val="0"/>
        <w:adjustRightInd w:val="0"/>
        <w:ind w:left="-284" w:firstLine="426"/>
        <w:jc w:val="center"/>
        <w:rPr>
          <w:szCs w:val="28"/>
        </w:rPr>
      </w:pPr>
    </w:p>
    <w:p w:rsidR="00F145FB" w:rsidRDefault="009B3862" w:rsidP="00F145FB">
      <w:pPr>
        <w:autoSpaceDE w:val="0"/>
        <w:autoSpaceDN w:val="0"/>
        <w:adjustRightInd w:val="0"/>
        <w:ind w:left="-284" w:firstLine="426"/>
        <w:jc w:val="center"/>
        <w:rPr>
          <w:szCs w:val="28"/>
        </w:rPr>
      </w:pPr>
      <w:r>
        <w:rPr>
          <w:rFonts w:eastAsiaTheme="minorHAnsi"/>
          <w:noProof/>
          <w:szCs w:val="22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05FE2AD8" wp14:editId="02BE5572">
                <wp:simplePos x="0" y="0"/>
                <wp:positionH relativeFrom="column">
                  <wp:posOffset>-74295</wp:posOffset>
                </wp:positionH>
                <wp:positionV relativeFrom="paragraph">
                  <wp:posOffset>34290</wp:posOffset>
                </wp:positionV>
                <wp:extent cx="786765" cy="552450"/>
                <wp:effectExtent l="0" t="0" r="13335" b="19050"/>
                <wp:wrapNone/>
                <wp:docPr id="112" name="Поле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5524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5D4F8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C6CA4" w:rsidRDefault="008C6CA4" w:rsidP="00F145FB">
                            <w:pPr>
                              <w:pStyle w:val="a4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  <w:p w:rsidR="008C6CA4" w:rsidRDefault="008C6CA4" w:rsidP="00F145FB">
                            <w:pPr>
                              <w:pStyle w:val="a4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рабочих</w:t>
                            </w:r>
                          </w:p>
                          <w:p w:rsidR="008C6CA4" w:rsidRDefault="008C6CA4" w:rsidP="00F145FB">
                            <w:pPr>
                              <w:pStyle w:val="a4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дней</w:t>
                            </w:r>
                          </w:p>
                          <w:p w:rsidR="008C6CA4" w:rsidRDefault="008C6CA4" w:rsidP="00F145FB">
                            <w:pPr>
                              <w:rPr>
                                <w:sz w:val="28"/>
                                <w:szCs w:val="22"/>
                              </w:rPr>
                            </w:pPr>
                          </w:p>
                          <w:p w:rsidR="008C6CA4" w:rsidRDefault="008C6CA4" w:rsidP="00F145FB"/>
                          <w:p w:rsidR="008C6CA4" w:rsidRDefault="008C6CA4" w:rsidP="00F145FB">
                            <w:pPr>
                              <w:rPr>
                                <w:rFonts w:eastAsiaTheme="minorHAnsi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FE2AD8" id="Поле 112" o:spid="_x0000_s1035" type="#_x0000_t202" style="position:absolute;left:0;text-align:left;margin-left:-5.85pt;margin-top:2.7pt;width:61.95pt;height:43.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" filled="f" fillcolor="#f5d4f8" strokeweight=".5pt">
                <v:textbox style="layout-flow:vertical;mso-layout-flow-alt:bottom-to-top">
                  <w:txbxContent>
                    <w:p w:rsidR="008C6CA4" w:rsidRDefault="008C6CA4" w:rsidP="00F145FB">
                      <w:pPr>
                        <w:pStyle w:val="a4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5</w:t>
                      </w:r>
                    </w:p>
                    <w:p w:rsidR="008C6CA4" w:rsidRDefault="008C6CA4" w:rsidP="00F145FB">
                      <w:pPr>
                        <w:pStyle w:val="a4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рабочих</w:t>
                      </w:r>
                    </w:p>
                    <w:p w:rsidR="008C6CA4" w:rsidRDefault="008C6CA4" w:rsidP="00F145FB">
                      <w:pPr>
                        <w:pStyle w:val="a4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дней</w:t>
                      </w:r>
                    </w:p>
                    <w:p w:rsidR="008C6CA4" w:rsidRDefault="008C6CA4" w:rsidP="00F145FB">
                      <w:pPr>
                        <w:rPr>
                          <w:sz w:val="28"/>
                          <w:szCs w:val="22"/>
                        </w:rPr>
                      </w:pPr>
                    </w:p>
                    <w:p w:rsidR="008C6CA4" w:rsidRDefault="008C6CA4" w:rsidP="00F145FB"/>
                    <w:p w:rsidR="008C6CA4" w:rsidRDefault="008C6CA4" w:rsidP="00F145FB">
                      <w:pPr>
                        <w:rPr>
                          <w:rFonts w:eastAsiaTheme="minorHAnsi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145FB" w:rsidRDefault="00F145FB" w:rsidP="00F145FB">
      <w:pPr>
        <w:autoSpaceDE w:val="0"/>
        <w:autoSpaceDN w:val="0"/>
        <w:adjustRightInd w:val="0"/>
        <w:ind w:left="-284" w:firstLine="426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</w:p>
    <w:p w:rsidR="00F145FB" w:rsidRDefault="009B3862" w:rsidP="00F145FB">
      <w:pPr>
        <w:autoSpaceDE w:val="0"/>
        <w:autoSpaceDN w:val="0"/>
        <w:adjustRightInd w:val="0"/>
        <w:ind w:left="-284" w:firstLine="426"/>
        <w:jc w:val="center"/>
        <w:rPr>
          <w:sz w:val="20"/>
          <w:szCs w:val="20"/>
        </w:rPr>
      </w:pPr>
      <w:r>
        <w:rPr>
          <w:rFonts w:eastAsiaTheme="minorHAnsi"/>
          <w:noProof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59B5A9D" wp14:editId="43F024DB">
                <wp:simplePos x="0" y="0"/>
                <wp:positionH relativeFrom="column">
                  <wp:posOffset>2143125</wp:posOffset>
                </wp:positionH>
                <wp:positionV relativeFrom="paragraph">
                  <wp:posOffset>125730</wp:posOffset>
                </wp:positionV>
                <wp:extent cx="0" cy="227965"/>
                <wp:effectExtent l="76200" t="0" r="57150" b="57785"/>
                <wp:wrapNone/>
                <wp:docPr id="108" name="Прямая со стрелкой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79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CE585C" id="Прямая со стрелкой 108" o:spid="_x0000_s1026" type="#_x0000_t32" style="position:absolute;margin-left:168.75pt;margin-top:9.9pt;width:0;height:17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">
                <v:stroke endarrow="block"/>
              </v:shape>
            </w:pict>
          </mc:Fallback>
        </mc:AlternateContent>
      </w:r>
      <w:r w:rsidR="00F145FB">
        <w:rPr>
          <w:sz w:val="20"/>
          <w:szCs w:val="20"/>
        </w:rPr>
        <w:t xml:space="preserve">            </w:t>
      </w:r>
    </w:p>
    <w:p w:rsidR="00F145FB" w:rsidRDefault="003939DC" w:rsidP="00F145FB">
      <w:pPr>
        <w:autoSpaceDE w:val="0"/>
        <w:autoSpaceDN w:val="0"/>
        <w:adjustRightInd w:val="0"/>
        <w:ind w:left="-284" w:firstLine="426"/>
        <w:jc w:val="center"/>
        <w:rPr>
          <w:sz w:val="28"/>
          <w:szCs w:val="28"/>
        </w:rPr>
      </w:pPr>
      <w:r>
        <w:rPr>
          <w:rFonts w:eastAsiaTheme="minorHAnsi"/>
          <w:noProof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A36800E" wp14:editId="27DB68A9">
                <wp:simplePos x="0" y="0"/>
                <wp:positionH relativeFrom="column">
                  <wp:posOffset>3601085</wp:posOffset>
                </wp:positionH>
                <wp:positionV relativeFrom="paragraph">
                  <wp:posOffset>107950</wp:posOffset>
                </wp:positionV>
                <wp:extent cx="2561590" cy="2075180"/>
                <wp:effectExtent l="0" t="0" r="10160" b="20320"/>
                <wp:wrapNone/>
                <wp:docPr id="107" name="Поле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1590" cy="20751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9E2F3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C6CA4" w:rsidRDefault="008C6CA4" w:rsidP="00F145F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1. Несоответствие представленных получателем субсидии документов требованиям, определенным настоящим порядком, или непредставление (представление не в полном объеме) указанных документов, установленных порядком.</w:t>
                            </w:r>
                          </w:p>
                          <w:p w:rsidR="008C6CA4" w:rsidRDefault="008C6CA4" w:rsidP="00F145F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2. Представление недостоверной информации.</w:t>
                            </w:r>
                          </w:p>
                          <w:p w:rsidR="008C6CA4" w:rsidRDefault="008C6CA4" w:rsidP="00F145F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3. Невыполнение условий предоставления </w:t>
                            </w:r>
                          </w:p>
                          <w:p w:rsidR="008C6CA4" w:rsidRDefault="008C6CA4" w:rsidP="00F145F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субсидий, определенных порядком.</w:t>
                            </w:r>
                          </w:p>
                          <w:p w:rsidR="008C6CA4" w:rsidRDefault="008C6CA4" w:rsidP="00F145F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4. Несоответствие треб</w:t>
                            </w:r>
                            <w:r w:rsidR="00EA6A5D">
                              <w:rPr>
                                <w:sz w:val="20"/>
                                <w:szCs w:val="20"/>
                              </w:rPr>
                              <w:t>ованиям, установленным порядком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36800E" id="Поле 107" o:spid="_x0000_s1036" type="#_x0000_t202" style="position:absolute;left:0;text-align:left;margin-left:283.55pt;margin-top:8.5pt;width:201.7pt;height:163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" filled="f" fillcolor="#d9e2f3" strokeweight=".5pt">
                <v:textbox>
                  <w:txbxContent>
                    <w:p w:rsidR="008C6CA4" w:rsidRDefault="008C6CA4" w:rsidP="00F145FB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1. Несоответствие представленных получателем субсидии документов требованиям, определенным настоящим порядком, или непредставление (представление не в полном объеме) указанных документов, установленных порядком.</w:t>
                      </w:r>
                    </w:p>
                    <w:p w:rsidR="008C6CA4" w:rsidRDefault="008C6CA4" w:rsidP="00F145FB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2. Представление недостоверной информации.</w:t>
                      </w:r>
                    </w:p>
                    <w:p w:rsidR="008C6CA4" w:rsidRDefault="008C6CA4" w:rsidP="00F145FB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3. Невыполнение условий предоставления </w:t>
                      </w:r>
                    </w:p>
                    <w:p w:rsidR="008C6CA4" w:rsidRDefault="008C6CA4" w:rsidP="00F145FB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субсидий, определенных порядком.</w:t>
                      </w:r>
                    </w:p>
                    <w:p w:rsidR="008C6CA4" w:rsidRDefault="008C6CA4" w:rsidP="00F145FB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4. Несоответствие треб</w:t>
                      </w:r>
                      <w:r w:rsidR="00EA6A5D">
                        <w:rPr>
                          <w:sz w:val="20"/>
                          <w:szCs w:val="20"/>
                        </w:rPr>
                        <w:t>ованиям, установленным порядком</w:t>
                      </w:r>
                    </w:p>
                  </w:txbxContent>
                </v:textbox>
              </v:shape>
            </w:pict>
          </mc:Fallback>
        </mc:AlternateContent>
      </w:r>
    </w:p>
    <w:p w:rsidR="00F145FB" w:rsidRDefault="00065201" w:rsidP="00F145FB">
      <w:pPr>
        <w:autoSpaceDE w:val="0"/>
        <w:autoSpaceDN w:val="0"/>
        <w:adjustRightInd w:val="0"/>
        <w:ind w:left="-284" w:firstLine="426"/>
        <w:rPr>
          <w:sz w:val="20"/>
          <w:szCs w:val="20"/>
        </w:rPr>
      </w:pPr>
      <w:r>
        <w:rPr>
          <w:rFonts w:eastAsiaTheme="minorHAnsi"/>
          <w:noProof/>
          <w:szCs w:val="2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5629F01" wp14:editId="537AC29A">
                <wp:simplePos x="0" y="0"/>
                <wp:positionH relativeFrom="column">
                  <wp:posOffset>1161415</wp:posOffset>
                </wp:positionH>
                <wp:positionV relativeFrom="paragraph">
                  <wp:posOffset>7620</wp:posOffset>
                </wp:positionV>
                <wp:extent cx="2005965" cy="266700"/>
                <wp:effectExtent l="0" t="0" r="13335" b="19050"/>
                <wp:wrapNone/>
                <wp:docPr id="110" name="Поле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5965" cy="2667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9E2F3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C6CA4" w:rsidRDefault="008C6CA4" w:rsidP="00F145FB">
                            <w:pPr>
                              <w:pStyle w:val="a4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Протокол заседания комиссии</w:t>
                            </w:r>
                          </w:p>
                          <w:p w:rsidR="008C6CA4" w:rsidRDefault="008C6CA4" w:rsidP="00F145FB">
                            <w:pPr>
                              <w:rPr>
                                <w:sz w:val="28"/>
                                <w:szCs w:val="22"/>
                              </w:rPr>
                            </w:pPr>
                          </w:p>
                          <w:p w:rsidR="008C6CA4" w:rsidRDefault="008C6CA4" w:rsidP="00F145FB"/>
                          <w:p w:rsidR="008C6CA4" w:rsidRDefault="008C6CA4" w:rsidP="00F145FB">
                            <w:pPr>
                              <w:rPr>
                                <w:rFonts w:eastAsiaTheme="minorHAnsi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629F01" id="Поле 110" o:spid="_x0000_s1037" type="#_x0000_t202" style="position:absolute;left:0;text-align:left;margin-left:91.45pt;margin-top:.6pt;width:157.95pt;height:21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" filled="f" fillcolor="#d9e2f3" strokeweight=".5pt">
                <v:textbox>
                  <w:txbxContent>
                    <w:p w:rsidR="008C6CA4" w:rsidRDefault="008C6CA4" w:rsidP="00F145FB">
                      <w:pPr>
                        <w:pStyle w:val="a4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Протокол заседания комиссии</w:t>
                      </w:r>
                    </w:p>
                    <w:p w:rsidR="008C6CA4" w:rsidRDefault="008C6CA4" w:rsidP="00F145FB">
                      <w:pPr>
                        <w:rPr>
                          <w:sz w:val="28"/>
                          <w:szCs w:val="22"/>
                        </w:rPr>
                      </w:pPr>
                    </w:p>
                    <w:p w:rsidR="008C6CA4" w:rsidRDefault="008C6CA4" w:rsidP="00F145FB"/>
                    <w:p w:rsidR="008C6CA4" w:rsidRDefault="008C6CA4" w:rsidP="00F145FB">
                      <w:pPr>
                        <w:rPr>
                          <w:rFonts w:eastAsiaTheme="minorHAnsi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B3862">
        <w:rPr>
          <w:rFonts w:eastAsiaTheme="minorHAnsi"/>
          <w:noProof/>
          <w:sz w:val="28"/>
          <w:szCs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E0456D1" wp14:editId="17835FCD">
                <wp:simplePos x="0" y="0"/>
                <wp:positionH relativeFrom="column">
                  <wp:posOffset>-72390</wp:posOffset>
                </wp:positionH>
                <wp:positionV relativeFrom="paragraph">
                  <wp:posOffset>46355</wp:posOffset>
                </wp:positionV>
                <wp:extent cx="800100" cy="532130"/>
                <wp:effectExtent l="0" t="0" r="19050" b="20320"/>
                <wp:wrapNone/>
                <wp:docPr id="104" name="Поле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53213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5D4F8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C6CA4" w:rsidRDefault="008C6CA4" w:rsidP="00F145FB">
                            <w:pPr>
                              <w:pStyle w:val="a4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20 </w:t>
                            </w:r>
                          </w:p>
                          <w:p w:rsidR="008C6CA4" w:rsidRDefault="008C6CA4" w:rsidP="00F145FB">
                            <w:pPr>
                              <w:pStyle w:val="a4"/>
                              <w:jc w:val="center"/>
                              <w:rPr>
                                <w:rFonts w:ascii="Times New Roman" w:hAnsi="Times New Roman"/>
                                <w:spacing w:val="-1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12"/>
                                <w:sz w:val="20"/>
                                <w:szCs w:val="20"/>
                              </w:rPr>
                              <w:t>календарных</w:t>
                            </w:r>
                          </w:p>
                          <w:p w:rsidR="008C6CA4" w:rsidRDefault="008C6CA4" w:rsidP="00F145FB">
                            <w:pPr>
                              <w:pStyle w:val="a4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дней</w:t>
                            </w:r>
                          </w:p>
                          <w:p w:rsidR="008C6CA4" w:rsidRDefault="008C6CA4" w:rsidP="00F145FB">
                            <w:pPr>
                              <w:rPr>
                                <w:sz w:val="28"/>
                                <w:szCs w:val="22"/>
                              </w:rPr>
                            </w:pPr>
                          </w:p>
                          <w:p w:rsidR="008C6CA4" w:rsidRDefault="008C6CA4" w:rsidP="00F145FB"/>
                          <w:p w:rsidR="008C6CA4" w:rsidRDefault="008C6CA4" w:rsidP="00F145FB">
                            <w:pPr>
                              <w:rPr>
                                <w:rFonts w:eastAsiaTheme="minorHAnsi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0456D1" id="Поле 104" o:spid="_x0000_s1038" type="#_x0000_t202" style="position:absolute;left:0;text-align:left;margin-left:-5.7pt;margin-top:3.65pt;width:63pt;height:41.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" filled="f" fillcolor="#f5d4f8" strokeweight=".5pt">
                <v:textbox style="layout-flow:vertical;mso-layout-flow-alt:bottom-to-top">
                  <w:txbxContent>
                    <w:p w:rsidR="008C6CA4" w:rsidRDefault="008C6CA4" w:rsidP="00F145FB">
                      <w:pPr>
                        <w:pStyle w:val="a4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20 </w:t>
                      </w:r>
                    </w:p>
                    <w:p w:rsidR="008C6CA4" w:rsidRDefault="008C6CA4" w:rsidP="00F145FB">
                      <w:pPr>
                        <w:pStyle w:val="a4"/>
                        <w:jc w:val="center"/>
                        <w:rPr>
                          <w:rFonts w:ascii="Times New Roman" w:hAnsi="Times New Roman"/>
                          <w:spacing w:val="-12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pacing w:val="-12"/>
                          <w:sz w:val="20"/>
                          <w:szCs w:val="20"/>
                        </w:rPr>
                        <w:t>календарных</w:t>
                      </w:r>
                    </w:p>
                    <w:p w:rsidR="008C6CA4" w:rsidRDefault="008C6CA4" w:rsidP="00F145FB">
                      <w:pPr>
                        <w:pStyle w:val="a4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дней</w:t>
                      </w:r>
                    </w:p>
                    <w:p w:rsidR="008C6CA4" w:rsidRDefault="008C6CA4" w:rsidP="00F145FB">
                      <w:pPr>
                        <w:rPr>
                          <w:sz w:val="28"/>
                          <w:szCs w:val="22"/>
                        </w:rPr>
                      </w:pPr>
                    </w:p>
                    <w:p w:rsidR="008C6CA4" w:rsidRDefault="008C6CA4" w:rsidP="00F145FB"/>
                    <w:p w:rsidR="008C6CA4" w:rsidRDefault="008C6CA4" w:rsidP="00F145FB">
                      <w:pPr>
                        <w:rPr>
                          <w:rFonts w:eastAsiaTheme="minorHAnsi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145FB">
        <w:rPr>
          <w:szCs w:val="28"/>
        </w:rPr>
        <w:t xml:space="preserve">                       </w:t>
      </w:r>
    </w:p>
    <w:p w:rsidR="00F145FB" w:rsidRDefault="009B3862" w:rsidP="00F145FB">
      <w:pPr>
        <w:autoSpaceDE w:val="0"/>
        <w:autoSpaceDN w:val="0"/>
        <w:adjustRightInd w:val="0"/>
        <w:ind w:left="-284" w:firstLine="426"/>
        <w:jc w:val="center"/>
        <w:rPr>
          <w:sz w:val="28"/>
          <w:szCs w:val="28"/>
        </w:rPr>
      </w:pPr>
      <w:r>
        <w:rPr>
          <w:rFonts w:eastAsiaTheme="minorHAnsi"/>
          <w:noProof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2F74A64" wp14:editId="73EDADF9">
                <wp:simplePos x="0" y="0"/>
                <wp:positionH relativeFrom="column">
                  <wp:posOffset>2152650</wp:posOffset>
                </wp:positionH>
                <wp:positionV relativeFrom="paragraph">
                  <wp:posOffset>132715</wp:posOffset>
                </wp:positionV>
                <wp:extent cx="0" cy="227965"/>
                <wp:effectExtent l="76200" t="0" r="57150" b="57785"/>
                <wp:wrapNone/>
                <wp:docPr id="105" name="Прямая со стрелкой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79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0C372E" id="Прямая со стрелкой 105" o:spid="_x0000_s1026" type="#_x0000_t32" style="position:absolute;margin-left:169.5pt;margin-top:10.45pt;width:0;height:17.9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">
                <v:stroke endarrow="block"/>
              </v:shape>
            </w:pict>
          </mc:Fallback>
        </mc:AlternateContent>
      </w:r>
    </w:p>
    <w:p w:rsidR="00F145FB" w:rsidRDefault="00065201" w:rsidP="00F145FB">
      <w:pPr>
        <w:autoSpaceDE w:val="0"/>
        <w:autoSpaceDN w:val="0"/>
        <w:adjustRightInd w:val="0"/>
        <w:ind w:left="-284" w:firstLine="426"/>
        <w:jc w:val="center"/>
        <w:rPr>
          <w:szCs w:val="28"/>
        </w:rPr>
      </w:pPr>
      <w:r>
        <w:rPr>
          <w:rFonts w:eastAsiaTheme="minorHAnsi"/>
          <w:noProof/>
          <w:sz w:val="28"/>
          <w:szCs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112F8FB" wp14:editId="6FE6770B">
                <wp:simplePos x="0" y="0"/>
                <wp:positionH relativeFrom="column">
                  <wp:posOffset>969010</wp:posOffset>
                </wp:positionH>
                <wp:positionV relativeFrom="paragraph">
                  <wp:posOffset>153670</wp:posOffset>
                </wp:positionV>
                <wp:extent cx="2376170" cy="532130"/>
                <wp:effectExtent l="0" t="0" r="24130" b="20320"/>
                <wp:wrapNone/>
                <wp:docPr id="103" name="Поле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6170" cy="53213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9E2F3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C6CA4" w:rsidRDefault="008C6CA4" w:rsidP="00F145FB">
                            <w:pPr>
                              <w:pStyle w:val="a4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Муниципальный правовой акт </w:t>
                            </w:r>
                          </w:p>
                          <w:p w:rsidR="008C6CA4" w:rsidRDefault="008C6CA4" w:rsidP="00F145FB">
                            <w:pPr>
                              <w:pStyle w:val="a4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Администрации города </w:t>
                            </w:r>
                          </w:p>
                          <w:p w:rsidR="008C6CA4" w:rsidRDefault="008C6CA4" w:rsidP="00F145FB">
                            <w:pPr>
                              <w:pStyle w:val="a4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о предоставлении субсидии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субъектам</w:t>
                            </w:r>
                          </w:p>
                          <w:p w:rsidR="008C6CA4" w:rsidRDefault="008C6CA4" w:rsidP="00F145FB">
                            <w:pPr>
                              <w:rPr>
                                <w:sz w:val="28"/>
                                <w:szCs w:val="22"/>
                              </w:rPr>
                            </w:pPr>
                          </w:p>
                          <w:p w:rsidR="008C6CA4" w:rsidRDefault="008C6CA4" w:rsidP="00F145FB"/>
                          <w:p w:rsidR="008C6CA4" w:rsidRDefault="008C6CA4" w:rsidP="00F145FB">
                            <w:pPr>
                              <w:rPr>
                                <w:rFonts w:eastAsiaTheme="minorHAnsi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12F8FB" id="Поле 103" o:spid="_x0000_s1039" type="#_x0000_t202" style="position:absolute;left:0;text-align:left;margin-left:76.3pt;margin-top:12.1pt;width:187.1pt;height:41.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" filled="f" fillcolor="#d9e2f3" strokeweight=".5pt">
                <v:textbox>
                  <w:txbxContent>
                    <w:p w:rsidR="008C6CA4" w:rsidRDefault="008C6CA4" w:rsidP="00F145FB">
                      <w:pPr>
                        <w:pStyle w:val="a4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Муниципальный правовой акт </w:t>
                      </w:r>
                    </w:p>
                    <w:p w:rsidR="008C6CA4" w:rsidRDefault="008C6CA4" w:rsidP="00F145FB">
                      <w:pPr>
                        <w:pStyle w:val="a4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Администрации города </w:t>
                      </w:r>
                    </w:p>
                    <w:p w:rsidR="008C6CA4" w:rsidRDefault="008C6CA4" w:rsidP="00F145FB">
                      <w:pPr>
                        <w:pStyle w:val="a4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о предоставлении субсидии</w:t>
                      </w:r>
                      <w:r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субъектам</w:t>
                      </w:r>
                    </w:p>
                    <w:p w:rsidR="008C6CA4" w:rsidRDefault="008C6CA4" w:rsidP="00F145FB">
                      <w:pPr>
                        <w:rPr>
                          <w:sz w:val="28"/>
                          <w:szCs w:val="22"/>
                        </w:rPr>
                      </w:pPr>
                    </w:p>
                    <w:p w:rsidR="008C6CA4" w:rsidRDefault="008C6CA4" w:rsidP="00F145FB"/>
                    <w:p w:rsidR="008C6CA4" w:rsidRDefault="008C6CA4" w:rsidP="00F145FB">
                      <w:pPr>
                        <w:rPr>
                          <w:rFonts w:eastAsiaTheme="minorHAnsi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145FB" w:rsidRDefault="009B3862" w:rsidP="00F145FB">
      <w:pPr>
        <w:autoSpaceDE w:val="0"/>
        <w:autoSpaceDN w:val="0"/>
        <w:adjustRightInd w:val="0"/>
        <w:ind w:left="-284" w:firstLine="426"/>
        <w:jc w:val="center"/>
        <w:rPr>
          <w:szCs w:val="28"/>
        </w:rPr>
      </w:pPr>
      <w:r>
        <w:rPr>
          <w:rFonts w:eastAsiaTheme="minorHAnsi"/>
          <w:noProof/>
          <w:szCs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FD05058" wp14:editId="55A71709">
                <wp:simplePos x="0" y="0"/>
                <wp:positionH relativeFrom="column">
                  <wp:posOffset>-68580</wp:posOffset>
                </wp:positionH>
                <wp:positionV relativeFrom="paragraph">
                  <wp:posOffset>182880</wp:posOffset>
                </wp:positionV>
                <wp:extent cx="800100" cy="551815"/>
                <wp:effectExtent l="0" t="0" r="19050" b="19685"/>
                <wp:wrapNone/>
                <wp:docPr id="102" name="Поле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55181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5D4F8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C6CA4" w:rsidRDefault="008C6CA4" w:rsidP="00F145FB">
                            <w:pPr>
                              <w:pStyle w:val="a4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  <w:p w:rsidR="008C6CA4" w:rsidRDefault="008C6CA4" w:rsidP="00F145FB">
                            <w:pPr>
                              <w:pStyle w:val="a4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рабочих дней</w:t>
                            </w:r>
                          </w:p>
                          <w:p w:rsidR="008C6CA4" w:rsidRDefault="008C6CA4" w:rsidP="00F145FB">
                            <w:pPr>
                              <w:rPr>
                                <w:sz w:val="28"/>
                                <w:szCs w:val="22"/>
                              </w:rPr>
                            </w:pPr>
                          </w:p>
                          <w:p w:rsidR="008C6CA4" w:rsidRDefault="008C6CA4" w:rsidP="00F145FB"/>
                          <w:p w:rsidR="008C6CA4" w:rsidRDefault="008C6CA4" w:rsidP="00F145FB">
                            <w:pPr>
                              <w:rPr>
                                <w:rFonts w:eastAsiaTheme="minorHAnsi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D05058" id="Поле 102" o:spid="_x0000_s1040" type="#_x0000_t202" style="position:absolute;left:0;text-align:left;margin-left:-5.4pt;margin-top:14.4pt;width:63pt;height:43.4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" filled="f" fillcolor="#f5d4f8" strokeweight=".5pt">
                <v:textbox style="layout-flow:vertical;mso-layout-flow-alt:bottom-to-top">
                  <w:txbxContent>
                    <w:p w:rsidR="008C6CA4" w:rsidRDefault="008C6CA4" w:rsidP="00F145FB">
                      <w:pPr>
                        <w:pStyle w:val="a4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7</w:t>
                      </w:r>
                    </w:p>
                    <w:p w:rsidR="008C6CA4" w:rsidRDefault="008C6CA4" w:rsidP="00F145FB">
                      <w:pPr>
                        <w:pStyle w:val="a4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рабочих дней</w:t>
                      </w:r>
                    </w:p>
                    <w:p w:rsidR="008C6CA4" w:rsidRDefault="008C6CA4" w:rsidP="00F145FB">
                      <w:pPr>
                        <w:rPr>
                          <w:sz w:val="28"/>
                          <w:szCs w:val="22"/>
                        </w:rPr>
                      </w:pPr>
                    </w:p>
                    <w:p w:rsidR="008C6CA4" w:rsidRDefault="008C6CA4" w:rsidP="00F145FB"/>
                    <w:p w:rsidR="008C6CA4" w:rsidRDefault="008C6CA4" w:rsidP="00F145FB">
                      <w:pPr>
                        <w:rPr>
                          <w:rFonts w:eastAsiaTheme="minorHAnsi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145FB" w:rsidRDefault="00F145FB" w:rsidP="00F145FB">
      <w:pPr>
        <w:autoSpaceDE w:val="0"/>
        <w:autoSpaceDN w:val="0"/>
        <w:adjustRightInd w:val="0"/>
        <w:ind w:left="-284" w:firstLine="426"/>
        <w:jc w:val="center"/>
        <w:rPr>
          <w:szCs w:val="28"/>
        </w:rPr>
      </w:pPr>
    </w:p>
    <w:p w:rsidR="00F145FB" w:rsidRDefault="00065201" w:rsidP="00F145FB">
      <w:pPr>
        <w:autoSpaceDE w:val="0"/>
        <w:autoSpaceDN w:val="0"/>
        <w:adjustRightInd w:val="0"/>
        <w:ind w:left="-284" w:firstLine="426"/>
        <w:jc w:val="center"/>
        <w:rPr>
          <w:szCs w:val="28"/>
        </w:rPr>
      </w:pPr>
      <w:r>
        <w:rPr>
          <w:rFonts w:eastAsiaTheme="minorHAnsi"/>
          <w:noProof/>
          <w:szCs w:val="2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D523E38" wp14:editId="3729E3BA">
                <wp:simplePos x="0" y="0"/>
                <wp:positionH relativeFrom="column">
                  <wp:posOffset>2146300</wp:posOffset>
                </wp:positionH>
                <wp:positionV relativeFrom="paragraph">
                  <wp:posOffset>160020</wp:posOffset>
                </wp:positionV>
                <wp:extent cx="0" cy="227965"/>
                <wp:effectExtent l="76200" t="0" r="57150" b="57785"/>
                <wp:wrapNone/>
                <wp:docPr id="98" name="Прямая со стрелкой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79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5080BD" id="Прямая со стрелкой 98" o:spid="_x0000_s1026" type="#_x0000_t32" style="position:absolute;margin-left:169pt;margin-top:12.6pt;width:0;height:17.9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">
                <v:stroke endarrow="block"/>
              </v:shape>
            </w:pict>
          </mc:Fallback>
        </mc:AlternateContent>
      </w:r>
    </w:p>
    <w:p w:rsidR="00F145FB" w:rsidRDefault="00F145FB" w:rsidP="00F145FB">
      <w:pPr>
        <w:autoSpaceDE w:val="0"/>
        <w:autoSpaceDN w:val="0"/>
        <w:adjustRightInd w:val="0"/>
        <w:ind w:left="-284" w:firstLine="426"/>
        <w:jc w:val="center"/>
        <w:rPr>
          <w:szCs w:val="28"/>
        </w:rPr>
      </w:pPr>
    </w:p>
    <w:p w:rsidR="00F145FB" w:rsidRDefault="00065201" w:rsidP="00F145FB">
      <w:pPr>
        <w:autoSpaceDE w:val="0"/>
        <w:autoSpaceDN w:val="0"/>
        <w:adjustRightInd w:val="0"/>
        <w:ind w:left="-284" w:firstLine="567"/>
        <w:jc w:val="both"/>
        <w:rPr>
          <w:b/>
          <w:color w:val="1F3864"/>
          <w:szCs w:val="28"/>
        </w:rPr>
      </w:pPr>
      <w:r>
        <w:rPr>
          <w:rFonts w:eastAsiaTheme="minorHAnsi"/>
          <w:noProof/>
          <w:szCs w:val="2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3E78AE9" wp14:editId="54C8EAFA">
                <wp:simplePos x="0" y="0"/>
                <wp:positionH relativeFrom="column">
                  <wp:posOffset>1224915</wp:posOffset>
                </wp:positionH>
                <wp:positionV relativeFrom="paragraph">
                  <wp:posOffset>37465</wp:posOffset>
                </wp:positionV>
                <wp:extent cx="1800225" cy="231775"/>
                <wp:effectExtent l="0" t="0" r="28575" b="15875"/>
                <wp:wrapNone/>
                <wp:docPr id="100" name="Поле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2317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9E2F3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C6CA4" w:rsidRDefault="008C6CA4" w:rsidP="00F145FB">
                            <w:pPr>
                              <w:pStyle w:val="a4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Соглашение</w:t>
                            </w:r>
                          </w:p>
                          <w:p w:rsidR="008C6CA4" w:rsidRDefault="008C6CA4" w:rsidP="00F145FB">
                            <w:pPr>
                              <w:rPr>
                                <w:sz w:val="28"/>
                                <w:szCs w:val="22"/>
                              </w:rPr>
                            </w:pPr>
                          </w:p>
                          <w:p w:rsidR="008C6CA4" w:rsidRDefault="008C6CA4" w:rsidP="00F145FB"/>
                          <w:p w:rsidR="008C6CA4" w:rsidRDefault="008C6CA4" w:rsidP="00F145FB">
                            <w:pPr>
                              <w:rPr>
                                <w:rFonts w:eastAsiaTheme="minorHAnsi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E78AE9" id="Поле 100" o:spid="_x0000_s1041" type="#_x0000_t202" style="position:absolute;left:0;text-align:left;margin-left:96.45pt;margin-top:2.95pt;width:141.75pt;height:18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" filled="f" fillcolor="#d9e2f3" strokeweight=".5pt">
                <v:textbox>
                  <w:txbxContent>
                    <w:p w:rsidR="008C6CA4" w:rsidRDefault="008C6CA4" w:rsidP="00F145FB">
                      <w:pPr>
                        <w:pStyle w:val="a4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Соглашение</w:t>
                      </w:r>
                    </w:p>
                    <w:p w:rsidR="008C6CA4" w:rsidRDefault="008C6CA4" w:rsidP="00F145FB">
                      <w:pPr>
                        <w:rPr>
                          <w:sz w:val="28"/>
                          <w:szCs w:val="22"/>
                        </w:rPr>
                      </w:pPr>
                    </w:p>
                    <w:p w:rsidR="008C6CA4" w:rsidRDefault="008C6CA4" w:rsidP="00F145FB"/>
                    <w:p w:rsidR="008C6CA4" w:rsidRDefault="008C6CA4" w:rsidP="00F145FB">
                      <w:pPr>
                        <w:rPr>
                          <w:rFonts w:eastAsiaTheme="minorHAnsi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B3862">
        <w:rPr>
          <w:rFonts w:eastAsiaTheme="minorHAnsi"/>
          <w:noProof/>
          <w:szCs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01C6026" wp14:editId="7BA1431B">
                <wp:simplePos x="0" y="0"/>
                <wp:positionH relativeFrom="column">
                  <wp:posOffset>-589280</wp:posOffset>
                </wp:positionH>
                <wp:positionV relativeFrom="paragraph">
                  <wp:posOffset>169545</wp:posOffset>
                </wp:positionV>
                <wp:extent cx="1511935" cy="971550"/>
                <wp:effectExtent l="0" t="0" r="12065" b="19050"/>
                <wp:wrapNone/>
                <wp:docPr id="101" name="Поле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1935" cy="9715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5D4F8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C6CA4" w:rsidRDefault="008C6CA4" w:rsidP="00F145FB">
                            <w:pPr>
                              <w:pStyle w:val="a4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10</w:t>
                            </w:r>
                          </w:p>
                          <w:p w:rsidR="008C6CA4" w:rsidRDefault="008C6CA4" w:rsidP="00F145FB">
                            <w:pPr>
                              <w:pStyle w:val="a4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рабочих дней           с даты </w:t>
                            </w:r>
                          </w:p>
                          <w:p w:rsidR="008C6CA4" w:rsidRDefault="008C6CA4" w:rsidP="00F145FB">
                            <w:pPr>
                              <w:pStyle w:val="a4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издания </w:t>
                            </w:r>
                          </w:p>
                          <w:p w:rsidR="008C6CA4" w:rsidRDefault="008C6CA4" w:rsidP="00F145FB">
                            <w:pPr>
                              <w:pStyle w:val="a4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МПА </w:t>
                            </w:r>
                          </w:p>
                          <w:p w:rsidR="008C6CA4" w:rsidRDefault="008C6CA4" w:rsidP="00F145FB">
                            <w:pPr>
                              <w:pStyle w:val="a4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о предоставлении </w:t>
                            </w:r>
                          </w:p>
                          <w:p w:rsidR="008C6CA4" w:rsidRDefault="008C6CA4" w:rsidP="00F145FB">
                            <w:pPr>
                              <w:pStyle w:val="a4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субсидии субъектам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1C6026" id="Поле 101" o:spid="_x0000_s1042" type="#_x0000_t202" style="position:absolute;left:0;text-align:left;margin-left:-46.4pt;margin-top:13.35pt;width:119.05pt;height:76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" filled="f" fillcolor="#f5d4f8" strokeweight=".5pt">
                <v:textbox style="layout-flow:vertical;mso-layout-flow-alt:bottom-to-top">
                  <w:txbxContent>
                    <w:p w:rsidR="008C6CA4" w:rsidRDefault="008C6CA4" w:rsidP="00F145FB">
                      <w:pPr>
                        <w:pStyle w:val="a4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10</w:t>
                      </w:r>
                    </w:p>
                    <w:p w:rsidR="008C6CA4" w:rsidRDefault="008C6CA4" w:rsidP="00F145FB">
                      <w:pPr>
                        <w:pStyle w:val="a4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рабочих дней           с даты </w:t>
                      </w:r>
                    </w:p>
                    <w:p w:rsidR="008C6CA4" w:rsidRDefault="008C6CA4" w:rsidP="00F145FB">
                      <w:pPr>
                        <w:pStyle w:val="a4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издания </w:t>
                      </w:r>
                    </w:p>
                    <w:p w:rsidR="008C6CA4" w:rsidRDefault="008C6CA4" w:rsidP="00F145FB">
                      <w:pPr>
                        <w:pStyle w:val="a4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МПА </w:t>
                      </w:r>
                    </w:p>
                    <w:p w:rsidR="008C6CA4" w:rsidRDefault="008C6CA4" w:rsidP="00F145FB">
                      <w:pPr>
                        <w:pStyle w:val="a4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о предоставлении </w:t>
                      </w:r>
                    </w:p>
                    <w:p w:rsidR="008C6CA4" w:rsidRDefault="008C6CA4" w:rsidP="00F145FB">
                      <w:pPr>
                        <w:pStyle w:val="a4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субсидии субъектам</w:t>
                      </w:r>
                    </w:p>
                  </w:txbxContent>
                </v:textbox>
              </v:shape>
            </w:pict>
          </mc:Fallback>
        </mc:AlternateContent>
      </w:r>
    </w:p>
    <w:p w:rsidR="00741D0E" w:rsidRDefault="009B3862" w:rsidP="00F145FB">
      <w:pPr>
        <w:ind w:left="5103" w:right="-1"/>
        <w:rPr>
          <w:szCs w:val="28"/>
        </w:rPr>
      </w:pPr>
      <w:r>
        <w:rPr>
          <w:rFonts w:eastAsiaTheme="minorHAnsi"/>
          <w:noProof/>
          <w:szCs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BCFD4EE" wp14:editId="5F2886BA">
                <wp:simplePos x="0" y="0"/>
                <wp:positionH relativeFrom="column">
                  <wp:posOffset>2147570</wp:posOffset>
                </wp:positionH>
                <wp:positionV relativeFrom="paragraph">
                  <wp:posOffset>95250</wp:posOffset>
                </wp:positionV>
                <wp:extent cx="0" cy="227965"/>
                <wp:effectExtent l="76200" t="0" r="57150" b="57785"/>
                <wp:wrapNone/>
                <wp:docPr id="97" name="Прямая со стрелкой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79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12D400" id="Прямая со стрелкой 97" o:spid="_x0000_s1026" type="#_x0000_t32" style="position:absolute;margin-left:169.1pt;margin-top:7.5pt;width:0;height:17.9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">
                <v:stroke endarrow="block"/>
              </v:shape>
            </w:pict>
          </mc:Fallback>
        </mc:AlternateContent>
      </w:r>
    </w:p>
    <w:p w:rsidR="00741D0E" w:rsidRDefault="009B3862" w:rsidP="009B3862">
      <w:pPr>
        <w:ind w:left="5103" w:right="-1"/>
        <w:rPr>
          <w:szCs w:val="28"/>
        </w:rPr>
      </w:pPr>
      <w:r>
        <w:rPr>
          <w:rFonts w:eastAsiaTheme="minorHAnsi"/>
          <w:noProof/>
          <w:szCs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5DA54BF" wp14:editId="13F1F237">
                <wp:simplePos x="0" y="0"/>
                <wp:positionH relativeFrom="column">
                  <wp:posOffset>1015365</wp:posOffset>
                </wp:positionH>
                <wp:positionV relativeFrom="paragraph">
                  <wp:posOffset>165735</wp:posOffset>
                </wp:positionV>
                <wp:extent cx="2260600" cy="238125"/>
                <wp:effectExtent l="0" t="0" r="25400" b="28575"/>
                <wp:wrapNone/>
                <wp:docPr id="99" name="Поле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060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9E2F3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C6CA4" w:rsidRDefault="008C6CA4" w:rsidP="00F145FB">
                            <w:pPr>
                              <w:pStyle w:val="a4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Перечисление субсидии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DA54BF" id="Поле 99" o:spid="_x0000_s1043" type="#_x0000_t202" style="position:absolute;left:0;text-align:left;margin-left:79.95pt;margin-top:13.05pt;width:178pt;height:18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" filled="f" fillcolor="#d9e2f3" strokeweight=".5pt">
                <v:textbox>
                  <w:txbxContent>
                    <w:p w:rsidR="008C6CA4" w:rsidRDefault="008C6CA4" w:rsidP="00F145FB">
                      <w:pPr>
                        <w:pStyle w:val="a4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Перечисление субсидии </w:t>
                      </w:r>
                    </w:p>
                  </w:txbxContent>
                </v:textbox>
              </v:shape>
            </w:pict>
          </mc:Fallback>
        </mc:AlternateContent>
      </w:r>
    </w:p>
    <w:p w:rsidR="001207E5" w:rsidRDefault="001207E5" w:rsidP="009B3862">
      <w:pPr>
        <w:ind w:left="5812" w:right="-1"/>
        <w:rPr>
          <w:sz w:val="28"/>
          <w:szCs w:val="28"/>
        </w:rPr>
      </w:pPr>
    </w:p>
    <w:p w:rsidR="00F145FB" w:rsidRPr="009B3862" w:rsidRDefault="00F145FB" w:rsidP="009B3862">
      <w:pPr>
        <w:ind w:left="5812" w:right="-1"/>
        <w:rPr>
          <w:sz w:val="28"/>
          <w:szCs w:val="28"/>
        </w:rPr>
      </w:pPr>
      <w:r w:rsidRPr="009B3862">
        <w:rPr>
          <w:sz w:val="28"/>
          <w:szCs w:val="28"/>
        </w:rPr>
        <w:lastRenderedPageBreak/>
        <w:t>Приложение 2</w:t>
      </w:r>
    </w:p>
    <w:p w:rsidR="00F145FB" w:rsidRPr="009B3862" w:rsidRDefault="00F145FB" w:rsidP="009B3862">
      <w:pPr>
        <w:ind w:left="5812" w:right="-1"/>
        <w:rPr>
          <w:sz w:val="28"/>
          <w:szCs w:val="28"/>
        </w:rPr>
      </w:pPr>
      <w:r w:rsidRPr="009B3862">
        <w:rPr>
          <w:sz w:val="28"/>
          <w:szCs w:val="28"/>
        </w:rPr>
        <w:t xml:space="preserve">к условиям и порядку </w:t>
      </w:r>
    </w:p>
    <w:p w:rsidR="00F145FB" w:rsidRPr="009B3862" w:rsidRDefault="00F145FB" w:rsidP="009B3862">
      <w:pPr>
        <w:ind w:left="5812" w:right="-1"/>
        <w:rPr>
          <w:sz w:val="28"/>
          <w:szCs w:val="28"/>
        </w:rPr>
      </w:pPr>
      <w:r w:rsidRPr="009B3862">
        <w:rPr>
          <w:sz w:val="28"/>
          <w:szCs w:val="28"/>
        </w:rPr>
        <w:t xml:space="preserve">предоставления субсидий, </w:t>
      </w:r>
    </w:p>
    <w:p w:rsidR="009B3862" w:rsidRDefault="00F145FB" w:rsidP="009B3862">
      <w:pPr>
        <w:ind w:left="5812" w:right="-1"/>
        <w:rPr>
          <w:sz w:val="28"/>
          <w:szCs w:val="28"/>
        </w:rPr>
      </w:pPr>
      <w:r w:rsidRPr="009B3862">
        <w:rPr>
          <w:sz w:val="28"/>
          <w:szCs w:val="28"/>
        </w:rPr>
        <w:t xml:space="preserve">связанных с созданием </w:t>
      </w:r>
    </w:p>
    <w:p w:rsidR="009B3862" w:rsidRDefault="00F145FB" w:rsidP="009B3862">
      <w:pPr>
        <w:ind w:left="5812" w:right="-1"/>
        <w:rPr>
          <w:sz w:val="28"/>
          <w:szCs w:val="28"/>
        </w:rPr>
      </w:pPr>
      <w:r w:rsidRPr="009B3862">
        <w:rPr>
          <w:sz w:val="28"/>
          <w:szCs w:val="28"/>
        </w:rPr>
        <w:t>и (</w:t>
      </w:r>
      <w:r w:rsidR="009B3862">
        <w:rPr>
          <w:sz w:val="28"/>
          <w:szCs w:val="28"/>
        </w:rPr>
        <w:t xml:space="preserve">или) обеспечением деятельности центров молодежного </w:t>
      </w:r>
      <w:r w:rsidRPr="009B3862">
        <w:rPr>
          <w:sz w:val="28"/>
          <w:szCs w:val="28"/>
        </w:rPr>
        <w:t xml:space="preserve">инновационного </w:t>
      </w:r>
    </w:p>
    <w:p w:rsidR="00F145FB" w:rsidRPr="009B3862" w:rsidRDefault="00F145FB" w:rsidP="009B3862">
      <w:pPr>
        <w:ind w:left="5812" w:right="-1"/>
        <w:rPr>
          <w:sz w:val="28"/>
          <w:szCs w:val="28"/>
        </w:rPr>
      </w:pPr>
      <w:r w:rsidRPr="009B3862">
        <w:rPr>
          <w:sz w:val="28"/>
          <w:szCs w:val="28"/>
        </w:rPr>
        <w:t>творчества</w:t>
      </w:r>
    </w:p>
    <w:p w:rsidR="00741D0E" w:rsidRPr="009B3862" w:rsidRDefault="00741D0E" w:rsidP="00F145FB">
      <w:pPr>
        <w:widowControl w:val="0"/>
        <w:autoSpaceDE w:val="0"/>
        <w:autoSpaceDN w:val="0"/>
        <w:adjustRightInd w:val="0"/>
        <w:ind w:left="-284"/>
        <w:jc w:val="center"/>
        <w:rPr>
          <w:bCs/>
          <w:sz w:val="26"/>
          <w:szCs w:val="26"/>
        </w:rPr>
      </w:pPr>
    </w:p>
    <w:p w:rsidR="009B3862" w:rsidRPr="009B3862" w:rsidRDefault="009B3862" w:rsidP="00F145FB">
      <w:pPr>
        <w:widowControl w:val="0"/>
        <w:autoSpaceDE w:val="0"/>
        <w:autoSpaceDN w:val="0"/>
        <w:adjustRightInd w:val="0"/>
        <w:ind w:left="-284"/>
        <w:jc w:val="center"/>
        <w:rPr>
          <w:bCs/>
          <w:sz w:val="26"/>
          <w:szCs w:val="26"/>
        </w:rPr>
      </w:pPr>
    </w:p>
    <w:p w:rsidR="00F145FB" w:rsidRPr="009B3862" w:rsidRDefault="00F145FB" w:rsidP="00F145FB">
      <w:pPr>
        <w:widowControl w:val="0"/>
        <w:autoSpaceDE w:val="0"/>
        <w:autoSpaceDN w:val="0"/>
        <w:adjustRightInd w:val="0"/>
        <w:ind w:left="-284"/>
        <w:jc w:val="center"/>
        <w:rPr>
          <w:bCs/>
          <w:sz w:val="28"/>
          <w:szCs w:val="28"/>
        </w:rPr>
      </w:pPr>
      <w:r w:rsidRPr="009B3862">
        <w:rPr>
          <w:bCs/>
          <w:sz w:val="28"/>
          <w:szCs w:val="28"/>
        </w:rPr>
        <w:t>Форма заявления о предоставлении субсидии</w:t>
      </w:r>
    </w:p>
    <w:p w:rsidR="00F145FB" w:rsidRDefault="00F145FB" w:rsidP="00F145FB">
      <w:pPr>
        <w:widowControl w:val="0"/>
        <w:autoSpaceDE w:val="0"/>
        <w:autoSpaceDN w:val="0"/>
        <w:adjustRightInd w:val="0"/>
        <w:ind w:left="-284"/>
        <w:rPr>
          <w:sz w:val="26"/>
          <w:szCs w:val="26"/>
        </w:rPr>
      </w:pPr>
    </w:p>
    <w:p w:rsidR="003568B8" w:rsidRDefault="00F145FB" w:rsidP="003568B8">
      <w:pPr>
        <w:widowControl w:val="0"/>
        <w:autoSpaceDE w:val="0"/>
        <w:autoSpaceDN w:val="0"/>
        <w:adjustRightInd w:val="0"/>
        <w:ind w:left="6237"/>
        <w:rPr>
          <w:sz w:val="26"/>
          <w:szCs w:val="26"/>
        </w:rPr>
      </w:pPr>
      <w:r w:rsidRPr="0054120B">
        <w:rPr>
          <w:sz w:val="26"/>
          <w:szCs w:val="26"/>
        </w:rPr>
        <w:t xml:space="preserve">Заместителю Главы города </w:t>
      </w:r>
    </w:p>
    <w:p w:rsidR="00F145FB" w:rsidRPr="0054120B" w:rsidRDefault="00F145FB" w:rsidP="003568B8">
      <w:pPr>
        <w:widowControl w:val="0"/>
        <w:autoSpaceDE w:val="0"/>
        <w:autoSpaceDN w:val="0"/>
        <w:adjustRightInd w:val="0"/>
        <w:ind w:left="6237"/>
        <w:rPr>
          <w:sz w:val="26"/>
          <w:szCs w:val="26"/>
        </w:rPr>
      </w:pPr>
      <w:r w:rsidRPr="0054120B">
        <w:rPr>
          <w:sz w:val="26"/>
          <w:szCs w:val="26"/>
        </w:rPr>
        <w:t>А.Ю. Шерстневой</w:t>
      </w:r>
    </w:p>
    <w:p w:rsidR="00F145FB" w:rsidRPr="0054120B" w:rsidRDefault="00F145FB" w:rsidP="00F145FB">
      <w:pPr>
        <w:widowControl w:val="0"/>
        <w:autoSpaceDE w:val="0"/>
        <w:autoSpaceDN w:val="0"/>
        <w:adjustRightInd w:val="0"/>
        <w:ind w:left="-284"/>
        <w:rPr>
          <w:sz w:val="26"/>
          <w:szCs w:val="26"/>
        </w:rPr>
      </w:pPr>
    </w:p>
    <w:p w:rsidR="00F145FB" w:rsidRPr="0054120B" w:rsidRDefault="00F145FB" w:rsidP="00F145FB">
      <w:pPr>
        <w:widowControl w:val="0"/>
        <w:autoSpaceDE w:val="0"/>
        <w:autoSpaceDN w:val="0"/>
        <w:adjustRightInd w:val="0"/>
        <w:ind w:left="-284"/>
        <w:jc w:val="center"/>
        <w:rPr>
          <w:sz w:val="26"/>
          <w:szCs w:val="26"/>
        </w:rPr>
      </w:pPr>
      <w:r w:rsidRPr="0054120B">
        <w:rPr>
          <w:sz w:val="26"/>
          <w:szCs w:val="26"/>
        </w:rPr>
        <w:t xml:space="preserve">Заявление </w:t>
      </w:r>
    </w:p>
    <w:p w:rsidR="00F145FB" w:rsidRPr="0054120B" w:rsidRDefault="00F145FB" w:rsidP="00F145FB">
      <w:pPr>
        <w:widowControl w:val="0"/>
        <w:autoSpaceDE w:val="0"/>
        <w:autoSpaceDN w:val="0"/>
        <w:adjustRightInd w:val="0"/>
        <w:ind w:left="-284"/>
        <w:jc w:val="center"/>
        <w:rPr>
          <w:b/>
          <w:sz w:val="26"/>
          <w:szCs w:val="26"/>
        </w:rPr>
      </w:pPr>
      <w:r w:rsidRPr="0054120B">
        <w:rPr>
          <w:sz w:val="26"/>
          <w:szCs w:val="26"/>
        </w:rPr>
        <w:t>о предоставлении субсидии, связанной с созданием и (или) обеспечением</w:t>
      </w:r>
      <w:r w:rsidRPr="0054120B">
        <w:rPr>
          <w:b/>
          <w:sz w:val="26"/>
          <w:szCs w:val="26"/>
        </w:rPr>
        <w:t xml:space="preserve"> </w:t>
      </w:r>
    </w:p>
    <w:p w:rsidR="00F145FB" w:rsidRPr="0054120B" w:rsidRDefault="00F145FB" w:rsidP="00F145FB">
      <w:pPr>
        <w:widowControl w:val="0"/>
        <w:autoSpaceDE w:val="0"/>
        <w:autoSpaceDN w:val="0"/>
        <w:adjustRightInd w:val="0"/>
        <w:ind w:left="-284"/>
        <w:jc w:val="center"/>
        <w:rPr>
          <w:sz w:val="26"/>
          <w:szCs w:val="26"/>
        </w:rPr>
      </w:pPr>
      <w:r w:rsidRPr="0054120B">
        <w:rPr>
          <w:sz w:val="26"/>
          <w:szCs w:val="26"/>
        </w:rPr>
        <w:t xml:space="preserve">деятельности центров молодежного инновационного творчества </w:t>
      </w:r>
    </w:p>
    <w:p w:rsidR="00F145FB" w:rsidRPr="0054120B" w:rsidRDefault="00F145FB" w:rsidP="00F145FB">
      <w:pPr>
        <w:widowControl w:val="0"/>
        <w:autoSpaceDE w:val="0"/>
        <w:autoSpaceDN w:val="0"/>
        <w:adjustRightInd w:val="0"/>
        <w:ind w:left="-284"/>
        <w:rPr>
          <w:sz w:val="26"/>
          <w:szCs w:val="26"/>
          <w:u w:val="single"/>
        </w:rPr>
      </w:pPr>
      <w:r w:rsidRPr="0054120B">
        <w:rPr>
          <w:sz w:val="26"/>
          <w:szCs w:val="26"/>
        </w:rPr>
        <w:t>Заявитель ______________________________________</w:t>
      </w:r>
      <w:r w:rsidR="0054120B">
        <w:rPr>
          <w:sz w:val="26"/>
          <w:szCs w:val="26"/>
        </w:rPr>
        <w:t>_____________________________</w:t>
      </w:r>
    </w:p>
    <w:p w:rsidR="00F145FB" w:rsidRDefault="0054120B" w:rsidP="00F145FB">
      <w:pPr>
        <w:widowControl w:val="0"/>
        <w:autoSpaceDE w:val="0"/>
        <w:autoSpaceDN w:val="0"/>
        <w:adjustRightInd w:val="0"/>
        <w:ind w:left="-284"/>
        <w:jc w:val="center"/>
        <w:rPr>
          <w:sz w:val="16"/>
          <w:szCs w:val="28"/>
        </w:rPr>
      </w:pPr>
      <w:r>
        <w:rPr>
          <w:sz w:val="16"/>
          <w:szCs w:val="28"/>
        </w:rPr>
        <w:t xml:space="preserve">                             </w:t>
      </w:r>
      <w:r w:rsidR="00F145FB">
        <w:rPr>
          <w:sz w:val="16"/>
          <w:szCs w:val="28"/>
        </w:rPr>
        <w:t>(полное наименование и организационно-правовая форма юридического лица, индивидуального предпринимателя)</w:t>
      </w:r>
    </w:p>
    <w:p w:rsidR="00F145FB" w:rsidRDefault="00F145FB" w:rsidP="00F145FB">
      <w:pPr>
        <w:widowControl w:val="0"/>
        <w:autoSpaceDE w:val="0"/>
        <w:autoSpaceDN w:val="0"/>
        <w:adjustRightInd w:val="0"/>
        <w:ind w:left="-284"/>
        <w:rPr>
          <w:sz w:val="28"/>
          <w:szCs w:val="28"/>
        </w:rPr>
      </w:pPr>
      <w:r w:rsidRPr="0054120B">
        <w:rPr>
          <w:sz w:val="26"/>
          <w:szCs w:val="26"/>
        </w:rPr>
        <w:t>в лице</w:t>
      </w:r>
      <w:r>
        <w:rPr>
          <w:szCs w:val="28"/>
        </w:rPr>
        <w:t xml:space="preserve"> ______________________________________________________________________</w:t>
      </w:r>
    </w:p>
    <w:p w:rsidR="00F145FB" w:rsidRDefault="00F145FB" w:rsidP="00F145FB">
      <w:pPr>
        <w:widowControl w:val="0"/>
        <w:autoSpaceDE w:val="0"/>
        <w:autoSpaceDN w:val="0"/>
        <w:adjustRightInd w:val="0"/>
        <w:ind w:left="-284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должность руководителя или доверенного лица)</w:t>
      </w:r>
    </w:p>
    <w:p w:rsidR="00F145FB" w:rsidRDefault="00F145FB" w:rsidP="00F145FB">
      <w:pPr>
        <w:widowControl w:val="0"/>
        <w:autoSpaceDE w:val="0"/>
        <w:autoSpaceDN w:val="0"/>
        <w:adjustRightInd w:val="0"/>
        <w:ind w:left="-284"/>
        <w:jc w:val="center"/>
        <w:rPr>
          <w:sz w:val="16"/>
          <w:szCs w:val="16"/>
        </w:rPr>
      </w:pPr>
      <w:r>
        <w:rPr>
          <w:sz w:val="16"/>
          <w:szCs w:val="16"/>
        </w:rPr>
        <w:t>(№ доверенности, дата выдачи, срок действия)</w:t>
      </w:r>
    </w:p>
    <w:p w:rsidR="00F145FB" w:rsidRDefault="00F145FB" w:rsidP="00F145FB">
      <w:pPr>
        <w:widowControl w:val="0"/>
        <w:autoSpaceDE w:val="0"/>
        <w:autoSpaceDN w:val="0"/>
        <w:adjustRightInd w:val="0"/>
        <w:ind w:left="-284"/>
        <w:rPr>
          <w:spacing w:val="-8"/>
          <w:sz w:val="28"/>
          <w:szCs w:val="28"/>
        </w:rPr>
      </w:pPr>
    </w:p>
    <w:p w:rsidR="00F145FB" w:rsidRPr="0054120B" w:rsidRDefault="00F145FB" w:rsidP="00F145FB">
      <w:pPr>
        <w:widowControl w:val="0"/>
        <w:autoSpaceDE w:val="0"/>
        <w:autoSpaceDN w:val="0"/>
        <w:adjustRightInd w:val="0"/>
        <w:ind w:left="-284"/>
        <w:rPr>
          <w:sz w:val="26"/>
          <w:szCs w:val="26"/>
        </w:rPr>
      </w:pPr>
      <w:r w:rsidRPr="0054120B">
        <w:rPr>
          <w:sz w:val="26"/>
          <w:szCs w:val="26"/>
        </w:rPr>
        <w:t>Сумма, заявленная на получение субсидии _________________________________</w:t>
      </w:r>
      <w:r w:rsidR="0054120B">
        <w:rPr>
          <w:sz w:val="26"/>
          <w:szCs w:val="26"/>
        </w:rPr>
        <w:t>______</w:t>
      </w:r>
    </w:p>
    <w:p w:rsidR="00F145FB" w:rsidRPr="0054120B" w:rsidRDefault="00F145FB" w:rsidP="003568B8">
      <w:pPr>
        <w:widowControl w:val="0"/>
        <w:autoSpaceDE w:val="0"/>
        <w:autoSpaceDN w:val="0"/>
        <w:adjustRightInd w:val="0"/>
        <w:ind w:left="-284" w:firstLine="568"/>
        <w:rPr>
          <w:sz w:val="26"/>
          <w:szCs w:val="26"/>
        </w:rPr>
      </w:pPr>
      <w:r w:rsidRPr="0054120B">
        <w:rPr>
          <w:sz w:val="26"/>
          <w:szCs w:val="26"/>
        </w:rPr>
        <w:t>1. Информация о заявителе:</w:t>
      </w:r>
    </w:p>
    <w:p w:rsidR="00F145FB" w:rsidRPr="0054120B" w:rsidRDefault="00F145FB" w:rsidP="00F145FB">
      <w:pPr>
        <w:widowControl w:val="0"/>
        <w:autoSpaceDE w:val="0"/>
        <w:autoSpaceDN w:val="0"/>
        <w:adjustRightInd w:val="0"/>
        <w:ind w:left="-284"/>
        <w:rPr>
          <w:sz w:val="26"/>
          <w:szCs w:val="26"/>
        </w:rPr>
      </w:pPr>
      <w:r w:rsidRPr="0054120B">
        <w:rPr>
          <w:sz w:val="26"/>
          <w:szCs w:val="26"/>
        </w:rPr>
        <w:t>ОГРН (ОГРНИП) _______________________________________________________</w:t>
      </w:r>
      <w:r w:rsidR="0054120B">
        <w:rPr>
          <w:sz w:val="26"/>
          <w:szCs w:val="26"/>
        </w:rPr>
        <w:t>_____</w:t>
      </w:r>
    </w:p>
    <w:p w:rsidR="00F145FB" w:rsidRPr="0054120B" w:rsidRDefault="00F145FB" w:rsidP="00F145FB">
      <w:pPr>
        <w:widowControl w:val="0"/>
        <w:autoSpaceDE w:val="0"/>
        <w:autoSpaceDN w:val="0"/>
        <w:adjustRightInd w:val="0"/>
        <w:ind w:left="-284"/>
        <w:rPr>
          <w:sz w:val="26"/>
          <w:szCs w:val="26"/>
        </w:rPr>
      </w:pPr>
      <w:r w:rsidRPr="0054120B">
        <w:rPr>
          <w:sz w:val="26"/>
          <w:szCs w:val="26"/>
        </w:rPr>
        <w:t>ИНН/КПП _____________________________________________________________</w:t>
      </w:r>
      <w:r w:rsidR="0054120B">
        <w:rPr>
          <w:sz w:val="26"/>
          <w:szCs w:val="26"/>
        </w:rPr>
        <w:t>_____</w:t>
      </w:r>
    </w:p>
    <w:p w:rsidR="00F145FB" w:rsidRPr="0054120B" w:rsidRDefault="00F145FB" w:rsidP="00F145FB">
      <w:pPr>
        <w:widowControl w:val="0"/>
        <w:autoSpaceDE w:val="0"/>
        <w:autoSpaceDN w:val="0"/>
        <w:adjustRightInd w:val="0"/>
        <w:ind w:left="-284"/>
        <w:rPr>
          <w:sz w:val="26"/>
          <w:szCs w:val="26"/>
        </w:rPr>
      </w:pPr>
      <w:r w:rsidRPr="0054120B">
        <w:rPr>
          <w:sz w:val="26"/>
          <w:szCs w:val="26"/>
        </w:rPr>
        <w:t>Юридический адрес _____________________________________________________</w:t>
      </w:r>
      <w:r w:rsidR="0054120B">
        <w:rPr>
          <w:sz w:val="26"/>
          <w:szCs w:val="26"/>
        </w:rPr>
        <w:t>_____</w:t>
      </w:r>
    </w:p>
    <w:p w:rsidR="00F145FB" w:rsidRPr="0054120B" w:rsidRDefault="00F145FB" w:rsidP="00F145FB">
      <w:pPr>
        <w:widowControl w:val="0"/>
        <w:autoSpaceDE w:val="0"/>
        <w:autoSpaceDN w:val="0"/>
        <w:adjustRightInd w:val="0"/>
        <w:ind w:left="-284"/>
        <w:rPr>
          <w:sz w:val="26"/>
          <w:szCs w:val="26"/>
        </w:rPr>
      </w:pPr>
      <w:r w:rsidRPr="0054120B">
        <w:rPr>
          <w:sz w:val="26"/>
          <w:szCs w:val="26"/>
        </w:rPr>
        <w:t>Фактический адрес______________________________________________________</w:t>
      </w:r>
      <w:r w:rsidR="0054120B">
        <w:rPr>
          <w:sz w:val="26"/>
          <w:szCs w:val="26"/>
        </w:rPr>
        <w:t>_____</w:t>
      </w:r>
    </w:p>
    <w:p w:rsidR="00F145FB" w:rsidRPr="0054120B" w:rsidRDefault="00F145FB" w:rsidP="00F145FB">
      <w:pPr>
        <w:widowControl w:val="0"/>
        <w:autoSpaceDE w:val="0"/>
        <w:autoSpaceDN w:val="0"/>
        <w:adjustRightInd w:val="0"/>
        <w:ind w:left="-284"/>
        <w:rPr>
          <w:sz w:val="26"/>
          <w:szCs w:val="26"/>
        </w:rPr>
      </w:pPr>
      <w:r w:rsidRPr="0054120B">
        <w:rPr>
          <w:sz w:val="26"/>
          <w:szCs w:val="26"/>
        </w:rPr>
        <w:t>Наименование банка ____________________________________________________</w:t>
      </w:r>
      <w:r w:rsidR="0054120B">
        <w:rPr>
          <w:sz w:val="26"/>
          <w:szCs w:val="26"/>
        </w:rPr>
        <w:t>_____</w:t>
      </w:r>
    </w:p>
    <w:p w:rsidR="00F145FB" w:rsidRPr="0054120B" w:rsidRDefault="00F145FB" w:rsidP="00F145FB">
      <w:pPr>
        <w:widowControl w:val="0"/>
        <w:autoSpaceDE w:val="0"/>
        <w:autoSpaceDN w:val="0"/>
        <w:adjustRightInd w:val="0"/>
        <w:ind w:left="-284"/>
        <w:rPr>
          <w:sz w:val="26"/>
          <w:szCs w:val="26"/>
        </w:rPr>
      </w:pPr>
      <w:r w:rsidRPr="0054120B">
        <w:rPr>
          <w:sz w:val="26"/>
          <w:szCs w:val="26"/>
        </w:rPr>
        <w:t>Р/сч. __________________________________________________________________</w:t>
      </w:r>
      <w:r w:rsidR="0054120B">
        <w:rPr>
          <w:sz w:val="26"/>
          <w:szCs w:val="26"/>
        </w:rPr>
        <w:t>_____</w:t>
      </w:r>
    </w:p>
    <w:p w:rsidR="00F145FB" w:rsidRPr="0054120B" w:rsidRDefault="00F145FB" w:rsidP="00F145FB">
      <w:pPr>
        <w:widowControl w:val="0"/>
        <w:autoSpaceDE w:val="0"/>
        <w:autoSpaceDN w:val="0"/>
        <w:adjustRightInd w:val="0"/>
        <w:ind w:left="-284"/>
        <w:rPr>
          <w:sz w:val="26"/>
          <w:szCs w:val="26"/>
        </w:rPr>
      </w:pPr>
      <w:r w:rsidRPr="0054120B">
        <w:rPr>
          <w:sz w:val="26"/>
          <w:szCs w:val="26"/>
        </w:rPr>
        <w:t>К/сч. __________________________________________________________________</w:t>
      </w:r>
      <w:r w:rsidR="0054120B">
        <w:rPr>
          <w:sz w:val="26"/>
          <w:szCs w:val="26"/>
        </w:rPr>
        <w:t>_____</w:t>
      </w:r>
    </w:p>
    <w:p w:rsidR="00F145FB" w:rsidRPr="0054120B" w:rsidRDefault="00F145FB" w:rsidP="00F145FB">
      <w:pPr>
        <w:widowControl w:val="0"/>
        <w:autoSpaceDE w:val="0"/>
        <w:autoSpaceDN w:val="0"/>
        <w:adjustRightInd w:val="0"/>
        <w:ind w:left="-284"/>
        <w:rPr>
          <w:sz w:val="26"/>
          <w:szCs w:val="26"/>
        </w:rPr>
      </w:pPr>
      <w:r w:rsidRPr="0054120B">
        <w:rPr>
          <w:sz w:val="26"/>
          <w:szCs w:val="26"/>
        </w:rPr>
        <w:t>БИК __________________________________________________________________</w:t>
      </w:r>
      <w:r w:rsidR="0054120B">
        <w:rPr>
          <w:sz w:val="26"/>
          <w:szCs w:val="26"/>
        </w:rPr>
        <w:t>_____</w:t>
      </w:r>
    </w:p>
    <w:p w:rsidR="00F145FB" w:rsidRPr="0054120B" w:rsidRDefault="00F145FB" w:rsidP="00F145FB">
      <w:pPr>
        <w:widowControl w:val="0"/>
        <w:autoSpaceDE w:val="0"/>
        <w:autoSpaceDN w:val="0"/>
        <w:adjustRightInd w:val="0"/>
        <w:ind w:left="-284"/>
        <w:rPr>
          <w:sz w:val="26"/>
          <w:szCs w:val="26"/>
        </w:rPr>
      </w:pPr>
      <w:r w:rsidRPr="0054120B">
        <w:rPr>
          <w:sz w:val="26"/>
          <w:szCs w:val="26"/>
        </w:rPr>
        <w:t xml:space="preserve">Контакты (тел., </w:t>
      </w:r>
      <w:r w:rsidRPr="0054120B">
        <w:rPr>
          <w:sz w:val="26"/>
          <w:szCs w:val="26"/>
          <w:lang w:val="en-US"/>
        </w:rPr>
        <w:t>e</w:t>
      </w:r>
      <w:r w:rsidRPr="0054120B">
        <w:rPr>
          <w:sz w:val="26"/>
          <w:szCs w:val="26"/>
        </w:rPr>
        <w:t>-</w:t>
      </w:r>
      <w:r w:rsidRPr="0054120B">
        <w:rPr>
          <w:sz w:val="26"/>
          <w:szCs w:val="26"/>
          <w:lang w:val="en-US"/>
        </w:rPr>
        <w:t>mail</w:t>
      </w:r>
      <w:r w:rsidRPr="0054120B">
        <w:rPr>
          <w:sz w:val="26"/>
          <w:szCs w:val="26"/>
        </w:rPr>
        <w:t>) __________________________________________________</w:t>
      </w:r>
      <w:r w:rsidR="0054120B">
        <w:rPr>
          <w:sz w:val="26"/>
          <w:szCs w:val="26"/>
        </w:rPr>
        <w:t>______</w:t>
      </w:r>
    </w:p>
    <w:p w:rsidR="00F145FB" w:rsidRPr="0054120B" w:rsidRDefault="00F145FB" w:rsidP="0054766F">
      <w:pPr>
        <w:autoSpaceDE w:val="0"/>
        <w:autoSpaceDN w:val="0"/>
        <w:adjustRightInd w:val="0"/>
        <w:ind w:left="-284" w:firstLine="568"/>
        <w:jc w:val="both"/>
        <w:rPr>
          <w:rFonts w:eastAsiaTheme="minorHAnsi"/>
          <w:sz w:val="26"/>
          <w:szCs w:val="26"/>
          <w:lang w:eastAsia="en-US"/>
        </w:rPr>
      </w:pPr>
      <w:r w:rsidRPr="0054120B">
        <w:rPr>
          <w:sz w:val="26"/>
          <w:szCs w:val="26"/>
        </w:rPr>
        <w:t>2. Сведения о деятельности заявителя:</w:t>
      </w:r>
    </w:p>
    <w:p w:rsidR="00F145FB" w:rsidRPr="0054120B" w:rsidRDefault="00F145FB" w:rsidP="0054766F">
      <w:pPr>
        <w:autoSpaceDE w:val="0"/>
        <w:autoSpaceDN w:val="0"/>
        <w:adjustRightInd w:val="0"/>
        <w:ind w:left="-284" w:firstLine="568"/>
        <w:jc w:val="both"/>
        <w:rPr>
          <w:sz w:val="26"/>
          <w:szCs w:val="26"/>
        </w:rPr>
      </w:pPr>
      <w:r w:rsidRPr="0054120B">
        <w:rPr>
          <w:sz w:val="26"/>
          <w:szCs w:val="26"/>
        </w:rPr>
        <w:t>2.1. Сведения о среднесписочной численность работников:</w:t>
      </w:r>
    </w:p>
    <w:p w:rsidR="00F145FB" w:rsidRPr="0054120B" w:rsidRDefault="00F145FB" w:rsidP="0054766F">
      <w:pPr>
        <w:autoSpaceDE w:val="0"/>
        <w:autoSpaceDN w:val="0"/>
        <w:adjustRightInd w:val="0"/>
        <w:ind w:left="-284" w:firstLine="568"/>
        <w:jc w:val="both"/>
        <w:rPr>
          <w:sz w:val="26"/>
          <w:szCs w:val="26"/>
        </w:rPr>
      </w:pPr>
      <w:r w:rsidRPr="0054120B">
        <w:rPr>
          <w:sz w:val="26"/>
          <w:szCs w:val="26"/>
        </w:rPr>
        <w:t xml:space="preserve">- среднесписочная численность работников за предшествующий календарный </w:t>
      </w:r>
      <w:r w:rsidR="003568B8">
        <w:rPr>
          <w:sz w:val="26"/>
          <w:szCs w:val="26"/>
        </w:rPr>
        <w:br/>
      </w:r>
      <w:r w:rsidRPr="0054120B">
        <w:rPr>
          <w:sz w:val="26"/>
          <w:szCs w:val="26"/>
        </w:rPr>
        <w:t xml:space="preserve">год ___ человек (для субъектов, созданных в предшествующем календарном году </w:t>
      </w:r>
      <w:r w:rsidR="0054120B">
        <w:rPr>
          <w:sz w:val="26"/>
          <w:szCs w:val="26"/>
        </w:rPr>
        <w:br/>
      </w:r>
      <w:r w:rsidRPr="0054120B">
        <w:rPr>
          <w:sz w:val="26"/>
          <w:szCs w:val="26"/>
        </w:rPr>
        <w:t>или ранее);</w:t>
      </w:r>
    </w:p>
    <w:p w:rsidR="00F145FB" w:rsidRPr="0054120B" w:rsidRDefault="00F145FB" w:rsidP="0054766F">
      <w:pPr>
        <w:autoSpaceDE w:val="0"/>
        <w:autoSpaceDN w:val="0"/>
        <w:adjustRightInd w:val="0"/>
        <w:ind w:left="-284" w:firstLine="568"/>
        <w:jc w:val="both"/>
        <w:rPr>
          <w:sz w:val="26"/>
          <w:szCs w:val="26"/>
        </w:rPr>
      </w:pPr>
      <w:r w:rsidRPr="0054120B">
        <w:rPr>
          <w:sz w:val="26"/>
          <w:szCs w:val="26"/>
        </w:rPr>
        <w:t>- среднесписочная численность работников на дату подачи заявления ___ человек (для субъектов, созданных в текущем календарном году).</w:t>
      </w:r>
    </w:p>
    <w:p w:rsidR="00F145FB" w:rsidRPr="0054120B" w:rsidRDefault="00F145FB" w:rsidP="0054766F">
      <w:pPr>
        <w:autoSpaceDE w:val="0"/>
        <w:autoSpaceDN w:val="0"/>
        <w:adjustRightInd w:val="0"/>
        <w:ind w:left="-284" w:firstLine="568"/>
        <w:jc w:val="both"/>
        <w:rPr>
          <w:sz w:val="26"/>
          <w:szCs w:val="26"/>
        </w:rPr>
      </w:pPr>
      <w:r w:rsidRPr="0054120B">
        <w:rPr>
          <w:sz w:val="26"/>
          <w:szCs w:val="26"/>
        </w:rPr>
        <w:t>2.2. Сведения о выручке от реализации товаров (работ, услуг):</w:t>
      </w:r>
    </w:p>
    <w:p w:rsidR="00F145FB" w:rsidRPr="0054120B" w:rsidRDefault="00F145FB" w:rsidP="0054766F">
      <w:pPr>
        <w:ind w:left="-284" w:firstLine="568"/>
        <w:jc w:val="both"/>
        <w:rPr>
          <w:sz w:val="26"/>
          <w:szCs w:val="26"/>
        </w:rPr>
      </w:pPr>
      <w:r w:rsidRPr="0054120B">
        <w:rPr>
          <w:sz w:val="26"/>
          <w:szCs w:val="26"/>
        </w:rPr>
        <w:t xml:space="preserve">- выручка от реализации товаров (работ, услуг) за предшествующий календарный год _____ рублей (для субъектов, созданных в предшествующем календарном году </w:t>
      </w:r>
      <w:r w:rsidR="0054766F">
        <w:rPr>
          <w:sz w:val="26"/>
          <w:szCs w:val="26"/>
        </w:rPr>
        <w:br/>
      </w:r>
      <w:r w:rsidRPr="0054120B">
        <w:rPr>
          <w:sz w:val="26"/>
          <w:szCs w:val="26"/>
        </w:rPr>
        <w:t>или ранее);</w:t>
      </w:r>
    </w:p>
    <w:p w:rsidR="00F145FB" w:rsidRDefault="00F145FB" w:rsidP="0054766F">
      <w:pPr>
        <w:autoSpaceDE w:val="0"/>
        <w:autoSpaceDN w:val="0"/>
        <w:adjustRightInd w:val="0"/>
        <w:ind w:left="-284" w:firstLine="568"/>
        <w:jc w:val="both"/>
        <w:rPr>
          <w:sz w:val="26"/>
          <w:szCs w:val="26"/>
        </w:rPr>
      </w:pPr>
      <w:r w:rsidRPr="0054120B">
        <w:rPr>
          <w:sz w:val="26"/>
          <w:szCs w:val="26"/>
        </w:rPr>
        <w:t>- выручка от реализации товаров (работ, услуг) на дату подачи заявления _____ рублей (для субъектов, созданных в текущем календарном году)».</w:t>
      </w:r>
    </w:p>
    <w:p w:rsidR="003568B8" w:rsidRPr="0054120B" w:rsidRDefault="003568B8" w:rsidP="0054766F">
      <w:pPr>
        <w:autoSpaceDE w:val="0"/>
        <w:autoSpaceDN w:val="0"/>
        <w:adjustRightInd w:val="0"/>
        <w:ind w:left="-284" w:firstLine="568"/>
        <w:jc w:val="both"/>
        <w:rPr>
          <w:sz w:val="26"/>
          <w:szCs w:val="26"/>
        </w:rPr>
      </w:pPr>
    </w:p>
    <w:p w:rsidR="00F145FB" w:rsidRDefault="00F145FB" w:rsidP="00F145FB">
      <w:pPr>
        <w:widowControl w:val="0"/>
        <w:autoSpaceDE w:val="0"/>
        <w:autoSpaceDN w:val="0"/>
        <w:adjustRightInd w:val="0"/>
        <w:ind w:left="-284" w:firstLine="567"/>
        <w:rPr>
          <w:sz w:val="26"/>
          <w:szCs w:val="26"/>
        </w:rPr>
      </w:pPr>
      <w:r>
        <w:rPr>
          <w:sz w:val="26"/>
          <w:szCs w:val="26"/>
        </w:rPr>
        <w:lastRenderedPageBreak/>
        <w:t>3. Заявитель подтверждает, что:</w:t>
      </w:r>
    </w:p>
    <w:p w:rsidR="00F145FB" w:rsidRDefault="00F145FB" w:rsidP="00F145FB">
      <w:pPr>
        <w:autoSpaceDE w:val="0"/>
        <w:autoSpaceDN w:val="0"/>
        <w:adjustRightInd w:val="0"/>
        <w:ind w:left="-284" w:firstLine="567"/>
        <w:jc w:val="both"/>
        <w:rPr>
          <w:sz w:val="26"/>
          <w:szCs w:val="26"/>
        </w:rPr>
      </w:pPr>
      <w:r>
        <w:rPr>
          <w:sz w:val="26"/>
          <w:szCs w:val="26"/>
        </w:rPr>
        <w:t>3.1. Соответствует статье 4 «Категории субъектов малого и среднего предпринимательства» Федерального закона от 24.07.2007 № 209-ФЗ.</w:t>
      </w:r>
    </w:p>
    <w:p w:rsidR="00F145FB" w:rsidRDefault="00F145FB" w:rsidP="00F145FB">
      <w:pPr>
        <w:autoSpaceDE w:val="0"/>
        <w:autoSpaceDN w:val="0"/>
        <w:adjustRightInd w:val="0"/>
        <w:ind w:left="-284" w:firstLine="567"/>
        <w:jc w:val="both"/>
        <w:rPr>
          <w:sz w:val="26"/>
          <w:szCs w:val="26"/>
        </w:rPr>
      </w:pPr>
      <w:r>
        <w:rPr>
          <w:sz w:val="26"/>
          <w:szCs w:val="26"/>
        </w:rPr>
        <w:t>3.2. Осуществляет свою деятельность на территории города Сургута.</w:t>
      </w:r>
    </w:p>
    <w:p w:rsidR="00F145FB" w:rsidRDefault="00F145FB" w:rsidP="00F145FB">
      <w:pPr>
        <w:autoSpaceDE w:val="0"/>
        <w:autoSpaceDN w:val="0"/>
        <w:adjustRightInd w:val="0"/>
        <w:ind w:left="-284" w:firstLine="567"/>
        <w:jc w:val="both"/>
        <w:rPr>
          <w:sz w:val="26"/>
          <w:szCs w:val="26"/>
        </w:rPr>
      </w:pPr>
      <w:r>
        <w:rPr>
          <w:sz w:val="26"/>
          <w:szCs w:val="26"/>
        </w:rPr>
        <w:t>3.3. Не имеет неисполненной обязанности по уплате налогов, сборов, страховых взносов, пеней, штрафов, процентов, подлежащих уплате в соответствии                                                 с законодательством Российской Федерации о налогах и сборах.</w:t>
      </w:r>
    </w:p>
    <w:p w:rsidR="00F145FB" w:rsidRDefault="00F145FB" w:rsidP="00F145FB">
      <w:pPr>
        <w:autoSpaceDE w:val="0"/>
        <w:autoSpaceDN w:val="0"/>
        <w:adjustRightInd w:val="0"/>
        <w:ind w:left="-284" w:firstLine="567"/>
        <w:jc w:val="both"/>
        <w:rPr>
          <w:sz w:val="26"/>
          <w:szCs w:val="26"/>
        </w:rPr>
      </w:pPr>
      <w:r>
        <w:rPr>
          <w:sz w:val="26"/>
          <w:szCs w:val="26"/>
        </w:rPr>
        <w:t>3.4. Не имеет просроченной задолженности по возврату в бюджет городского округа город Сургут Ханты-Мансийского автономного окру</w:t>
      </w:r>
      <w:r w:rsidR="00EA6A5D">
        <w:rPr>
          <w:sz w:val="26"/>
          <w:szCs w:val="26"/>
        </w:rPr>
        <w:t>га –</w:t>
      </w:r>
      <w:r w:rsidR="00EA6A5D">
        <w:t xml:space="preserve"> </w:t>
      </w:r>
      <w:r>
        <w:rPr>
          <w:sz w:val="26"/>
          <w:szCs w:val="26"/>
        </w:rPr>
        <w:t>Югры (далее – бюджет города), бюджетных инвестиций, предоставленных в том числе в соответствии с иными правовыми актами, и иную просроченную задолженность перед бюджетом города.</w:t>
      </w:r>
    </w:p>
    <w:p w:rsidR="00F145FB" w:rsidRDefault="00F145FB" w:rsidP="00F145FB">
      <w:pPr>
        <w:autoSpaceDE w:val="0"/>
        <w:autoSpaceDN w:val="0"/>
        <w:adjustRightInd w:val="0"/>
        <w:ind w:left="-284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3.5. В отношении него не было принято решение об оказании поддержки в виде предоставления средств из местного бюджета бюджетной системы Российской Феде-               рации в соответствии с иными нормативными правовыми актами, муниципальными               правовыми по тем же основаниям, на те же цели. </w:t>
      </w:r>
    </w:p>
    <w:p w:rsidR="00F145FB" w:rsidRDefault="00F145FB" w:rsidP="00F145FB">
      <w:pPr>
        <w:autoSpaceDE w:val="0"/>
        <w:autoSpaceDN w:val="0"/>
        <w:adjustRightInd w:val="0"/>
        <w:ind w:left="-284" w:firstLine="568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 xml:space="preserve">3.6. Со дня признания допустившим нарушение порядка и условий оказания               </w:t>
      </w:r>
      <w:r>
        <w:rPr>
          <w:spacing w:val="-6"/>
          <w:sz w:val="26"/>
          <w:szCs w:val="26"/>
        </w:rPr>
        <w:t>поддержки, в том числе не обеспечившим целевого использования средств поддержки,</w:t>
      </w:r>
      <w:r>
        <w:rPr>
          <w:sz w:val="26"/>
          <w:szCs w:val="26"/>
        </w:rPr>
        <w:t xml:space="preserve">                  прошло более чем три года (в случае выявления нарушения).</w:t>
      </w:r>
    </w:p>
    <w:p w:rsidR="00F145FB" w:rsidRDefault="00F145FB" w:rsidP="00F145FB">
      <w:pPr>
        <w:tabs>
          <w:tab w:val="left" w:pos="851"/>
        </w:tabs>
        <w:autoSpaceDE w:val="0"/>
        <w:autoSpaceDN w:val="0"/>
        <w:adjustRightInd w:val="0"/>
        <w:ind w:left="-284" w:firstLine="567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3.7. Юридическое лицо не находится в процессе реорганизации, ликвидации,                          в отношении него не введена процедура банкротства, деятельность заявителя                                не приостановлена в порядке, предусмотренном законодательством Российской Федерации, а заявитель – индивидуальный предприниматель не прекратил деятельность                   в качестве индивидуального предпринимателя.</w:t>
      </w:r>
    </w:p>
    <w:p w:rsidR="00F145FB" w:rsidRDefault="00F145FB" w:rsidP="00F145FB">
      <w:pPr>
        <w:autoSpaceDE w:val="0"/>
        <w:autoSpaceDN w:val="0"/>
        <w:adjustRightInd w:val="0"/>
        <w:ind w:left="-284" w:firstLine="567"/>
        <w:jc w:val="both"/>
        <w:rPr>
          <w:sz w:val="26"/>
          <w:szCs w:val="26"/>
        </w:rPr>
      </w:pPr>
      <w:r>
        <w:rPr>
          <w:sz w:val="26"/>
          <w:szCs w:val="26"/>
        </w:rPr>
        <w:t>3.8. Не является иностранным юридическим лицом, а также российским юридическим лицом,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предусматривает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процентов.</w:t>
      </w:r>
    </w:p>
    <w:p w:rsidR="00F145FB" w:rsidRDefault="00F145FB" w:rsidP="00F145FB">
      <w:pPr>
        <w:autoSpaceDE w:val="0"/>
        <w:autoSpaceDN w:val="0"/>
        <w:adjustRightInd w:val="0"/>
        <w:ind w:left="-284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3.9. Не является кредитной организацией, страховой организацией (за </w:t>
      </w:r>
      <w:r>
        <w:rPr>
          <w:spacing w:val="-6"/>
          <w:sz w:val="26"/>
          <w:szCs w:val="26"/>
        </w:rPr>
        <w:t>исключением потребительских кооперативов), инвестиционным фондом, негосударственным</w:t>
      </w:r>
      <w:r>
        <w:rPr>
          <w:sz w:val="26"/>
          <w:szCs w:val="26"/>
        </w:rPr>
        <w:t xml:space="preserve"> </w:t>
      </w:r>
      <w:r>
        <w:rPr>
          <w:spacing w:val="-4"/>
          <w:sz w:val="26"/>
          <w:szCs w:val="26"/>
        </w:rPr>
        <w:t>пенсионным фондом, профессиональным участником рынка ценных бумаг, ломбардом.</w:t>
      </w:r>
    </w:p>
    <w:p w:rsidR="00F145FB" w:rsidRDefault="00F145FB" w:rsidP="00F145FB">
      <w:pPr>
        <w:autoSpaceDE w:val="0"/>
        <w:autoSpaceDN w:val="0"/>
        <w:adjustRightInd w:val="0"/>
        <w:ind w:left="-284" w:firstLine="567"/>
        <w:jc w:val="both"/>
        <w:rPr>
          <w:sz w:val="26"/>
          <w:szCs w:val="26"/>
        </w:rPr>
      </w:pPr>
      <w:r>
        <w:rPr>
          <w:sz w:val="26"/>
          <w:szCs w:val="26"/>
        </w:rPr>
        <w:t>3.10. Не является участником соглашений о разделе продукции.</w:t>
      </w:r>
    </w:p>
    <w:p w:rsidR="00F145FB" w:rsidRDefault="00F145FB" w:rsidP="00F145FB">
      <w:pPr>
        <w:autoSpaceDE w:val="0"/>
        <w:autoSpaceDN w:val="0"/>
        <w:adjustRightInd w:val="0"/>
        <w:ind w:left="-284" w:firstLine="567"/>
        <w:jc w:val="both"/>
        <w:rPr>
          <w:sz w:val="26"/>
          <w:szCs w:val="26"/>
        </w:rPr>
      </w:pPr>
      <w:r>
        <w:rPr>
          <w:sz w:val="26"/>
          <w:szCs w:val="26"/>
        </w:rPr>
        <w:t>3.11. Не осуществляет предпринимательскую деятельность в сфере игорного          бизнеса.</w:t>
      </w:r>
    </w:p>
    <w:p w:rsidR="00F145FB" w:rsidRDefault="00F145FB" w:rsidP="00F145FB">
      <w:pPr>
        <w:autoSpaceDE w:val="0"/>
        <w:autoSpaceDN w:val="0"/>
        <w:adjustRightInd w:val="0"/>
        <w:ind w:left="-284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3.12. Не является в порядке, установленном законодательством Российской </w:t>
      </w:r>
      <w:r w:rsidR="0054120B">
        <w:rPr>
          <w:sz w:val="26"/>
          <w:szCs w:val="26"/>
        </w:rPr>
        <w:br/>
      </w:r>
      <w:r>
        <w:rPr>
          <w:sz w:val="26"/>
          <w:szCs w:val="26"/>
        </w:rPr>
        <w:t>Феде-рации о валютном регулировании и валютном контроле, нерезидентом Российской Федерации, за исключением случаев, предусмотренных международными договорами Российской Федерации.</w:t>
      </w:r>
    </w:p>
    <w:p w:rsidR="00F145FB" w:rsidRDefault="00F145FB" w:rsidP="00F145FB">
      <w:pPr>
        <w:tabs>
          <w:tab w:val="left" w:pos="851"/>
        </w:tabs>
        <w:autoSpaceDE w:val="0"/>
        <w:autoSpaceDN w:val="0"/>
        <w:adjustRightInd w:val="0"/>
        <w:ind w:left="-284" w:firstLine="568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 xml:space="preserve">3.13. Ранее в отношении заявителя – субъекта малого и среднего предпринимательства не было принято решение об оказании аналогичной поддержки (поддержки, условия оказания которой совпадают, включая форму, вид поддержки </w:t>
      </w:r>
      <w:r w:rsidR="0054120B">
        <w:rPr>
          <w:sz w:val="26"/>
          <w:szCs w:val="26"/>
        </w:rPr>
        <w:br/>
      </w:r>
      <w:r>
        <w:rPr>
          <w:sz w:val="26"/>
          <w:szCs w:val="26"/>
        </w:rPr>
        <w:t xml:space="preserve">и </w:t>
      </w:r>
      <w:r w:rsidR="00D277F0">
        <w:rPr>
          <w:sz w:val="26"/>
          <w:szCs w:val="26"/>
        </w:rPr>
        <w:t>цели ее оказания), либо сроки ее</w:t>
      </w:r>
      <w:r>
        <w:rPr>
          <w:sz w:val="26"/>
          <w:szCs w:val="26"/>
        </w:rPr>
        <w:t xml:space="preserve"> оказания не истекли. </w:t>
      </w:r>
    </w:p>
    <w:p w:rsidR="00F145FB" w:rsidRDefault="00F145FB" w:rsidP="00F145FB">
      <w:pPr>
        <w:autoSpaceDE w:val="0"/>
        <w:autoSpaceDN w:val="0"/>
        <w:adjustRightInd w:val="0"/>
        <w:ind w:left="-284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3.14. Не осуществляет производство и (или) реализацию подакцизных товаров,                       а также добычу и (или) реализацию полезных ископаемых, за исключением общераспространенных полезных ископаемых.  </w:t>
      </w:r>
    </w:p>
    <w:p w:rsidR="00F145FB" w:rsidRDefault="00F145FB" w:rsidP="00F145FB">
      <w:pPr>
        <w:autoSpaceDE w:val="0"/>
        <w:autoSpaceDN w:val="0"/>
        <w:adjustRightInd w:val="0"/>
        <w:ind w:left="-284"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3.15. Загрузка имеющегося оборудования ЦМИТ для детей и молодежи составляет не менее 60% от общего времени работы оборудования.</w:t>
      </w:r>
    </w:p>
    <w:p w:rsidR="00F145FB" w:rsidRDefault="00F145FB" w:rsidP="00F145FB">
      <w:pPr>
        <w:autoSpaceDE w:val="0"/>
        <w:autoSpaceDN w:val="0"/>
        <w:adjustRightInd w:val="0"/>
        <w:ind w:left="-284" w:firstLine="567"/>
        <w:jc w:val="both"/>
        <w:rPr>
          <w:sz w:val="26"/>
          <w:szCs w:val="26"/>
        </w:rPr>
      </w:pPr>
    </w:p>
    <w:p w:rsidR="00F145FB" w:rsidRDefault="00F145FB" w:rsidP="00F145FB">
      <w:pPr>
        <w:autoSpaceDE w:val="0"/>
        <w:autoSpaceDN w:val="0"/>
        <w:adjustRightInd w:val="0"/>
        <w:ind w:left="-284" w:firstLine="567"/>
        <w:jc w:val="right"/>
        <w:rPr>
          <w:sz w:val="26"/>
          <w:szCs w:val="26"/>
          <w:u w:val="single"/>
        </w:rPr>
      </w:pPr>
      <w:r>
        <w:rPr>
          <w:sz w:val="26"/>
          <w:szCs w:val="26"/>
        </w:rPr>
        <w:t>Подтверждаю __________________</w:t>
      </w:r>
    </w:p>
    <w:p w:rsidR="00F145FB" w:rsidRDefault="00F145FB" w:rsidP="00F145FB">
      <w:pPr>
        <w:widowControl w:val="0"/>
        <w:autoSpaceDE w:val="0"/>
        <w:autoSpaceDN w:val="0"/>
        <w:adjustRightInd w:val="0"/>
        <w:ind w:left="-284" w:firstLine="567"/>
        <w:jc w:val="both"/>
        <w:rPr>
          <w:spacing w:val="-6"/>
          <w:sz w:val="26"/>
          <w:szCs w:val="26"/>
        </w:rPr>
      </w:pPr>
    </w:p>
    <w:p w:rsidR="00F145FB" w:rsidRDefault="00F145FB" w:rsidP="00F145FB">
      <w:pPr>
        <w:autoSpaceDE w:val="0"/>
        <w:autoSpaceDN w:val="0"/>
        <w:adjustRightInd w:val="0"/>
        <w:ind w:left="-284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Даю согласие и обязуюсь обеспечить согласие  лиц, являющихся поставщиками (подрядчиками, исполнителями) по договорам (соглашениям), заключенным в целях                 исполнения обязательств по договорам (соглашениям) о предоставлении субсидий                     (за исключением государственных (муниципальных) унитарных предприятий, хозяйственных товариществ и обществ с участием публично-правовых образований                                   в их уставных (складочных) капиталах, а также коммерческих организаций с участием таких товариществ и обществ в их уставных (складочных) капиталах), на осуществление контрольно-ревизионным управлением Администрации города и контрольно-счетной палатой города проверок соблюдения ими условий, целей и порядка предоставления субсидий.  </w:t>
      </w:r>
    </w:p>
    <w:p w:rsidR="00F145FB" w:rsidRDefault="00F145FB" w:rsidP="00F145FB">
      <w:pPr>
        <w:widowControl w:val="0"/>
        <w:autoSpaceDE w:val="0"/>
        <w:autoSpaceDN w:val="0"/>
        <w:adjustRightInd w:val="0"/>
        <w:ind w:left="-284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Я уведомлен, что данная информация о предприятии будет занесена в реестр субъектов малого и среднего предпринимательства – получателей поддержки                                       в соответствии с Федеральным законом от 24.07.2007 № 209-ФЗ </w:t>
      </w:r>
      <w:r>
        <w:rPr>
          <w:spacing w:val="-4"/>
          <w:sz w:val="26"/>
          <w:szCs w:val="26"/>
        </w:rPr>
        <w:t>«О развитии малого                           и среднего предпринимательства в Российской Федерации».</w:t>
      </w:r>
      <w:r>
        <w:rPr>
          <w:sz w:val="26"/>
          <w:szCs w:val="26"/>
        </w:rPr>
        <w:t xml:space="preserve"> </w:t>
      </w:r>
    </w:p>
    <w:p w:rsidR="00F145FB" w:rsidRDefault="00F145FB" w:rsidP="00F145FB">
      <w:pPr>
        <w:widowControl w:val="0"/>
        <w:autoSpaceDE w:val="0"/>
        <w:autoSpaceDN w:val="0"/>
        <w:adjustRightInd w:val="0"/>
        <w:ind w:left="-284" w:firstLine="567"/>
        <w:jc w:val="both"/>
        <w:rPr>
          <w:sz w:val="26"/>
          <w:szCs w:val="26"/>
        </w:rPr>
      </w:pPr>
      <w:r>
        <w:rPr>
          <w:sz w:val="26"/>
          <w:szCs w:val="26"/>
        </w:rPr>
        <w:t>6. Я согласен на обработку персональных данных в соответствии с Федеральным   законом от 27.07.2006 № 152-ФЗ «О персональных данных».</w:t>
      </w:r>
    </w:p>
    <w:p w:rsidR="00F145FB" w:rsidRDefault="00F145FB" w:rsidP="00F145FB">
      <w:pPr>
        <w:widowControl w:val="0"/>
        <w:autoSpaceDE w:val="0"/>
        <w:autoSpaceDN w:val="0"/>
        <w:adjustRightInd w:val="0"/>
        <w:ind w:left="-284" w:firstLine="567"/>
        <w:jc w:val="both"/>
        <w:rPr>
          <w:sz w:val="26"/>
          <w:szCs w:val="26"/>
        </w:rPr>
      </w:pPr>
      <w:r>
        <w:rPr>
          <w:spacing w:val="-4"/>
          <w:sz w:val="26"/>
          <w:szCs w:val="26"/>
        </w:rPr>
        <w:t>7. Заявитель предупрежден об ответственности в соответствии с законодательством</w:t>
      </w:r>
      <w:r>
        <w:rPr>
          <w:sz w:val="26"/>
          <w:szCs w:val="26"/>
        </w:rPr>
        <w:t xml:space="preserve"> Российской Федерации за предоставление недостоверных сведений и документов. </w:t>
      </w:r>
    </w:p>
    <w:p w:rsidR="00F145FB" w:rsidRDefault="00F145FB" w:rsidP="00F145FB">
      <w:pPr>
        <w:widowControl w:val="0"/>
        <w:autoSpaceDE w:val="0"/>
        <w:autoSpaceDN w:val="0"/>
        <w:adjustRightInd w:val="0"/>
        <w:ind w:left="-284" w:firstLine="567"/>
        <w:jc w:val="both"/>
        <w:rPr>
          <w:spacing w:val="-6"/>
          <w:sz w:val="26"/>
          <w:szCs w:val="26"/>
        </w:rPr>
      </w:pPr>
    </w:p>
    <w:p w:rsidR="00F145FB" w:rsidRDefault="00F145FB" w:rsidP="00F145FB">
      <w:pPr>
        <w:widowControl w:val="0"/>
        <w:autoSpaceDE w:val="0"/>
        <w:autoSpaceDN w:val="0"/>
        <w:adjustRightInd w:val="0"/>
        <w:ind w:left="-284" w:firstLine="567"/>
        <w:jc w:val="both"/>
        <w:rPr>
          <w:sz w:val="26"/>
          <w:szCs w:val="26"/>
        </w:rPr>
      </w:pPr>
      <w:r>
        <w:rPr>
          <w:spacing w:val="-6"/>
          <w:sz w:val="26"/>
          <w:szCs w:val="26"/>
        </w:rPr>
        <w:t>К заявлению приложена опись документов на отдельном</w:t>
      </w:r>
      <w:r>
        <w:rPr>
          <w:sz w:val="26"/>
          <w:szCs w:val="26"/>
        </w:rPr>
        <w:t xml:space="preserve"> листе.</w:t>
      </w:r>
    </w:p>
    <w:p w:rsidR="00F145FB" w:rsidRDefault="00F145FB" w:rsidP="00F145FB">
      <w:pPr>
        <w:widowControl w:val="0"/>
        <w:autoSpaceDE w:val="0"/>
        <w:autoSpaceDN w:val="0"/>
        <w:adjustRightInd w:val="0"/>
        <w:ind w:left="-284"/>
        <w:rPr>
          <w:sz w:val="26"/>
          <w:szCs w:val="26"/>
        </w:rPr>
      </w:pPr>
    </w:p>
    <w:p w:rsidR="00F145FB" w:rsidRDefault="00F145FB" w:rsidP="00F145FB">
      <w:pPr>
        <w:spacing w:line="276" w:lineRule="auto"/>
        <w:ind w:left="-284"/>
        <w:rPr>
          <w:rFonts w:eastAsiaTheme="minorHAnsi"/>
          <w:sz w:val="28"/>
          <w:szCs w:val="28"/>
          <w:lang w:eastAsia="en-US"/>
        </w:rPr>
      </w:pPr>
      <w:r>
        <w:rPr>
          <w:szCs w:val="28"/>
        </w:rPr>
        <w:t>______________                  ________________                ___________________</w:t>
      </w:r>
    </w:p>
    <w:p w:rsidR="00F145FB" w:rsidRDefault="0054120B" w:rsidP="00F145FB">
      <w:pPr>
        <w:spacing w:line="276" w:lineRule="auto"/>
        <w:ind w:left="-284"/>
      </w:pPr>
      <w:r>
        <w:rPr>
          <w:sz w:val="20"/>
          <w:szCs w:val="20"/>
        </w:rPr>
        <w:t xml:space="preserve">          (</w:t>
      </w:r>
      <w:r w:rsidR="00F145FB">
        <w:rPr>
          <w:sz w:val="20"/>
          <w:szCs w:val="20"/>
        </w:rPr>
        <w:t>дата</w:t>
      </w:r>
      <w:r>
        <w:rPr>
          <w:sz w:val="20"/>
          <w:szCs w:val="20"/>
        </w:rPr>
        <w:t>)</w:t>
      </w:r>
      <w:r w:rsidR="00F145FB">
        <w:t xml:space="preserve">                </w:t>
      </w:r>
      <w:r>
        <w:t xml:space="preserve">                      (</w:t>
      </w:r>
      <w:r w:rsidR="00F145FB">
        <w:rPr>
          <w:sz w:val="20"/>
          <w:szCs w:val="20"/>
        </w:rPr>
        <w:t>подпись</w:t>
      </w:r>
      <w:r>
        <w:rPr>
          <w:sz w:val="20"/>
          <w:szCs w:val="20"/>
        </w:rPr>
        <w:t>)</w:t>
      </w:r>
      <w:r w:rsidR="00F145FB">
        <w:rPr>
          <w:sz w:val="20"/>
          <w:szCs w:val="20"/>
        </w:rPr>
        <w:t xml:space="preserve">  </w:t>
      </w:r>
      <w:r w:rsidR="00F145FB">
        <w:t xml:space="preserve">  </w:t>
      </w:r>
      <w:r>
        <w:t xml:space="preserve">                        (</w:t>
      </w:r>
      <w:r w:rsidR="00F145FB">
        <w:rPr>
          <w:sz w:val="20"/>
          <w:szCs w:val="20"/>
        </w:rPr>
        <w:t>расшифровка подписи</w:t>
      </w:r>
      <w:r>
        <w:rPr>
          <w:sz w:val="20"/>
          <w:szCs w:val="20"/>
        </w:rPr>
        <w:t>)</w:t>
      </w:r>
    </w:p>
    <w:p w:rsidR="0054120B" w:rsidRDefault="0054120B" w:rsidP="00F145FB">
      <w:pPr>
        <w:spacing w:line="276" w:lineRule="auto"/>
        <w:ind w:left="-284"/>
        <w:rPr>
          <w:sz w:val="20"/>
          <w:szCs w:val="20"/>
        </w:rPr>
      </w:pPr>
    </w:p>
    <w:p w:rsidR="00F145FB" w:rsidRDefault="0054120B" w:rsidP="00F145FB">
      <w:pPr>
        <w:spacing w:line="276" w:lineRule="auto"/>
        <w:ind w:left="-284"/>
        <w:rPr>
          <w:sz w:val="20"/>
          <w:szCs w:val="20"/>
        </w:rPr>
      </w:pPr>
      <w:r>
        <w:rPr>
          <w:sz w:val="20"/>
          <w:szCs w:val="20"/>
        </w:rPr>
        <w:t>М.П</w:t>
      </w:r>
      <w:r w:rsidR="00F145FB">
        <w:rPr>
          <w:sz w:val="20"/>
          <w:szCs w:val="20"/>
        </w:rPr>
        <w:t>.</w:t>
      </w:r>
    </w:p>
    <w:p w:rsidR="00F145FB" w:rsidRDefault="00F145FB" w:rsidP="00F145FB">
      <w:pPr>
        <w:ind w:left="-284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</w:t>
      </w:r>
    </w:p>
    <w:p w:rsidR="00F145FB" w:rsidRDefault="00F145FB" w:rsidP="00F145FB">
      <w:pPr>
        <w:ind w:left="-284"/>
        <w:rPr>
          <w:sz w:val="26"/>
          <w:szCs w:val="26"/>
        </w:rPr>
      </w:pPr>
    </w:p>
    <w:p w:rsidR="00F145FB" w:rsidRDefault="00F145FB" w:rsidP="00F145FB">
      <w:pPr>
        <w:ind w:left="-284"/>
        <w:rPr>
          <w:sz w:val="26"/>
          <w:szCs w:val="26"/>
        </w:rPr>
      </w:pPr>
    </w:p>
    <w:p w:rsidR="00F145FB" w:rsidRDefault="00F145FB" w:rsidP="00F145FB">
      <w:pPr>
        <w:ind w:left="-284"/>
        <w:rPr>
          <w:sz w:val="26"/>
          <w:szCs w:val="26"/>
        </w:rPr>
      </w:pPr>
    </w:p>
    <w:p w:rsidR="00F145FB" w:rsidRDefault="00F145FB" w:rsidP="00F145FB">
      <w:pPr>
        <w:ind w:left="-284"/>
        <w:rPr>
          <w:sz w:val="26"/>
          <w:szCs w:val="26"/>
        </w:rPr>
      </w:pPr>
    </w:p>
    <w:p w:rsidR="00F145FB" w:rsidRDefault="00F145FB" w:rsidP="00F145FB">
      <w:pPr>
        <w:spacing w:line="276" w:lineRule="auto"/>
        <w:ind w:left="-284"/>
        <w:rPr>
          <w:rFonts w:eastAsiaTheme="minorHAnsi"/>
          <w:sz w:val="28"/>
          <w:szCs w:val="28"/>
          <w:lang w:eastAsia="en-US"/>
        </w:rPr>
      </w:pPr>
    </w:p>
    <w:p w:rsidR="00F145FB" w:rsidRDefault="00F145FB" w:rsidP="00F145FB">
      <w:pPr>
        <w:spacing w:line="276" w:lineRule="auto"/>
        <w:ind w:left="-284"/>
        <w:rPr>
          <w:szCs w:val="28"/>
        </w:rPr>
      </w:pPr>
    </w:p>
    <w:p w:rsidR="00F145FB" w:rsidRDefault="00F145FB" w:rsidP="00F145FB">
      <w:pPr>
        <w:spacing w:line="276" w:lineRule="auto"/>
        <w:ind w:left="-284"/>
        <w:rPr>
          <w:szCs w:val="28"/>
        </w:rPr>
      </w:pPr>
    </w:p>
    <w:p w:rsidR="00F145FB" w:rsidRDefault="00F145FB" w:rsidP="00F145FB">
      <w:pPr>
        <w:spacing w:line="276" w:lineRule="auto"/>
        <w:ind w:left="-284"/>
        <w:rPr>
          <w:szCs w:val="28"/>
        </w:rPr>
      </w:pPr>
    </w:p>
    <w:p w:rsidR="00F145FB" w:rsidRDefault="00F145FB" w:rsidP="00F145FB">
      <w:pPr>
        <w:spacing w:line="276" w:lineRule="auto"/>
        <w:ind w:left="-284"/>
        <w:rPr>
          <w:szCs w:val="28"/>
        </w:rPr>
      </w:pPr>
    </w:p>
    <w:p w:rsidR="00F145FB" w:rsidRDefault="00F145FB" w:rsidP="00F145FB">
      <w:pPr>
        <w:spacing w:line="276" w:lineRule="auto"/>
        <w:ind w:left="-284"/>
        <w:rPr>
          <w:szCs w:val="28"/>
        </w:rPr>
      </w:pPr>
    </w:p>
    <w:p w:rsidR="006D7859" w:rsidRDefault="006D7859" w:rsidP="00F145FB">
      <w:pPr>
        <w:spacing w:line="276" w:lineRule="auto"/>
        <w:ind w:left="-284"/>
        <w:rPr>
          <w:szCs w:val="28"/>
        </w:rPr>
      </w:pPr>
    </w:p>
    <w:p w:rsidR="006D7859" w:rsidRDefault="006D7859" w:rsidP="00F145FB">
      <w:pPr>
        <w:spacing w:line="276" w:lineRule="auto"/>
        <w:ind w:left="-284"/>
        <w:rPr>
          <w:szCs w:val="28"/>
        </w:rPr>
      </w:pPr>
    </w:p>
    <w:p w:rsidR="006D7859" w:rsidRDefault="006D7859" w:rsidP="00F145FB">
      <w:pPr>
        <w:spacing w:line="276" w:lineRule="auto"/>
        <w:ind w:left="-284"/>
        <w:rPr>
          <w:szCs w:val="28"/>
        </w:rPr>
      </w:pPr>
    </w:p>
    <w:p w:rsidR="001207E5" w:rsidRDefault="001207E5" w:rsidP="00F145FB">
      <w:pPr>
        <w:spacing w:line="276" w:lineRule="auto"/>
        <w:ind w:left="-284"/>
        <w:rPr>
          <w:szCs w:val="28"/>
        </w:rPr>
      </w:pPr>
    </w:p>
    <w:p w:rsidR="001207E5" w:rsidRDefault="001207E5" w:rsidP="00F145FB">
      <w:pPr>
        <w:spacing w:line="276" w:lineRule="auto"/>
        <w:ind w:left="-284"/>
        <w:rPr>
          <w:szCs w:val="28"/>
        </w:rPr>
      </w:pPr>
    </w:p>
    <w:p w:rsidR="006D7859" w:rsidRDefault="006D7859" w:rsidP="00F145FB">
      <w:pPr>
        <w:spacing w:line="276" w:lineRule="auto"/>
        <w:ind w:left="-284"/>
        <w:rPr>
          <w:szCs w:val="28"/>
        </w:rPr>
      </w:pPr>
    </w:p>
    <w:p w:rsidR="006D7859" w:rsidRDefault="006D7859" w:rsidP="00F145FB">
      <w:pPr>
        <w:spacing w:line="276" w:lineRule="auto"/>
        <w:ind w:left="-284"/>
        <w:rPr>
          <w:szCs w:val="28"/>
        </w:rPr>
      </w:pPr>
    </w:p>
    <w:p w:rsidR="00F145FB" w:rsidRDefault="00F145FB" w:rsidP="00F145FB">
      <w:pPr>
        <w:spacing w:line="276" w:lineRule="auto"/>
        <w:ind w:left="-284"/>
        <w:rPr>
          <w:szCs w:val="28"/>
        </w:rPr>
      </w:pPr>
      <w:r>
        <w:rPr>
          <w:szCs w:val="28"/>
        </w:rPr>
        <w:lastRenderedPageBreak/>
        <w:t>Опись до</w:t>
      </w:r>
      <w:bookmarkStart w:id="0" w:name="_GoBack"/>
      <w:bookmarkEnd w:id="0"/>
      <w:r>
        <w:rPr>
          <w:szCs w:val="28"/>
        </w:rPr>
        <w:t>кументов к заявлению _________________________</w:t>
      </w:r>
    </w:p>
    <w:p w:rsidR="00F145FB" w:rsidRDefault="0054120B" w:rsidP="00F145FB">
      <w:pPr>
        <w:spacing w:line="276" w:lineRule="auto"/>
        <w:ind w:left="-284"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="00F145FB">
        <w:rPr>
          <w:sz w:val="20"/>
          <w:szCs w:val="20"/>
        </w:rPr>
        <w:t>наименование организации</w:t>
      </w:r>
      <w:r>
        <w:rPr>
          <w:sz w:val="20"/>
          <w:szCs w:val="20"/>
        </w:rPr>
        <w:t>)</w:t>
      </w:r>
    </w:p>
    <w:p w:rsidR="00F145FB" w:rsidRPr="0054120B" w:rsidRDefault="00F145FB" w:rsidP="0054120B"/>
    <w:p w:rsidR="00F145FB" w:rsidRPr="0054120B" w:rsidRDefault="00F145FB" w:rsidP="0054120B"/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62"/>
        <w:gridCol w:w="7343"/>
        <w:gridCol w:w="1621"/>
      </w:tblGrid>
      <w:tr w:rsidR="00F145FB" w:rsidTr="0054120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5FB" w:rsidRDefault="00F145FB">
            <w:pPr>
              <w:ind w:left="-284" w:right="-25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№</w:t>
            </w:r>
          </w:p>
          <w:p w:rsidR="00F145FB" w:rsidRDefault="00F145FB">
            <w:pPr>
              <w:ind w:left="-284" w:right="-25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п/п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5FB" w:rsidRDefault="00F145FB">
            <w:pPr>
              <w:ind w:left="-284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Наименование документа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5FB" w:rsidRDefault="0054120B">
            <w:pPr>
              <w:ind w:left="-79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Количество</w:t>
            </w:r>
            <w:r w:rsidR="00F145FB">
              <w:rPr>
                <w:rFonts w:eastAsiaTheme="minorHAnsi"/>
              </w:rPr>
              <w:t xml:space="preserve"> </w:t>
            </w:r>
          </w:p>
          <w:p w:rsidR="00F145FB" w:rsidRDefault="00F145FB">
            <w:pPr>
              <w:ind w:left="-79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листов</w:t>
            </w:r>
          </w:p>
        </w:tc>
      </w:tr>
      <w:tr w:rsidR="00F145FB" w:rsidTr="0054120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FB" w:rsidRDefault="00F145FB">
            <w:pPr>
              <w:spacing w:line="276" w:lineRule="auto"/>
              <w:ind w:left="-284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FB" w:rsidRDefault="00F145FB">
            <w:pPr>
              <w:spacing w:line="276" w:lineRule="auto"/>
              <w:ind w:left="-284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FB" w:rsidRDefault="00F145FB">
            <w:pPr>
              <w:spacing w:line="276" w:lineRule="auto"/>
              <w:ind w:left="-284"/>
              <w:rPr>
                <w:rFonts w:eastAsiaTheme="minorHAnsi"/>
                <w:sz w:val="28"/>
                <w:szCs w:val="28"/>
              </w:rPr>
            </w:pPr>
          </w:p>
        </w:tc>
      </w:tr>
      <w:tr w:rsidR="00F145FB" w:rsidTr="0054120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FB" w:rsidRDefault="00F145FB">
            <w:pPr>
              <w:spacing w:line="276" w:lineRule="auto"/>
              <w:ind w:left="-284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FB" w:rsidRDefault="00F145FB">
            <w:pPr>
              <w:spacing w:line="276" w:lineRule="auto"/>
              <w:ind w:left="-284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FB" w:rsidRDefault="00F145FB">
            <w:pPr>
              <w:spacing w:line="276" w:lineRule="auto"/>
              <w:ind w:left="-284"/>
              <w:rPr>
                <w:rFonts w:eastAsiaTheme="minorHAnsi"/>
                <w:sz w:val="28"/>
                <w:szCs w:val="28"/>
              </w:rPr>
            </w:pPr>
          </w:p>
        </w:tc>
      </w:tr>
      <w:tr w:rsidR="00F145FB" w:rsidTr="0054120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FB" w:rsidRDefault="00F145FB">
            <w:pPr>
              <w:spacing w:line="276" w:lineRule="auto"/>
              <w:ind w:left="-284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FB" w:rsidRDefault="00F145FB">
            <w:pPr>
              <w:spacing w:line="276" w:lineRule="auto"/>
              <w:ind w:left="-284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FB" w:rsidRDefault="00F145FB">
            <w:pPr>
              <w:spacing w:line="276" w:lineRule="auto"/>
              <w:ind w:left="-284"/>
              <w:rPr>
                <w:rFonts w:eastAsiaTheme="minorHAnsi"/>
                <w:sz w:val="28"/>
                <w:szCs w:val="28"/>
              </w:rPr>
            </w:pPr>
          </w:p>
        </w:tc>
      </w:tr>
      <w:tr w:rsidR="00F145FB" w:rsidTr="0054120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FB" w:rsidRDefault="00F145FB">
            <w:pPr>
              <w:spacing w:line="276" w:lineRule="auto"/>
              <w:ind w:left="-284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FB" w:rsidRDefault="00F145FB">
            <w:pPr>
              <w:spacing w:line="276" w:lineRule="auto"/>
              <w:ind w:left="-284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FB" w:rsidRDefault="00F145FB">
            <w:pPr>
              <w:spacing w:line="276" w:lineRule="auto"/>
              <w:ind w:left="-284"/>
              <w:rPr>
                <w:rFonts w:eastAsiaTheme="minorHAnsi"/>
                <w:sz w:val="28"/>
                <w:szCs w:val="28"/>
              </w:rPr>
            </w:pPr>
          </w:p>
        </w:tc>
      </w:tr>
      <w:tr w:rsidR="00F145FB" w:rsidTr="0054120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FB" w:rsidRDefault="00F145FB">
            <w:pPr>
              <w:spacing w:line="276" w:lineRule="auto"/>
              <w:ind w:left="-284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FB" w:rsidRDefault="00F145FB">
            <w:pPr>
              <w:spacing w:line="276" w:lineRule="auto"/>
              <w:ind w:left="-284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FB" w:rsidRDefault="00F145FB">
            <w:pPr>
              <w:spacing w:line="276" w:lineRule="auto"/>
              <w:ind w:left="-284"/>
              <w:rPr>
                <w:rFonts w:eastAsiaTheme="minorHAnsi"/>
                <w:sz w:val="28"/>
                <w:szCs w:val="28"/>
              </w:rPr>
            </w:pPr>
          </w:p>
        </w:tc>
      </w:tr>
      <w:tr w:rsidR="00F145FB" w:rsidTr="0054120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FB" w:rsidRDefault="00F145FB">
            <w:pPr>
              <w:spacing w:line="276" w:lineRule="auto"/>
              <w:ind w:left="-284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FB" w:rsidRDefault="00F145FB">
            <w:pPr>
              <w:spacing w:line="276" w:lineRule="auto"/>
              <w:ind w:left="-284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FB" w:rsidRDefault="00F145FB">
            <w:pPr>
              <w:spacing w:line="276" w:lineRule="auto"/>
              <w:ind w:left="-284"/>
              <w:rPr>
                <w:rFonts w:eastAsiaTheme="minorHAnsi"/>
                <w:sz w:val="28"/>
                <w:szCs w:val="28"/>
              </w:rPr>
            </w:pPr>
          </w:p>
        </w:tc>
      </w:tr>
      <w:tr w:rsidR="00F145FB" w:rsidTr="0054120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FB" w:rsidRDefault="00F145FB">
            <w:pPr>
              <w:spacing w:line="276" w:lineRule="auto"/>
              <w:ind w:left="-284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FB" w:rsidRDefault="00F145FB">
            <w:pPr>
              <w:spacing w:line="276" w:lineRule="auto"/>
              <w:ind w:left="-284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FB" w:rsidRDefault="00F145FB">
            <w:pPr>
              <w:spacing w:line="276" w:lineRule="auto"/>
              <w:ind w:left="-284"/>
              <w:rPr>
                <w:rFonts w:eastAsiaTheme="minorHAnsi"/>
                <w:sz w:val="28"/>
                <w:szCs w:val="28"/>
              </w:rPr>
            </w:pPr>
          </w:p>
        </w:tc>
      </w:tr>
      <w:tr w:rsidR="00F145FB" w:rsidTr="0054120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FB" w:rsidRDefault="00F145FB">
            <w:pPr>
              <w:spacing w:line="276" w:lineRule="auto"/>
              <w:ind w:left="-284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FB" w:rsidRDefault="00F145FB">
            <w:pPr>
              <w:spacing w:line="276" w:lineRule="auto"/>
              <w:ind w:left="-284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FB" w:rsidRDefault="00F145FB">
            <w:pPr>
              <w:spacing w:line="276" w:lineRule="auto"/>
              <w:ind w:left="-284"/>
              <w:rPr>
                <w:rFonts w:eastAsiaTheme="minorHAnsi"/>
                <w:sz w:val="28"/>
                <w:szCs w:val="28"/>
              </w:rPr>
            </w:pPr>
          </w:p>
        </w:tc>
      </w:tr>
      <w:tr w:rsidR="00F145FB" w:rsidTr="0054120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FB" w:rsidRDefault="00F145FB">
            <w:pPr>
              <w:spacing w:line="276" w:lineRule="auto"/>
              <w:ind w:left="-284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FB" w:rsidRDefault="00F145FB">
            <w:pPr>
              <w:spacing w:line="276" w:lineRule="auto"/>
              <w:ind w:left="-284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FB" w:rsidRDefault="00F145FB">
            <w:pPr>
              <w:spacing w:line="276" w:lineRule="auto"/>
              <w:ind w:left="-284"/>
              <w:rPr>
                <w:rFonts w:eastAsiaTheme="minorHAnsi"/>
                <w:sz w:val="28"/>
                <w:szCs w:val="28"/>
              </w:rPr>
            </w:pPr>
          </w:p>
        </w:tc>
      </w:tr>
      <w:tr w:rsidR="00F145FB" w:rsidTr="0054120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FB" w:rsidRDefault="00F145FB">
            <w:pPr>
              <w:spacing w:line="276" w:lineRule="auto"/>
              <w:ind w:left="-284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FB" w:rsidRDefault="00F145FB">
            <w:pPr>
              <w:spacing w:line="276" w:lineRule="auto"/>
              <w:ind w:left="-284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FB" w:rsidRDefault="00F145FB">
            <w:pPr>
              <w:spacing w:line="276" w:lineRule="auto"/>
              <w:ind w:left="-284"/>
              <w:rPr>
                <w:rFonts w:eastAsiaTheme="minorHAnsi"/>
                <w:sz w:val="28"/>
                <w:szCs w:val="28"/>
              </w:rPr>
            </w:pPr>
          </w:p>
        </w:tc>
      </w:tr>
      <w:tr w:rsidR="00F145FB" w:rsidTr="0054120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FB" w:rsidRDefault="00F145FB">
            <w:pPr>
              <w:spacing w:line="276" w:lineRule="auto"/>
              <w:ind w:left="-284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FB" w:rsidRDefault="00F145FB">
            <w:pPr>
              <w:spacing w:line="276" w:lineRule="auto"/>
              <w:ind w:left="-284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FB" w:rsidRDefault="00F145FB">
            <w:pPr>
              <w:spacing w:line="276" w:lineRule="auto"/>
              <w:ind w:left="-284"/>
              <w:rPr>
                <w:rFonts w:eastAsiaTheme="minorHAnsi"/>
                <w:sz w:val="28"/>
                <w:szCs w:val="28"/>
              </w:rPr>
            </w:pPr>
          </w:p>
        </w:tc>
      </w:tr>
      <w:tr w:rsidR="00F145FB" w:rsidTr="0054120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FB" w:rsidRDefault="00F145FB">
            <w:pPr>
              <w:spacing w:line="276" w:lineRule="auto"/>
              <w:ind w:left="-284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FB" w:rsidRDefault="00F145FB">
            <w:pPr>
              <w:spacing w:line="276" w:lineRule="auto"/>
              <w:ind w:left="-284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FB" w:rsidRDefault="00F145FB">
            <w:pPr>
              <w:spacing w:line="276" w:lineRule="auto"/>
              <w:ind w:left="-284"/>
              <w:rPr>
                <w:rFonts w:eastAsiaTheme="minorHAnsi"/>
                <w:sz w:val="28"/>
                <w:szCs w:val="28"/>
              </w:rPr>
            </w:pPr>
          </w:p>
        </w:tc>
      </w:tr>
      <w:tr w:rsidR="00F145FB" w:rsidTr="0054120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FB" w:rsidRDefault="00F145FB">
            <w:pPr>
              <w:spacing w:line="276" w:lineRule="auto"/>
              <w:ind w:left="-284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FB" w:rsidRDefault="00F145FB">
            <w:pPr>
              <w:spacing w:line="276" w:lineRule="auto"/>
              <w:ind w:left="-284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FB" w:rsidRDefault="00F145FB">
            <w:pPr>
              <w:spacing w:line="276" w:lineRule="auto"/>
              <w:ind w:left="-284"/>
              <w:rPr>
                <w:rFonts w:eastAsiaTheme="minorHAnsi"/>
                <w:sz w:val="28"/>
                <w:szCs w:val="28"/>
              </w:rPr>
            </w:pPr>
          </w:p>
        </w:tc>
      </w:tr>
      <w:tr w:rsidR="00F145FB" w:rsidTr="0054120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FB" w:rsidRDefault="00F145FB">
            <w:pPr>
              <w:spacing w:line="276" w:lineRule="auto"/>
              <w:ind w:left="-284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FB" w:rsidRDefault="00F145FB">
            <w:pPr>
              <w:spacing w:line="276" w:lineRule="auto"/>
              <w:ind w:left="-284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FB" w:rsidRDefault="00F145FB">
            <w:pPr>
              <w:spacing w:line="276" w:lineRule="auto"/>
              <w:ind w:left="-284"/>
              <w:rPr>
                <w:rFonts w:eastAsiaTheme="minorHAnsi"/>
                <w:sz w:val="28"/>
                <w:szCs w:val="28"/>
              </w:rPr>
            </w:pPr>
          </w:p>
        </w:tc>
      </w:tr>
      <w:tr w:rsidR="00F145FB" w:rsidTr="0054120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FB" w:rsidRDefault="00F145FB">
            <w:pPr>
              <w:spacing w:line="276" w:lineRule="auto"/>
              <w:ind w:left="-284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FB" w:rsidRDefault="00F145FB">
            <w:pPr>
              <w:spacing w:line="276" w:lineRule="auto"/>
              <w:ind w:left="-284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FB" w:rsidRDefault="00F145FB">
            <w:pPr>
              <w:spacing w:line="276" w:lineRule="auto"/>
              <w:ind w:left="-284"/>
              <w:rPr>
                <w:rFonts w:eastAsiaTheme="minorHAnsi"/>
                <w:sz w:val="28"/>
                <w:szCs w:val="28"/>
              </w:rPr>
            </w:pPr>
          </w:p>
        </w:tc>
      </w:tr>
      <w:tr w:rsidR="00F145FB" w:rsidTr="0054120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FB" w:rsidRDefault="00F145FB">
            <w:pPr>
              <w:spacing w:line="276" w:lineRule="auto"/>
              <w:ind w:left="-284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FB" w:rsidRDefault="00F145FB">
            <w:pPr>
              <w:spacing w:line="276" w:lineRule="auto"/>
              <w:ind w:left="-284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FB" w:rsidRDefault="00F145FB">
            <w:pPr>
              <w:spacing w:line="276" w:lineRule="auto"/>
              <w:ind w:left="-284"/>
              <w:rPr>
                <w:rFonts w:eastAsiaTheme="minorHAnsi"/>
                <w:sz w:val="28"/>
                <w:szCs w:val="28"/>
              </w:rPr>
            </w:pPr>
          </w:p>
        </w:tc>
      </w:tr>
      <w:tr w:rsidR="00F145FB" w:rsidTr="0054120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FB" w:rsidRDefault="00F145FB">
            <w:pPr>
              <w:spacing w:line="276" w:lineRule="auto"/>
              <w:ind w:left="-284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FB" w:rsidRDefault="00F145FB">
            <w:pPr>
              <w:spacing w:line="276" w:lineRule="auto"/>
              <w:ind w:left="-284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FB" w:rsidRDefault="00F145FB">
            <w:pPr>
              <w:spacing w:line="276" w:lineRule="auto"/>
              <w:ind w:left="-284"/>
              <w:rPr>
                <w:rFonts w:eastAsiaTheme="minorHAnsi"/>
                <w:sz w:val="28"/>
                <w:szCs w:val="28"/>
              </w:rPr>
            </w:pPr>
          </w:p>
        </w:tc>
      </w:tr>
      <w:tr w:rsidR="00F145FB" w:rsidTr="0054120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FB" w:rsidRDefault="00F145FB">
            <w:pPr>
              <w:spacing w:line="276" w:lineRule="auto"/>
              <w:ind w:left="-284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FB" w:rsidRDefault="00F145FB">
            <w:pPr>
              <w:spacing w:line="276" w:lineRule="auto"/>
              <w:ind w:left="-284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FB" w:rsidRDefault="00F145FB">
            <w:pPr>
              <w:spacing w:line="276" w:lineRule="auto"/>
              <w:ind w:left="-284"/>
              <w:rPr>
                <w:rFonts w:eastAsiaTheme="minorHAnsi"/>
                <w:sz w:val="28"/>
                <w:szCs w:val="28"/>
              </w:rPr>
            </w:pPr>
          </w:p>
        </w:tc>
      </w:tr>
      <w:tr w:rsidR="00F145FB" w:rsidTr="0054120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FB" w:rsidRDefault="00F145FB">
            <w:pPr>
              <w:spacing w:line="276" w:lineRule="auto"/>
              <w:ind w:left="-284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FB" w:rsidRDefault="00F145FB">
            <w:pPr>
              <w:spacing w:line="276" w:lineRule="auto"/>
              <w:ind w:left="-284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FB" w:rsidRDefault="00F145FB">
            <w:pPr>
              <w:spacing w:line="276" w:lineRule="auto"/>
              <w:ind w:left="-284"/>
              <w:rPr>
                <w:rFonts w:eastAsiaTheme="minorHAnsi"/>
                <w:sz w:val="28"/>
                <w:szCs w:val="28"/>
              </w:rPr>
            </w:pPr>
          </w:p>
        </w:tc>
      </w:tr>
    </w:tbl>
    <w:p w:rsidR="00F145FB" w:rsidRDefault="00F145FB" w:rsidP="00F145FB">
      <w:pPr>
        <w:spacing w:line="276" w:lineRule="auto"/>
        <w:ind w:left="-284"/>
        <w:rPr>
          <w:rFonts w:cstheme="minorBidi"/>
          <w:sz w:val="28"/>
          <w:szCs w:val="28"/>
          <w:lang w:eastAsia="en-US"/>
        </w:rPr>
      </w:pPr>
    </w:p>
    <w:p w:rsidR="00F145FB" w:rsidRDefault="00F145FB" w:rsidP="00F145FB">
      <w:pPr>
        <w:spacing w:line="276" w:lineRule="auto"/>
        <w:ind w:left="-284"/>
        <w:rPr>
          <w:szCs w:val="28"/>
        </w:rPr>
      </w:pPr>
      <w:r>
        <w:rPr>
          <w:szCs w:val="28"/>
        </w:rPr>
        <w:t xml:space="preserve">    ______________                  ________________                ___________________</w:t>
      </w:r>
    </w:p>
    <w:p w:rsidR="00F145FB" w:rsidRDefault="0054120B" w:rsidP="00F145FB">
      <w:pPr>
        <w:spacing w:line="276" w:lineRule="auto"/>
        <w:ind w:left="-284"/>
        <w:rPr>
          <w:sz w:val="20"/>
          <w:szCs w:val="20"/>
        </w:rPr>
      </w:pPr>
      <w:r>
        <w:rPr>
          <w:sz w:val="20"/>
          <w:szCs w:val="20"/>
        </w:rPr>
        <w:t xml:space="preserve">              (</w:t>
      </w:r>
      <w:r w:rsidR="00F145FB">
        <w:rPr>
          <w:sz w:val="20"/>
          <w:szCs w:val="20"/>
        </w:rPr>
        <w:t>дата</w:t>
      </w:r>
      <w:r>
        <w:rPr>
          <w:sz w:val="20"/>
          <w:szCs w:val="20"/>
        </w:rPr>
        <w:t>)</w:t>
      </w:r>
      <w:r w:rsidR="00F145FB">
        <w:rPr>
          <w:sz w:val="20"/>
          <w:szCs w:val="20"/>
        </w:rPr>
        <w:t xml:space="preserve">                         </w:t>
      </w:r>
      <w:r>
        <w:rPr>
          <w:sz w:val="20"/>
          <w:szCs w:val="20"/>
        </w:rPr>
        <w:t xml:space="preserve">                      (</w:t>
      </w:r>
      <w:r w:rsidR="00F145FB">
        <w:rPr>
          <w:sz w:val="20"/>
          <w:szCs w:val="20"/>
        </w:rPr>
        <w:t>подпись</w:t>
      </w:r>
      <w:r>
        <w:rPr>
          <w:sz w:val="20"/>
          <w:szCs w:val="20"/>
        </w:rPr>
        <w:t>)</w:t>
      </w:r>
      <w:r w:rsidR="00F145FB">
        <w:rPr>
          <w:sz w:val="20"/>
          <w:szCs w:val="20"/>
        </w:rPr>
        <w:t xml:space="preserve">              </w:t>
      </w:r>
      <w:r>
        <w:rPr>
          <w:sz w:val="20"/>
          <w:szCs w:val="20"/>
        </w:rPr>
        <w:t xml:space="preserve">                    (</w:t>
      </w:r>
      <w:r w:rsidR="00F145FB">
        <w:rPr>
          <w:sz w:val="20"/>
          <w:szCs w:val="20"/>
        </w:rPr>
        <w:t>расшифровка подписи</w:t>
      </w:r>
      <w:r>
        <w:rPr>
          <w:sz w:val="20"/>
          <w:szCs w:val="20"/>
        </w:rPr>
        <w:t>)</w:t>
      </w:r>
    </w:p>
    <w:p w:rsidR="00F145FB" w:rsidRDefault="00F145FB" w:rsidP="00F145FB">
      <w:pPr>
        <w:spacing w:line="276" w:lineRule="auto"/>
        <w:ind w:left="-284"/>
        <w:rPr>
          <w:sz w:val="22"/>
          <w:szCs w:val="22"/>
        </w:rPr>
      </w:pPr>
    </w:p>
    <w:p w:rsidR="00F145FB" w:rsidRDefault="00F145FB" w:rsidP="00F145FB">
      <w:pPr>
        <w:ind w:left="-284"/>
        <w:rPr>
          <w:sz w:val="26"/>
          <w:szCs w:val="26"/>
        </w:rPr>
      </w:pPr>
    </w:p>
    <w:p w:rsidR="00F145FB" w:rsidRDefault="00F145FB" w:rsidP="00F145FB">
      <w:pPr>
        <w:ind w:left="-284"/>
        <w:rPr>
          <w:sz w:val="26"/>
          <w:szCs w:val="26"/>
        </w:rPr>
      </w:pPr>
    </w:p>
    <w:p w:rsidR="00F145FB" w:rsidRDefault="00F145FB" w:rsidP="00F145FB">
      <w:pPr>
        <w:ind w:left="-284"/>
        <w:rPr>
          <w:sz w:val="26"/>
          <w:szCs w:val="26"/>
        </w:rPr>
      </w:pPr>
    </w:p>
    <w:p w:rsidR="00F145FB" w:rsidRDefault="00F145FB" w:rsidP="00F145FB">
      <w:pPr>
        <w:ind w:left="-284"/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p w:rsidR="00F145FB" w:rsidRDefault="00F145FB" w:rsidP="00F145FB">
      <w:pPr>
        <w:ind w:left="-284"/>
        <w:rPr>
          <w:sz w:val="26"/>
          <w:szCs w:val="26"/>
        </w:rPr>
      </w:pPr>
    </w:p>
    <w:p w:rsidR="00F145FB" w:rsidRDefault="00F145FB" w:rsidP="00F145FB">
      <w:pPr>
        <w:ind w:left="-284"/>
        <w:rPr>
          <w:sz w:val="26"/>
          <w:szCs w:val="26"/>
        </w:rPr>
      </w:pPr>
    </w:p>
    <w:p w:rsidR="00F145FB" w:rsidRDefault="00F145FB" w:rsidP="00F145FB">
      <w:pPr>
        <w:ind w:left="-284"/>
        <w:rPr>
          <w:sz w:val="26"/>
          <w:szCs w:val="26"/>
        </w:rPr>
      </w:pPr>
    </w:p>
    <w:p w:rsidR="00F145FB" w:rsidRDefault="00F145FB" w:rsidP="00F145FB">
      <w:pPr>
        <w:ind w:left="-284"/>
        <w:rPr>
          <w:sz w:val="26"/>
          <w:szCs w:val="26"/>
        </w:rPr>
      </w:pPr>
    </w:p>
    <w:p w:rsidR="00F145FB" w:rsidRDefault="00F145FB" w:rsidP="00F145FB">
      <w:pPr>
        <w:ind w:left="-284"/>
        <w:rPr>
          <w:sz w:val="26"/>
          <w:szCs w:val="26"/>
        </w:rPr>
      </w:pPr>
    </w:p>
    <w:p w:rsidR="00F145FB" w:rsidRDefault="00F145FB" w:rsidP="00F145FB">
      <w:pPr>
        <w:ind w:left="-284"/>
        <w:rPr>
          <w:sz w:val="26"/>
          <w:szCs w:val="26"/>
        </w:rPr>
      </w:pPr>
    </w:p>
    <w:p w:rsidR="006D7859" w:rsidRDefault="006D7859" w:rsidP="00F145FB">
      <w:pPr>
        <w:ind w:left="-284"/>
        <w:rPr>
          <w:sz w:val="26"/>
          <w:szCs w:val="26"/>
        </w:rPr>
      </w:pPr>
    </w:p>
    <w:p w:rsidR="006D7859" w:rsidRDefault="006D7859" w:rsidP="00F145FB">
      <w:pPr>
        <w:ind w:left="-284"/>
        <w:rPr>
          <w:sz w:val="26"/>
          <w:szCs w:val="26"/>
        </w:rPr>
      </w:pPr>
    </w:p>
    <w:p w:rsidR="00F145FB" w:rsidRDefault="00F145FB" w:rsidP="00F145FB">
      <w:pPr>
        <w:ind w:left="-284"/>
        <w:rPr>
          <w:sz w:val="26"/>
          <w:szCs w:val="26"/>
        </w:rPr>
      </w:pPr>
    </w:p>
    <w:p w:rsidR="0054120B" w:rsidRDefault="0054120B" w:rsidP="0054120B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F145FB" w:rsidRPr="0054120B" w:rsidRDefault="00F145FB" w:rsidP="0054120B">
      <w:pPr>
        <w:ind w:left="5812" w:right="38"/>
        <w:rPr>
          <w:sz w:val="28"/>
          <w:szCs w:val="28"/>
        </w:rPr>
      </w:pPr>
      <w:r w:rsidRPr="0054120B">
        <w:rPr>
          <w:sz w:val="28"/>
          <w:szCs w:val="28"/>
        </w:rPr>
        <w:lastRenderedPageBreak/>
        <w:t>Приложение 3</w:t>
      </w:r>
    </w:p>
    <w:p w:rsidR="00F145FB" w:rsidRPr="0054120B" w:rsidRDefault="00F145FB" w:rsidP="0054120B">
      <w:pPr>
        <w:ind w:left="5812" w:right="38"/>
        <w:rPr>
          <w:sz w:val="28"/>
          <w:szCs w:val="28"/>
        </w:rPr>
      </w:pPr>
      <w:r w:rsidRPr="0054120B">
        <w:rPr>
          <w:sz w:val="28"/>
          <w:szCs w:val="28"/>
        </w:rPr>
        <w:t xml:space="preserve">к условиям и порядку </w:t>
      </w:r>
    </w:p>
    <w:p w:rsidR="00F145FB" w:rsidRPr="0054120B" w:rsidRDefault="00F145FB" w:rsidP="0054120B">
      <w:pPr>
        <w:ind w:left="5812" w:right="38"/>
        <w:rPr>
          <w:sz w:val="28"/>
          <w:szCs w:val="28"/>
        </w:rPr>
      </w:pPr>
      <w:r w:rsidRPr="0054120B">
        <w:rPr>
          <w:sz w:val="28"/>
          <w:szCs w:val="28"/>
        </w:rPr>
        <w:t xml:space="preserve">предоставления субсидий, </w:t>
      </w:r>
    </w:p>
    <w:p w:rsidR="00F145FB" w:rsidRPr="0054120B" w:rsidRDefault="00F145FB" w:rsidP="0054120B">
      <w:pPr>
        <w:ind w:left="5812" w:right="38"/>
        <w:rPr>
          <w:sz w:val="28"/>
          <w:szCs w:val="28"/>
        </w:rPr>
      </w:pPr>
      <w:r w:rsidRPr="0054120B">
        <w:rPr>
          <w:sz w:val="28"/>
          <w:szCs w:val="28"/>
        </w:rPr>
        <w:t xml:space="preserve">связанных с созданием </w:t>
      </w:r>
    </w:p>
    <w:p w:rsidR="00F145FB" w:rsidRPr="0054120B" w:rsidRDefault="00F145FB" w:rsidP="0054120B">
      <w:pPr>
        <w:ind w:left="5812" w:right="38"/>
        <w:rPr>
          <w:sz w:val="28"/>
          <w:szCs w:val="28"/>
        </w:rPr>
      </w:pPr>
      <w:r w:rsidRPr="0054120B">
        <w:rPr>
          <w:sz w:val="28"/>
          <w:szCs w:val="28"/>
        </w:rPr>
        <w:t xml:space="preserve">и (или) обеспечением </w:t>
      </w:r>
    </w:p>
    <w:p w:rsidR="00F145FB" w:rsidRDefault="00F145FB" w:rsidP="0054120B">
      <w:pPr>
        <w:ind w:left="5812" w:right="38"/>
        <w:rPr>
          <w:sz w:val="28"/>
          <w:szCs w:val="28"/>
        </w:rPr>
      </w:pPr>
      <w:r w:rsidRPr="0054120B">
        <w:rPr>
          <w:sz w:val="28"/>
          <w:szCs w:val="28"/>
        </w:rPr>
        <w:t>де</w:t>
      </w:r>
      <w:r w:rsidR="0054120B">
        <w:rPr>
          <w:sz w:val="28"/>
          <w:szCs w:val="28"/>
        </w:rPr>
        <w:t>ятельности центров молодежного инновационного творчества</w:t>
      </w:r>
    </w:p>
    <w:p w:rsidR="0054120B" w:rsidRDefault="0054120B" w:rsidP="0054120B">
      <w:pPr>
        <w:ind w:left="5812" w:right="38"/>
        <w:rPr>
          <w:sz w:val="28"/>
          <w:szCs w:val="28"/>
        </w:rPr>
      </w:pPr>
    </w:p>
    <w:p w:rsidR="0054120B" w:rsidRPr="0054120B" w:rsidRDefault="0054120B" w:rsidP="0054120B">
      <w:pPr>
        <w:ind w:left="5812" w:right="38"/>
        <w:rPr>
          <w:sz w:val="28"/>
          <w:szCs w:val="28"/>
        </w:rPr>
      </w:pPr>
    </w:p>
    <w:p w:rsidR="00F145FB" w:rsidRPr="0054120B" w:rsidRDefault="00F145FB" w:rsidP="00F145FB">
      <w:pPr>
        <w:ind w:left="-284"/>
        <w:jc w:val="center"/>
        <w:rPr>
          <w:rFonts w:eastAsiaTheme="minorHAnsi"/>
          <w:sz w:val="28"/>
          <w:szCs w:val="28"/>
          <w:lang w:eastAsia="en-US"/>
        </w:rPr>
      </w:pPr>
      <w:r w:rsidRPr="0054120B">
        <w:rPr>
          <w:sz w:val="28"/>
          <w:szCs w:val="28"/>
        </w:rPr>
        <w:t>Описание проекта</w:t>
      </w:r>
    </w:p>
    <w:p w:rsidR="00F145FB" w:rsidRPr="0054120B" w:rsidRDefault="00F145FB" w:rsidP="00F145FB">
      <w:pPr>
        <w:ind w:left="-284"/>
        <w:jc w:val="center"/>
        <w:rPr>
          <w:sz w:val="28"/>
          <w:szCs w:val="28"/>
        </w:rPr>
      </w:pPr>
    </w:p>
    <w:p w:rsidR="00F145FB" w:rsidRDefault="00F145FB" w:rsidP="00F145FB">
      <w:pPr>
        <w:ind w:firstLine="709"/>
        <w:jc w:val="both"/>
      </w:pPr>
      <w:r>
        <w:t>1. Наименование проекта:</w:t>
      </w:r>
    </w:p>
    <w:p w:rsidR="00F145FB" w:rsidRDefault="00F145FB" w:rsidP="00F145FB">
      <w:pPr>
        <w:ind w:firstLine="709"/>
        <w:jc w:val="both"/>
      </w:pPr>
      <w:r>
        <w:t>«_______________________________________________________________________».</w:t>
      </w:r>
    </w:p>
    <w:p w:rsidR="00F145FB" w:rsidRDefault="00F145FB" w:rsidP="00F145FB">
      <w:pPr>
        <w:ind w:firstLine="709"/>
        <w:jc w:val="both"/>
      </w:pPr>
      <w:r>
        <w:t>2. Организация, реализующая проект:</w:t>
      </w:r>
    </w:p>
    <w:p w:rsidR="00F145FB" w:rsidRDefault="00F145FB" w:rsidP="00F145FB">
      <w:pPr>
        <w:ind w:firstLine="709"/>
        <w:jc w:val="both"/>
      </w:pPr>
      <w:r>
        <w:t>_________________________________________________________________________.</w:t>
      </w:r>
    </w:p>
    <w:p w:rsidR="00F145FB" w:rsidRDefault="00F145FB" w:rsidP="00F145FB">
      <w:pPr>
        <w:ind w:firstLine="709"/>
        <w:jc w:val="both"/>
      </w:pPr>
      <w:r>
        <w:t>3. Общее описание проекта:</w:t>
      </w:r>
    </w:p>
    <w:p w:rsidR="00F145FB" w:rsidRDefault="00F145FB" w:rsidP="00F145FB">
      <w:pPr>
        <w:ind w:firstLine="709"/>
        <w:jc w:val="both"/>
      </w:pPr>
      <w:r>
        <w:t>4. Стадия готовности инновационного проекта.</w:t>
      </w:r>
    </w:p>
    <w:p w:rsidR="00F145FB" w:rsidRDefault="00F145FB" w:rsidP="00F145FB">
      <w:pPr>
        <w:ind w:firstLine="709"/>
        <w:jc w:val="both"/>
      </w:pPr>
      <w:r>
        <w:t>5. Задачами ЦМИТ являются:</w:t>
      </w:r>
    </w:p>
    <w:p w:rsidR="00F145FB" w:rsidRDefault="00F145FB" w:rsidP="00F145FB">
      <w:pPr>
        <w:pStyle w:val="a3"/>
        <w:autoSpaceDE w:val="0"/>
        <w:autoSpaceDN w:val="0"/>
        <w:adjustRightInd w:val="0"/>
        <w:ind w:left="0" w:firstLine="709"/>
        <w:jc w:val="both"/>
      </w:pPr>
      <w:r>
        <w:t>⸋ обеспечение доступа детей и молодежи к современному оборудованию прямого                цифрового производства для реализации, проверки и коммерциализации их инновационных идей;</w:t>
      </w:r>
    </w:p>
    <w:p w:rsidR="00F145FB" w:rsidRDefault="00F145FB" w:rsidP="00F145FB">
      <w:pPr>
        <w:pStyle w:val="a3"/>
        <w:autoSpaceDE w:val="0"/>
        <w:autoSpaceDN w:val="0"/>
        <w:adjustRightInd w:val="0"/>
        <w:ind w:left="0" w:firstLine="709"/>
        <w:jc w:val="both"/>
      </w:pPr>
      <w:r>
        <w:t>⸋ поддержка инновационного творчества детей и молодежи, в том числе в целях                    профессиональной реализации и обеспечения самозанятости молодежи;</w:t>
      </w:r>
    </w:p>
    <w:p w:rsidR="00F145FB" w:rsidRDefault="00F145FB" w:rsidP="00F145FB">
      <w:pPr>
        <w:pStyle w:val="a3"/>
        <w:autoSpaceDE w:val="0"/>
        <w:autoSpaceDN w:val="0"/>
        <w:adjustRightInd w:val="0"/>
        <w:ind w:left="0" w:firstLine="709"/>
        <w:jc w:val="both"/>
      </w:pPr>
      <w:r>
        <w:t>⸋ техническая и производственная поддержка детей и молодежи, субъектов малого                   и среднего предпринимательства, осуществляющих разработку перспективных видов                      продукции и технологий;</w:t>
      </w:r>
    </w:p>
    <w:p w:rsidR="00F145FB" w:rsidRDefault="00F145FB" w:rsidP="00F145FB">
      <w:pPr>
        <w:pStyle w:val="a3"/>
        <w:autoSpaceDE w:val="0"/>
        <w:autoSpaceDN w:val="0"/>
        <w:adjustRightInd w:val="0"/>
        <w:ind w:left="0" w:firstLine="709"/>
        <w:jc w:val="both"/>
      </w:pPr>
      <w:r>
        <w:t>⸋ взаимодействие, обмен опытом с другими центрами молодежного инновационного творчества в автономном округе, Российской Федерации и за рубежом;</w:t>
      </w:r>
    </w:p>
    <w:p w:rsidR="00F145FB" w:rsidRDefault="00F145FB" w:rsidP="00F145FB">
      <w:pPr>
        <w:pStyle w:val="a3"/>
        <w:autoSpaceDE w:val="0"/>
        <w:autoSpaceDN w:val="0"/>
        <w:adjustRightInd w:val="0"/>
        <w:ind w:left="0" w:firstLine="709"/>
        <w:jc w:val="both"/>
      </w:pPr>
      <w:r>
        <w:t>⸋ организация конференций, семинаров, рабочих встреч;</w:t>
      </w:r>
    </w:p>
    <w:p w:rsidR="00F145FB" w:rsidRDefault="00F145FB" w:rsidP="00F145FB">
      <w:pPr>
        <w:pStyle w:val="a3"/>
        <w:autoSpaceDE w:val="0"/>
        <w:autoSpaceDN w:val="0"/>
        <w:adjustRightInd w:val="0"/>
        <w:ind w:left="0" w:firstLine="709"/>
        <w:jc w:val="both"/>
      </w:pPr>
      <w:r>
        <w:t>⸋ формирование базы данных пользователей ЦМИТ;</w:t>
      </w:r>
    </w:p>
    <w:p w:rsidR="00F145FB" w:rsidRDefault="00F145FB" w:rsidP="00F145FB">
      <w:pPr>
        <w:pStyle w:val="a3"/>
        <w:autoSpaceDE w:val="0"/>
        <w:autoSpaceDN w:val="0"/>
        <w:adjustRightInd w:val="0"/>
        <w:ind w:left="0" w:firstLine="709"/>
        <w:jc w:val="both"/>
      </w:pPr>
      <w:r>
        <w:t>⸋ реализация обучающих программ и мероприятий в целях освоения возможностей      оборудования пользователями ЦМИТ.</w:t>
      </w:r>
    </w:p>
    <w:p w:rsidR="00F145FB" w:rsidRDefault="00F145FB" w:rsidP="00F145FB">
      <w:pPr>
        <w:ind w:firstLine="709"/>
        <w:jc w:val="both"/>
        <w:rPr>
          <w:rFonts w:eastAsiaTheme="minorHAnsi"/>
          <w:lang w:eastAsia="en-US"/>
        </w:rPr>
      </w:pPr>
      <w:r>
        <w:t>6. ЦМИТ соответствует следующим требованиям:</w:t>
      </w:r>
    </w:p>
    <w:p w:rsidR="00F145FB" w:rsidRDefault="00F145FB" w:rsidP="00F145FB">
      <w:pPr>
        <w:pStyle w:val="a3"/>
        <w:autoSpaceDE w:val="0"/>
        <w:autoSpaceDN w:val="0"/>
        <w:adjustRightInd w:val="0"/>
        <w:ind w:left="0" w:firstLine="709"/>
        <w:jc w:val="both"/>
      </w:pPr>
      <w:r>
        <w:t>⸋ ориентирован на создание условий для детей, молодежи и субъектов малого                                 и среднего предпринимательства в научно-технической, инновационной и производственной                   сферах, путем создания материально-технической базы;</w:t>
      </w:r>
    </w:p>
    <w:p w:rsidR="00F145FB" w:rsidRDefault="00F145FB" w:rsidP="00F145FB">
      <w:pPr>
        <w:pStyle w:val="a3"/>
        <w:autoSpaceDE w:val="0"/>
        <w:autoSpaceDN w:val="0"/>
        <w:adjustRightInd w:val="0"/>
        <w:ind w:left="0" w:firstLine="709"/>
        <w:jc w:val="both"/>
      </w:pPr>
      <w:r>
        <w:t>⸋ предметом деятельности ЦМИТ является создание условий для развития детей, молодежи и субъектов малого и среднего предпринимательства в научно-технической, инновационной и производственной сферах путем создания материально-технической базы для становления, развития, подготовки к самостоятельной деятельности малых и средних инновационных предприятий, коммерциализации научных знаний и наукоемких технологий.</w:t>
      </w:r>
    </w:p>
    <w:p w:rsidR="00F145FB" w:rsidRDefault="00F145FB" w:rsidP="00F145FB">
      <w:pPr>
        <w:ind w:firstLine="709"/>
        <w:jc w:val="both"/>
        <w:rPr>
          <w:rFonts w:eastAsiaTheme="minorHAnsi"/>
          <w:sz w:val="20"/>
          <w:szCs w:val="20"/>
          <w:lang w:eastAsia="en-US"/>
        </w:rPr>
      </w:pPr>
    </w:p>
    <w:p w:rsidR="00F145FB" w:rsidRDefault="00F145FB" w:rsidP="00F145FB">
      <w:pPr>
        <w:pStyle w:val="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Раздел I. Виды затрат на реализацию проекта </w:t>
      </w:r>
    </w:p>
    <w:p w:rsidR="00F145FB" w:rsidRPr="0054120B" w:rsidRDefault="00F145FB" w:rsidP="00F145FB">
      <w:pPr>
        <w:ind w:left="-284"/>
        <w:rPr>
          <w:sz w:val="10"/>
          <w:szCs w:val="10"/>
        </w:rPr>
      </w:pPr>
    </w:p>
    <w:tbl>
      <w:tblPr>
        <w:tblW w:w="964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660"/>
        <w:gridCol w:w="1276"/>
      </w:tblGrid>
      <w:tr w:rsidR="00F145FB" w:rsidTr="00F145F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5FB" w:rsidRDefault="00F145FB">
            <w:pPr>
              <w:pStyle w:val="ad"/>
              <w:spacing w:line="256" w:lineRule="auto"/>
              <w:ind w:left="-284" w:right="-25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</w:t>
            </w:r>
          </w:p>
          <w:p w:rsidR="00F145FB" w:rsidRDefault="00F145FB">
            <w:pPr>
              <w:spacing w:line="256" w:lineRule="auto"/>
              <w:ind w:left="-284" w:right="-250"/>
              <w:jc w:val="center"/>
            </w:pPr>
            <w:r>
              <w:t>п/п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5FB" w:rsidRDefault="00F145FB">
            <w:pPr>
              <w:pStyle w:val="ad"/>
              <w:spacing w:line="256" w:lineRule="auto"/>
              <w:ind w:left="-284" w:right="-109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Вид затрат предоставления субсидии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5FB" w:rsidRDefault="00F145FB">
            <w:pPr>
              <w:pStyle w:val="ad"/>
              <w:spacing w:line="256" w:lineRule="auto"/>
              <w:ind w:left="-284" w:right="-25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Сумма</w:t>
            </w:r>
          </w:p>
          <w:p w:rsidR="00F145FB" w:rsidRDefault="00F145FB">
            <w:pPr>
              <w:spacing w:line="256" w:lineRule="auto"/>
              <w:ind w:left="-284" w:right="-250"/>
              <w:jc w:val="center"/>
            </w:pPr>
            <w:r>
              <w:t>(руб.)</w:t>
            </w:r>
          </w:p>
        </w:tc>
      </w:tr>
      <w:tr w:rsidR="00F145FB" w:rsidTr="00F145F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5FB" w:rsidRDefault="00F145FB">
            <w:pPr>
              <w:pStyle w:val="ad"/>
              <w:spacing w:line="256" w:lineRule="auto"/>
              <w:ind w:left="-284" w:right="-25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FB" w:rsidRDefault="00F145FB">
            <w:pPr>
              <w:pStyle w:val="ae"/>
              <w:spacing w:line="256" w:lineRule="auto"/>
              <w:ind w:left="-284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FB" w:rsidRDefault="00F145FB">
            <w:pPr>
              <w:pStyle w:val="ad"/>
              <w:spacing w:line="256" w:lineRule="auto"/>
              <w:ind w:left="-284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F145FB" w:rsidTr="00F145F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5FB" w:rsidRDefault="00F145FB">
            <w:pPr>
              <w:pStyle w:val="ad"/>
              <w:spacing w:line="256" w:lineRule="auto"/>
              <w:ind w:left="-284" w:right="-25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FB" w:rsidRDefault="00F145FB">
            <w:pPr>
              <w:pStyle w:val="ae"/>
              <w:spacing w:line="256" w:lineRule="auto"/>
              <w:ind w:left="-284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FB" w:rsidRDefault="00F145FB">
            <w:pPr>
              <w:pStyle w:val="ad"/>
              <w:spacing w:line="256" w:lineRule="auto"/>
              <w:ind w:left="-284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F145FB" w:rsidTr="00F145F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5FB" w:rsidRDefault="00F145FB">
            <w:pPr>
              <w:pStyle w:val="ad"/>
              <w:spacing w:line="256" w:lineRule="auto"/>
              <w:ind w:left="-284" w:right="-25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FB" w:rsidRDefault="00F145FB">
            <w:pPr>
              <w:pStyle w:val="ae"/>
              <w:spacing w:line="256" w:lineRule="auto"/>
              <w:ind w:left="-284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FB" w:rsidRDefault="00F145FB">
            <w:pPr>
              <w:pStyle w:val="ad"/>
              <w:spacing w:line="256" w:lineRule="auto"/>
              <w:ind w:left="-284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F145FB" w:rsidTr="00F145F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5FB" w:rsidRDefault="00F145FB">
            <w:pPr>
              <w:pStyle w:val="ad"/>
              <w:spacing w:line="256" w:lineRule="auto"/>
              <w:ind w:left="-284" w:right="-25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FB" w:rsidRDefault="00F145FB">
            <w:pPr>
              <w:pStyle w:val="ae"/>
              <w:spacing w:line="256" w:lineRule="auto"/>
              <w:ind w:left="-284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FB" w:rsidRDefault="00F145FB">
            <w:pPr>
              <w:pStyle w:val="ad"/>
              <w:spacing w:line="256" w:lineRule="auto"/>
              <w:ind w:left="-284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F145FB" w:rsidTr="00F145F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5FB" w:rsidRDefault="00F145FB">
            <w:pPr>
              <w:pStyle w:val="ad"/>
              <w:spacing w:line="256" w:lineRule="auto"/>
              <w:ind w:left="-284" w:right="-250"/>
              <w:jc w:val="center"/>
              <w:rPr>
                <w:rFonts w:ascii="Times New Roman" w:hAnsi="Times New Roman" w:cs="Times New Roman"/>
                <w:lang w:eastAsia="en-US"/>
              </w:rPr>
            </w:pPr>
            <w:bookmarkStart w:id="1" w:name="sub_17005"/>
            <w:r>
              <w:rPr>
                <w:rFonts w:ascii="Times New Roman" w:hAnsi="Times New Roman" w:cs="Times New Roman"/>
                <w:lang w:eastAsia="en-US"/>
              </w:rPr>
              <w:lastRenderedPageBreak/>
              <w:t>5</w:t>
            </w:r>
            <w:bookmarkEnd w:id="1"/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FB" w:rsidRDefault="00F145FB">
            <w:pPr>
              <w:pStyle w:val="ae"/>
              <w:spacing w:line="256" w:lineRule="auto"/>
              <w:ind w:left="-284" w:right="-7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FB" w:rsidRDefault="00F145FB">
            <w:pPr>
              <w:pStyle w:val="ad"/>
              <w:spacing w:line="256" w:lineRule="auto"/>
              <w:ind w:left="-284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F145FB" w:rsidTr="00F145F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5FB" w:rsidRDefault="00F145FB">
            <w:pPr>
              <w:pStyle w:val="ad"/>
              <w:spacing w:line="256" w:lineRule="auto"/>
              <w:ind w:left="-284" w:right="-25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FB" w:rsidRDefault="00F145FB">
            <w:pPr>
              <w:pStyle w:val="ae"/>
              <w:spacing w:line="256" w:lineRule="auto"/>
              <w:ind w:left="-284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FB" w:rsidRDefault="00F145FB">
            <w:pPr>
              <w:pStyle w:val="ad"/>
              <w:spacing w:line="256" w:lineRule="auto"/>
              <w:ind w:left="-284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F145FB" w:rsidTr="00F145F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5FB" w:rsidRDefault="00F145FB">
            <w:pPr>
              <w:pStyle w:val="ad"/>
              <w:spacing w:line="256" w:lineRule="auto"/>
              <w:ind w:left="-284" w:right="-25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FB" w:rsidRDefault="00F145FB">
            <w:pPr>
              <w:pStyle w:val="ae"/>
              <w:spacing w:line="256" w:lineRule="auto"/>
              <w:ind w:left="-284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FB" w:rsidRDefault="00F145FB">
            <w:pPr>
              <w:pStyle w:val="ad"/>
              <w:spacing w:line="256" w:lineRule="auto"/>
              <w:ind w:left="-284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F145FB" w:rsidTr="00F145F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5FB" w:rsidRDefault="00F145FB">
            <w:pPr>
              <w:pStyle w:val="ad"/>
              <w:spacing w:line="256" w:lineRule="auto"/>
              <w:ind w:left="-284" w:right="-250" w:hanging="18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FB" w:rsidRDefault="00F145FB">
            <w:pPr>
              <w:pStyle w:val="ae"/>
              <w:spacing w:line="256" w:lineRule="auto"/>
              <w:ind w:left="-284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FB" w:rsidRDefault="00F145FB">
            <w:pPr>
              <w:pStyle w:val="ad"/>
              <w:spacing w:line="256" w:lineRule="auto"/>
              <w:ind w:left="-284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F145FB" w:rsidTr="00F145F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5FB" w:rsidRDefault="00F145FB">
            <w:pPr>
              <w:pStyle w:val="ad"/>
              <w:spacing w:line="256" w:lineRule="auto"/>
              <w:ind w:left="-284" w:right="-250" w:hanging="18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FB" w:rsidRDefault="00F145FB">
            <w:pPr>
              <w:pStyle w:val="ae"/>
              <w:spacing w:line="256" w:lineRule="auto"/>
              <w:ind w:left="-284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FB" w:rsidRDefault="00F145FB">
            <w:pPr>
              <w:pStyle w:val="ad"/>
              <w:spacing w:line="256" w:lineRule="auto"/>
              <w:ind w:left="-284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F145FB" w:rsidTr="00F145F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5FB" w:rsidRDefault="00F145FB">
            <w:pPr>
              <w:pStyle w:val="ad"/>
              <w:spacing w:line="256" w:lineRule="auto"/>
              <w:ind w:left="-284" w:right="-250" w:hanging="18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FB" w:rsidRDefault="00F145FB">
            <w:pPr>
              <w:pStyle w:val="ae"/>
              <w:spacing w:line="256" w:lineRule="auto"/>
              <w:ind w:left="-284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FB" w:rsidRDefault="00F145FB">
            <w:pPr>
              <w:pStyle w:val="ad"/>
              <w:spacing w:line="256" w:lineRule="auto"/>
              <w:ind w:left="-284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F145FB" w:rsidTr="00F145FB"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5FB" w:rsidRDefault="00F145FB">
            <w:pPr>
              <w:pStyle w:val="ad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Итого</w:t>
            </w:r>
            <w:r w:rsidR="0054120B">
              <w:rPr>
                <w:rFonts w:ascii="Times New Roman" w:hAnsi="Times New Roman" w:cs="Times New Roman"/>
                <w:lang w:eastAsia="en-US"/>
              </w:rPr>
              <w:t>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FB" w:rsidRDefault="00F145FB">
            <w:pPr>
              <w:pStyle w:val="ad"/>
              <w:spacing w:line="256" w:lineRule="auto"/>
              <w:ind w:left="-284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F145FB" w:rsidRPr="0054120B" w:rsidRDefault="00F145FB" w:rsidP="0054120B">
      <w:pPr>
        <w:jc w:val="both"/>
        <w:rPr>
          <w:sz w:val="20"/>
          <w:szCs w:val="20"/>
        </w:rPr>
      </w:pPr>
    </w:p>
    <w:p w:rsidR="00F145FB" w:rsidRDefault="00F145FB" w:rsidP="00F145FB">
      <w:pPr>
        <w:ind w:left="-284" w:firstLine="567"/>
        <w:jc w:val="both"/>
      </w:pPr>
      <w:r>
        <w:t>Раздел II. Основные финансово-экономические показатели субъекта малого и среднего предпринимателя получателя поддержки</w:t>
      </w:r>
    </w:p>
    <w:p w:rsidR="00F145FB" w:rsidRDefault="00F145FB" w:rsidP="00F145FB">
      <w:pPr>
        <w:ind w:left="-284"/>
        <w:jc w:val="both"/>
        <w:rPr>
          <w:sz w:val="20"/>
          <w:szCs w:val="20"/>
        </w:rPr>
      </w:pPr>
    </w:p>
    <w:p w:rsidR="00F145FB" w:rsidRDefault="00F145FB" w:rsidP="00F145FB">
      <w:pPr>
        <w:ind w:left="-284"/>
        <w:jc w:val="both"/>
        <w:rPr>
          <w:sz w:val="20"/>
          <w:szCs w:val="20"/>
        </w:rPr>
      </w:pPr>
    </w:p>
    <w:tbl>
      <w:tblPr>
        <w:tblW w:w="964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8"/>
        <w:gridCol w:w="962"/>
        <w:gridCol w:w="1450"/>
        <w:gridCol w:w="1560"/>
        <w:gridCol w:w="1560"/>
        <w:gridCol w:w="1418"/>
      </w:tblGrid>
      <w:tr w:rsidR="00F145FB" w:rsidTr="0054120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5FB" w:rsidRPr="003568B8" w:rsidRDefault="00F145FB" w:rsidP="003568B8">
            <w:pPr>
              <w:jc w:val="center"/>
              <w:rPr>
                <w:sz w:val="20"/>
                <w:szCs w:val="20"/>
              </w:rPr>
            </w:pPr>
            <w:r w:rsidRPr="003568B8">
              <w:rPr>
                <w:sz w:val="20"/>
                <w:szCs w:val="20"/>
              </w:rPr>
              <w:t>№</w:t>
            </w:r>
          </w:p>
          <w:p w:rsidR="00F145FB" w:rsidRDefault="00F145FB" w:rsidP="003568B8">
            <w:pPr>
              <w:jc w:val="center"/>
            </w:pPr>
            <w:r w:rsidRPr="003568B8">
              <w:rPr>
                <w:sz w:val="20"/>
                <w:szCs w:val="20"/>
              </w:rPr>
              <w:t>п/п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5FB" w:rsidRDefault="00F145FB">
            <w:pPr>
              <w:pStyle w:val="ad"/>
              <w:spacing w:line="256" w:lineRule="auto"/>
              <w:ind w:left="-284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Наименование </w:t>
            </w:r>
          </w:p>
          <w:p w:rsidR="00F145FB" w:rsidRDefault="00F145FB">
            <w:pPr>
              <w:pStyle w:val="ad"/>
              <w:spacing w:line="256" w:lineRule="auto"/>
              <w:ind w:left="-284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показателя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5FB" w:rsidRPr="003568B8" w:rsidRDefault="0054120B" w:rsidP="003568B8">
            <w:pPr>
              <w:jc w:val="center"/>
              <w:rPr>
                <w:sz w:val="20"/>
                <w:szCs w:val="20"/>
              </w:rPr>
            </w:pPr>
            <w:r w:rsidRPr="003568B8">
              <w:rPr>
                <w:sz w:val="20"/>
                <w:szCs w:val="20"/>
              </w:rPr>
              <w:t>Единица</w:t>
            </w:r>
          </w:p>
          <w:p w:rsidR="00F145FB" w:rsidRPr="003568B8" w:rsidRDefault="00F145FB" w:rsidP="003568B8">
            <w:pPr>
              <w:jc w:val="center"/>
              <w:rPr>
                <w:sz w:val="20"/>
                <w:szCs w:val="20"/>
              </w:rPr>
            </w:pPr>
            <w:r w:rsidRPr="003568B8">
              <w:rPr>
                <w:sz w:val="20"/>
                <w:szCs w:val="20"/>
              </w:rPr>
              <w:t>изме-</w:t>
            </w:r>
          </w:p>
          <w:p w:rsidR="00F145FB" w:rsidRDefault="00F145FB" w:rsidP="003568B8">
            <w:pPr>
              <w:jc w:val="center"/>
              <w:rPr>
                <w:lang w:eastAsia="en-US"/>
              </w:rPr>
            </w:pPr>
            <w:r w:rsidRPr="003568B8">
              <w:rPr>
                <w:sz w:val="20"/>
                <w:szCs w:val="20"/>
              </w:rPr>
              <w:t>рения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5FB" w:rsidRDefault="00F145FB" w:rsidP="0054120B">
            <w:pPr>
              <w:pStyle w:val="ad"/>
              <w:spacing w:line="256" w:lineRule="auto"/>
              <w:ind w:left="-284" w:right="-108" w:firstLine="176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на 01 января _____ года</w:t>
            </w:r>
          </w:p>
          <w:p w:rsidR="00F145FB" w:rsidRDefault="00F145FB" w:rsidP="0054120B">
            <w:pPr>
              <w:pStyle w:val="ad"/>
              <w:spacing w:line="256" w:lineRule="auto"/>
              <w:ind w:left="-284" w:right="-108" w:firstLine="176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(год, предшест-</w:t>
            </w:r>
          </w:p>
          <w:p w:rsidR="00F145FB" w:rsidRDefault="00F145FB" w:rsidP="0054120B">
            <w:pPr>
              <w:pStyle w:val="ad"/>
              <w:spacing w:line="256" w:lineRule="auto"/>
              <w:ind w:left="-284" w:right="-108" w:firstLine="176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вующий</w:t>
            </w:r>
          </w:p>
          <w:p w:rsidR="00F145FB" w:rsidRDefault="00F145FB" w:rsidP="0054120B">
            <w:pPr>
              <w:pStyle w:val="ad"/>
              <w:spacing w:line="256" w:lineRule="auto"/>
              <w:ind w:left="-284" w:right="-108" w:firstLine="176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оказанию</w:t>
            </w:r>
          </w:p>
          <w:p w:rsidR="00F145FB" w:rsidRDefault="00F145FB" w:rsidP="0054120B">
            <w:pPr>
              <w:pStyle w:val="ad"/>
              <w:spacing w:line="256" w:lineRule="auto"/>
              <w:ind w:left="-284" w:right="-108" w:firstLine="176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поддержки)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5FB" w:rsidRDefault="00F145FB">
            <w:pPr>
              <w:pStyle w:val="ad"/>
              <w:spacing w:line="256" w:lineRule="auto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 01 января _____ года </w:t>
            </w:r>
          </w:p>
          <w:p w:rsidR="00F145FB" w:rsidRDefault="00F145FB">
            <w:pPr>
              <w:pStyle w:val="ad"/>
              <w:spacing w:line="256" w:lineRule="auto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(год оказания поддержки)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5FB" w:rsidRDefault="00F145FB">
            <w:pPr>
              <w:pStyle w:val="ad"/>
              <w:spacing w:line="256" w:lineRule="auto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на 01 января _____ года</w:t>
            </w:r>
          </w:p>
          <w:p w:rsidR="00F145FB" w:rsidRDefault="00F145FB">
            <w:pPr>
              <w:pStyle w:val="ad"/>
              <w:spacing w:line="256" w:lineRule="auto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(первый год </w:t>
            </w:r>
          </w:p>
          <w:p w:rsidR="00F145FB" w:rsidRDefault="00F145FB">
            <w:pPr>
              <w:pStyle w:val="ad"/>
              <w:spacing w:line="256" w:lineRule="auto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после </w:t>
            </w:r>
          </w:p>
          <w:p w:rsidR="00F145FB" w:rsidRDefault="00F145FB">
            <w:pPr>
              <w:pStyle w:val="ad"/>
              <w:spacing w:line="256" w:lineRule="auto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оказания </w:t>
            </w:r>
          </w:p>
          <w:p w:rsidR="00F145FB" w:rsidRDefault="00F145FB">
            <w:pPr>
              <w:pStyle w:val="ad"/>
              <w:spacing w:line="256" w:lineRule="auto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поддержки)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5FB" w:rsidRDefault="00F145FB">
            <w:pPr>
              <w:pStyle w:val="ad"/>
              <w:spacing w:line="256" w:lineRule="auto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 01 января _____ года </w:t>
            </w:r>
          </w:p>
          <w:p w:rsidR="00F145FB" w:rsidRDefault="00F145FB">
            <w:pPr>
              <w:pStyle w:val="ad"/>
              <w:spacing w:line="256" w:lineRule="auto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(второй год </w:t>
            </w:r>
          </w:p>
          <w:p w:rsidR="00F145FB" w:rsidRDefault="00F145FB">
            <w:pPr>
              <w:pStyle w:val="ad"/>
              <w:spacing w:line="256" w:lineRule="auto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после </w:t>
            </w:r>
          </w:p>
          <w:p w:rsidR="00F145FB" w:rsidRDefault="00F145FB">
            <w:pPr>
              <w:pStyle w:val="ad"/>
              <w:spacing w:line="256" w:lineRule="auto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оказания </w:t>
            </w:r>
          </w:p>
          <w:p w:rsidR="00F145FB" w:rsidRDefault="00F145FB">
            <w:pPr>
              <w:pStyle w:val="ad"/>
              <w:spacing w:line="256" w:lineRule="auto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поддержки)</w:t>
            </w:r>
          </w:p>
        </w:tc>
      </w:tr>
      <w:tr w:rsidR="00F145FB" w:rsidTr="0054120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5FB" w:rsidRDefault="00F145FB">
            <w:pPr>
              <w:pStyle w:val="ad"/>
              <w:spacing w:line="256" w:lineRule="auto"/>
              <w:ind w:left="-284" w:right="-25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5FB" w:rsidRDefault="00F145FB">
            <w:pPr>
              <w:pStyle w:val="ae"/>
              <w:spacing w:line="256" w:lineRule="auto"/>
              <w:ind w:left="38" w:right="-10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Выручка </w:t>
            </w:r>
          </w:p>
          <w:p w:rsidR="00F145FB" w:rsidRDefault="00F145FB">
            <w:pPr>
              <w:pStyle w:val="ae"/>
              <w:spacing w:line="256" w:lineRule="auto"/>
              <w:ind w:left="38" w:right="-10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от реализации </w:t>
            </w:r>
          </w:p>
          <w:p w:rsidR="00F145FB" w:rsidRDefault="00F145FB">
            <w:pPr>
              <w:pStyle w:val="ae"/>
              <w:spacing w:line="256" w:lineRule="auto"/>
              <w:ind w:left="38" w:right="-10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товаров (работ, услуг) без учета НДС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5FB" w:rsidRDefault="00F145FB">
            <w:pPr>
              <w:pStyle w:val="ae"/>
              <w:spacing w:line="256" w:lineRule="auto"/>
              <w:ind w:left="-284" w:right="-25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тыс. руб.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FB" w:rsidRDefault="00F145FB">
            <w:pPr>
              <w:pStyle w:val="ad"/>
              <w:spacing w:line="256" w:lineRule="auto"/>
              <w:ind w:left="-284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FB" w:rsidRDefault="00F145FB">
            <w:pPr>
              <w:pStyle w:val="ad"/>
              <w:spacing w:line="256" w:lineRule="auto"/>
              <w:ind w:left="-284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FB" w:rsidRDefault="00F145FB">
            <w:pPr>
              <w:pStyle w:val="ad"/>
              <w:spacing w:line="256" w:lineRule="auto"/>
              <w:ind w:left="-284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FB" w:rsidRDefault="00F145FB">
            <w:pPr>
              <w:pStyle w:val="ad"/>
              <w:spacing w:line="256" w:lineRule="auto"/>
              <w:ind w:left="-284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145FB" w:rsidTr="0054120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5FB" w:rsidRDefault="00EA6A5D">
            <w:pPr>
              <w:pStyle w:val="ad"/>
              <w:spacing w:line="256" w:lineRule="auto"/>
              <w:ind w:left="-284" w:right="-25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5FB" w:rsidRDefault="00F145FB">
            <w:pPr>
              <w:pStyle w:val="ae"/>
              <w:spacing w:line="256" w:lineRule="auto"/>
              <w:ind w:left="38" w:right="-10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Среднесписочная </w:t>
            </w:r>
          </w:p>
          <w:p w:rsidR="00F145FB" w:rsidRDefault="00F145FB">
            <w:pPr>
              <w:pStyle w:val="ae"/>
              <w:spacing w:line="256" w:lineRule="auto"/>
              <w:ind w:left="38" w:right="-10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численность </w:t>
            </w:r>
          </w:p>
          <w:p w:rsidR="00F145FB" w:rsidRDefault="00F145FB">
            <w:pPr>
              <w:pStyle w:val="ae"/>
              <w:spacing w:line="256" w:lineRule="auto"/>
              <w:ind w:left="38" w:right="-10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работников</w:t>
            </w:r>
          </w:p>
          <w:p w:rsidR="00F145FB" w:rsidRDefault="00F145FB">
            <w:pPr>
              <w:pStyle w:val="ae"/>
              <w:spacing w:line="256" w:lineRule="auto"/>
              <w:ind w:left="38" w:right="-10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(без внешних </w:t>
            </w:r>
          </w:p>
          <w:p w:rsidR="00F145FB" w:rsidRDefault="00F145FB">
            <w:pPr>
              <w:pStyle w:val="ae"/>
              <w:spacing w:line="256" w:lineRule="auto"/>
              <w:ind w:left="38" w:right="-10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совместителей)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5FB" w:rsidRDefault="00F145FB">
            <w:pPr>
              <w:pStyle w:val="ae"/>
              <w:spacing w:line="256" w:lineRule="auto"/>
              <w:ind w:left="-284" w:right="-25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чел.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FB" w:rsidRDefault="00F145FB">
            <w:pPr>
              <w:pStyle w:val="ad"/>
              <w:spacing w:line="256" w:lineRule="auto"/>
              <w:ind w:left="-284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FB" w:rsidRDefault="00F145FB">
            <w:pPr>
              <w:pStyle w:val="ad"/>
              <w:spacing w:line="256" w:lineRule="auto"/>
              <w:ind w:left="-284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FB" w:rsidRDefault="00F145FB">
            <w:pPr>
              <w:pStyle w:val="ad"/>
              <w:spacing w:line="256" w:lineRule="auto"/>
              <w:ind w:left="-284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FB" w:rsidRDefault="00F145FB">
            <w:pPr>
              <w:pStyle w:val="ad"/>
              <w:spacing w:line="256" w:lineRule="auto"/>
              <w:ind w:left="-284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145FB" w:rsidTr="0054120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5FB" w:rsidRDefault="00EA6A5D">
            <w:pPr>
              <w:pStyle w:val="ad"/>
              <w:spacing w:line="256" w:lineRule="auto"/>
              <w:ind w:left="-284" w:right="-25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5FB" w:rsidRDefault="00F145FB">
            <w:pPr>
              <w:pStyle w:val="ae"/>
              <w:spacing w:line="256" w:lineRule="auto"/>
              <w:ind w:left="38" w:right="-10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Количество </w:t>
            </w:r>
          </w:p>
          <w:p w:rsidR="00F145FB" w:rsidRDefault="00F145FB">
            <w:pPr>
              <w:pStyle w:val="ae"/>
              <w:spacing w:line="256" w:lineRule="auto"/>
              <w:ind w:left="38" w:right="-10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рабочих мест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5FB" w:rsidRDefault="00F145FB">
            <w:pPr>
              <w:pStyle w:val="ae"/>
              <w:spacing w:line="256" w:lineRule="auto"/>
              <w:ind w:left="-284" w:right="-25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шт. ед.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FB" w:rsidRDefault="00F145FB">
            <w:pPr>
              <w:pStyle w:val="ad"/>
              <w:spacing w:line="256" w:lineRule="auto"/>
              <w:ind w:left="-284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FB" w:rsidRDefault="00F145FB">
            <w:pPr>
              <w:pStyle w:val="ad"/>
              <w:spacing w:line="256" w:lineRule="auto"/>
              <w:ind w:left="-284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FB" w:rsidRDefault="00F145FB">
            <w:pPr>
              <w:pStyle w:val="ad"/>
              <w:spacing w:line="256" w:lineRule="auto"/>
              <w:ind w:left="-284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FB" w:rsidRDefault="00F145FB">
            <w:pPr>
              <w:pStyle w:val="ad"/>
              <w:spacing w:line="256" w:lineRule="auto"/>
              <w:ind w:left="-284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145FB" w:rsidTr="0054120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5FB" w:rsidRDefault="00EA6A5D">
            <w:pPr>
              <w:pStyle w:val="ad"/>
              <w:spacing w:line="256" w:lineRule="auto"/>
              <w:ind w:left="-284" w:right="-25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5FB" w:rsidRDefault="00F145FB">
            <w:pPr>
              <w:pStyle w:val="ae"/>
              <w:spacing w:line="256" w:lineRule="auto"/>
              <w:ind w:left="38" w:right="-10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Среднемесячная начисленная </w:t>
            </w:r>
          </w:p>
          <w:p w:rsidR="00F145FB" w:rsidRDefault="00F145FB">
            <w:pPr>
              <w:pStyle w:val="ae"/>
              <w:spacing w:line="256" w:lineRule="auto"/>
              <w:ind w:left="38" w:right="-10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заработная плата </w:t>
            </w:r>
          </w:p>
          <w:p w:rsidR="00F145FB" w:rsidRDefault="00F145FB">
            <w:pPr>
              <w:pStyle w:val="ae"/>
              <w:spacing w:line="256" w:lineRule="auto"/>
              <w:ind w:left="38" w:right="-10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работников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5FB" w:rsidRDefault="00F145FB">
            <w:pPr>
              <w:pStyle w:val="ae"/>
              <w:spacing w:line="256" w:lineRule="auto"/>
              <w:ind w:left="-284" w:right="-25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тыс. руб.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FB" w:rsidRDefault="00F145FB">
            <w:pPr>
              <w:pStyle w:val="ad"/>
              <w:spacing w:line="256" w:lineRule="auto"/>
              <w:ind w:left="-284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FB" w:rsidRDefault="00F145FB">
            <w:pPr>
              <w:pStyle w:val="ad"/>
              <w:spacing w:line="256" w:lineRule="auto"/>
              <w:ind w:left="-284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FB" w:rsidRDefault="00F145FB">
            <w:pPr>
              <w:pStyle w:val="ad"/>
              <w:spacing w:line="256" w:lineRule="auto"/>
              <w:ind w:left="-284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FB" w:rsidRDefault="00F145FB">
            <w:pPr>
              <w:pStyle w:val="ad"/>
              <w:spacing w:line="256" w:lineRule="auto"/>
              <w:ind w:left="-284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145FB" w:rsidTr="0054120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5FB" w:rsidRDefault="00EA6A5D">
            <w:pPr>
              <w:pStyle w:val="ad"/>
              <w:spacing w:line="256" w:lineRule="auto"/>
              <w:ind w:left="-284" w:right="-25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5FB" w:rsidRDefault="00F145FB">
            <w:pPr>
              <w:pStyle w:val="ae"/>
              <w:spacing w:line="256" w:lineRule="auto"/>
              <w:ind w:left="38" w:right="-10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Объем налогов, </w:t>
            </w:r>
          </w:p>
          <w:p w:rsidR="00F145FB" w:rsidRDefault="00F145FB">
            <w:pPr>
              <w:pStyle w:val="ae"/>
              <w:spacing w:line="256" w:lineRule="auto"/>
              <w:ind w:left="38" w:right="-10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сборов, страховых взносов, </w:t>
            </w:r>
          </w:p>
          <w:p w:rsidR="00F145FB" w:rsidRDefault="00F145FB">
            <w:pPr>
              <w:pStyle w:val="ae"/>
              <w:spacing w:line="256" w:lineRule="auto"/>
              <w:ind w:left="38" w:right="-10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уплаченных </w:t>
            </w:r>
          </w:p>
          <w:p w:rsidR="00F145FB" w:rsidRDefault="00F145FB">
            <w:pPr>
              <w:pStyle w:val="ae"/>
              <w:spacing w:line="256" w:lineRule="auto"/>
              <w:ind w:left="38" w:right="-10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в бюджетную </w:t>
            </w:r>
          </w:p>
          <w:p w:rsidR="00F145FB" w:rsidRDefault="00F145FB">
            <w:pPr>
              <w:pStyle w:val="ae"/>
              <w:spacing w:line="256" w:lineRule="auto"/>
              <w:ind w:left="38" w:right="-10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систему Российской Федерации (без учета налога на добав-</w:t>
            </w:r>
          </w:p>
          <w:p w:rsidR="00F145FB" w:rsidRDefault="00F145FB">
            <w:pPr>
              <w:pStyle w:val="ae"/>
              <w:spacing w:line="256" w:lineRule="auto"/>
              <w:ind w:left="38" w:right="-10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ленную стоимость </w:t>
            </w:r>
          </w:p>
          <w:p w:rsidR="00F145FB" w:rsidRDefault="00F145FB">
            <w:pPr>
              <w:pStyle w:val="ae"/>
              <w:spacing w:line="256" w:lineRule="auto"/>
              <w:ind w:left="38" w:right="-10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 акцизов)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5FB" w:rsidRDefault="00F145FB">
            <w:pPr>
              <w:pStyle w:val="ae"/>
              <w:spacing w:line="256" w:lineRule="auto"/>
              <w:ind w:left="-284" w:right="-25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тыс. руб.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FB" w:rsidRDefault="00F145FB">
            <w:pPr>
              <w:pStyle w:val="ad"/>
              <w:spacing w:line="256" w:lineRule="auto"/>
              <w:ind w:left="-284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FB" w:rsidRDefault="00F145FB">
            <w:pPr>
              <w:pStyle w:val="ad"/>
              <w:spacing w:line="256" w:lineRule="auto"/>
              <w:ind w:left="-284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FB" w:rsidRDefault="00F145FB">
            <w:pPr>
              <w:pStyle w:val="ad"/>
              <w:spacing w:line="256" w:lineRule="auto"/>
              <w:ind w:left="-284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FB" w:rsidRDefault="00F145FB">
            <w:pPr>
              <w:pStyle w:val="ad"/>
              <w:spacing w:line="256" w:lineRule="auto"/>
              <w:ind w:left="-284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145FB" w:rsidTr="0054120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5FB" w:rsidRDefault="00EA6A5D">
            <w:pPr>
              <w:pStyle w:val="ad"/>
              <w:spacing w:line="256" w:lineRule="auto"/>
              <w:ind w:left="-284" w:right="-25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5FB" w:rsidRDefault="00F145FB">
            <w:pPr>
              <w:pStyle w:val="ae"/>
              <w:spacing w:line="256" w:lineRule="auto"/>
              <w:ind w:left="38" w:right="-10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Инвестиции </w:t>
            </w:r>
          </w:p>
          <w:p w:rsidR="00F145FB" w:rsidRDefault="00F145FB">
            <w:pPr>
              <w:pStyle w:val="ae"/>
              <w:spacing w:line="256" w:lineRule="auto"/>
              <w:ind w:left="38" w:right="-10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 основной капитал, всего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5FB" w:rsidRDefault="00F145FB">
            <w:pPr>
              <w:pStyle w:val="ae"/>
              <w:spacing w:line="256" w:lineRule="auto"/>
              <w:ind w:left="-284" w:right="-25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тыс. руб.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FB" w:rsidRDefault="00F145FB">
            <w:pPr>
              <w:pStyle w:val="ad"/>
              <w:spacing w:line="256" w:lineRule="auto"/>
              <w:ind w:left="-284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FB" w:rsidRDefault="00F145FB">
            <w:pPr>
              <w:pStyle w:val="ad"/>
              <w:spacing w:line="256" w:lineRule="auto"/>
              <w:ind w:left="-284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FB" w:rsidRDefault="00F145FB">
            <w:pPr>
              <w:pStyle w:val="ad"/>
              <w:spacing w:line="256" w:lineRule="auto"/>
              <w:ind w:left="-284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FB" w:rsidRDefault="00F145FB">
            <w:pPr>
              <w:pStyle w:val="ad"/>
              <w:spacing w:line="256" w:lineRule="auto"/>
              <w:ind w:left="-284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145FB" w:rsidTr="0054120B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5FB" w:rsidRDefault="00EA6A5D">
            <w:pPr>
              <w:pStyle w:val="ad"/>
              <w:spacing w:line="256" w:lineRule="auto"/>
              <w:ind w:left="-284" w:right="-25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5FB" w:rsidRDefault="00F145FB">
            <w:pPr>
              <w:pStyle w:val="ae"/>
              <w:spacing w:line="256" w:lineRule="auto"/>
              <w:ind w:left="38" w:right="-10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Привлеченные </w:t>
            </w:r>
          </w:p>
          <w:p w:rsidR="00F145FB" w:rsidRDefault="00F145FB">
            <w:pPr>
              <w:pStyle w:val="ae"/>
              <w:spacing w:line="256" w:lineRule="auto"/>
              <w:ind w:left="38" w:right="-10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заемные (кредитные) </w:t>
            </w:r>
          </w:p>
          <w:p w:rsidR="00F145FB" w:rsidRDefault="00F145FB">
            <w:pPr>
              <w:pStyle w:val="ae"/>
              <w:spacing w:line="256" w:lineRule="auto"/>
              <w:ind w:left="38" w:right="-10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средства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5FB" w:rsidRDefault="00F145FB">
            <w:pPr>
              <w:pStyle w:val="ae"/>
              <w:spacing w:line="256" w:lineRule="auto"/>
              <w:ind w:left="-284" w:right="-25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тыс. руб.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FB" w:rsidRDefault="00F145FB">
            <w:pPr>
              <w:pStyle w:val="ad"/>
              <w:spacing w:line="256" w:lineRule="auto"/>
              <w:ind w:left="-284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FB" w:rsidRDefault="00F145FB">
            <w:pPr>
              <w:pStyle w:val="ad"/>
              <w:spacing w:line="256" w:lineRule="auto"/>
              <w:ind w:left="-284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FB" w:rsidRDefault="00F145FB">
            <w:pPr>
              <w:pStyle w:val="ad"/>
              <w:spacing w:line="256" w:lineRule="auto"/>
              <w:ind w:left="-284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FB" w:rsidRDefault="00F145FB">
            <w:pPr>
              <w:pStyle w:val="ad"/>
              <w:spacing w:line="256" w:lineRule="auto"/>
              <w:ind w:left="-284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145FB" w:rsidTr="0054120B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FB" w:rsidRDefault="00F145F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5FB" w:rsidRDefault="00F145FB">
            <w:pPr>
              <w:pStyle w:val="ae"/>
              <w:spacing w:line="256" w:lineRule="auto"/>
              <w:ind w:left="38" w:right="-10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Из них: </w:t>
            </w:r>
          </w:p>
          <w:p w:rsidR="00F145FB" w:rsidRDefault="00F145FB">
            <w:pPr>
              <w:pStyle w:val="ae"/>
              <w:spacing w:line="256" w:lineRule="auto"/>
              <w:ind w:left="38" w:right="-10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привлечено </w:t>
            </w:r>
          </w:p>
          <w:p w:rsidR="00F145FB" w:rsidRDefault="00F145FB">
            <w:pPr>
              <w:pStyle w:val="ae"/>
              <w:spacing w:line="256" w:lineRule="auto"/>
              <w:ind w:left="38" w:right="-10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в рамках программ </w:t>
            </w:r>
          </w:p>
          <w:p w:rsidR="00F145FB" w:rsidRDefault="00F145FB">
            <w:pPr>
              <w:pStyle w:val="ae"/>
              <w:spacing w:line="256" w:lineRule="auto"/>
              <w:ind w:left="38" w:right="-10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государственной </w:t>
            </w:r>
          </w:p>
          <w:p w:rsidR="00F145FB" w:rsidRDefault="00F145FB">
            <w:pPr>
              <w:pStyle w:val="ae"/>
              <w:spacing w:line="256" w:lineRule="auto"/>
              <w:ind w:left="38" w:right="-10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поддержки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5FB" w:rsidRDefault="00F145FB">
            <w:pPr>
              <w:pStyle w:val="ae"/>
              <w:spacing w:line="256" w:lineRule="auto"/>
              <w:ind w:left="-284" w:right="-25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тыс. руб.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FB" w:rsidRDefault="00F145FB">
            <w:pPr>
              <w:pStyle w:val="ad"/>
              <w:spacing w:line="256" w:lineRule="auto"/>
              <w:ind w:left="-284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FB" w:rsidRDefault="00F145FB">
            <w:pPr>
              <w:pStyle w:val="ad"/>
              <w:spacing w:line="256" w:lineRule="auto"/>
              <w:ind w:left="-284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FB" w:rsidRDefault="00F145FB">
            <w:pPr>
              <w:pStyle w:val="ad"/>
              <w:spacing w:line="256" w:lineRule="auto"/>
              <w:ind w:left="-284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FB" w:rsidRDefault="00F145FB">
            <w:pPr>
              <w:pStyle w:val="ad"/>
              <w:spacing w:line="256" w:lineRule="auto"/>
              <w:ind w:left="-284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F145FB" w:rsidRDefault="00F145FB" w:rsidP="0054120B">
      <w:pPr>
        <w:jc w:val="both"/>
      </w:pPr>
    </w:p>
    <w:p w:rsidR="00F145FB" w:rsidRDefault="00F145FB" w:rsidP="00F145FB">
      <w:pPr>
        <w:ind w:left="142" w:firstLine="141"/>
        <w:jc w:val="both"/>
      </w:pPr>
      <w:r>
        <w:t>Раздел III. Дополнительные финансово-экономические показатели субъекта малого                         и среднего предпринимателя получателя поддержки</w:t>
      </w:r>
    </w:p>
    <w:p w:rsidR="00F145FB" w:rsidRDefault="00F145FB" w:rsidP="00F145FB">
      <w:pPr>
        <w:ind w:left="-284" w:firstLine="567"/>
        <w:jc w:val="both"/>
        <w:rPr>
          <w:sz w:val="20"/>
          <w:szCs w:val="20"/>
        </w:rPr>
      </w:pPr>
    </w:p>
    <w:tbl>
      <w:tblPr>
        <w:tblW w:w="97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1106"/>
        <w:gridCol w:w="1446"/>
        <w:gridCol w:w="1559"/>
        <w:gridCol w:w="1559"/>
        <w:gridCol w:w="1559"/>
      </w:tblGrid>
      <w:tr w:rsidR="00F145FB" w:rsidTr="00EA6A5D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5FB" w:rsidRDefault="00F145FB">
            <w:pPr>
              <w:pStyle w:val="ad"/>
              <w:spacing w:line="256" w:lineRule="auto"/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Наименование </w:t>
            </w:r>
          </w:p>
          <w:p w:rsidR="00F145FB" w:rsidRDefault="00F145FB">
            <w:pPr>
              <w:pStyle w:val="ad"/>
              <w:spacing w:line="256" w:lineRule="auto"/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показателя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5FB" w:rsidRDefault="0054120B">
            <w:pPr>
              <w:pStyle w:val="ad"/>
              <w:spacing w:line="256" w:lineRule="auto"/>
              <w:ind w:left="-108" w:right="-10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Единица</w:t>
            </w:r>
          </w:p>
          <w:p w:rsidR="00F145FB" w:rsidRDefault="00F145FB">
            <w:pPr>
              <w:pStyle w:val="ad"/>
              <w:spacing w:line="256" w:lineRule="auto"/>
              <w:ind w:left="-108" w:right="-10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изме-</w:t>
            </w:r>
          </w:p>
          <w:p w:rsidR="00F145FB" w:rsidRDefault="00F145FB">
            <w:pPr>
              <w:pStyle w:val="ad"/>
              <w:spacing w:line="256" w:lineRule="auto"/>
              <w:ind w:left="-108" w:right="-10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рения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5FB" w:rsidRDefault="00F145FB">
            <w:pPr>
              <w:pStyle w:val="ad"/>
              <w:spacing w:line="256" w:lineRule="auto"/>
              <w:ind w:left="-10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на 01 января _____ года (год, </w:t>
            </w:r>
          </w:p>
          <w:p w:rsidR="00F145FB" w:rsidRDefault="00F145FB">
            <w:pPr>
              <w:pStyle w:val="ad"/>
              <w:spacing w:line="256" w:lineRule="auto"/>
              <w:ind w:left="-10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предшест-</w:t>
            </w:r>
          </w:p>
          <w:p w:rsidR="00F145FB" w:rsidRDefault="00F145FB">
            <w:pPr>
              <w:pStyle w:val="ad"/>
              <w:spacing w:line="256" w:lineRule="auto"/>
              <w:ind w:left="-10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вующий </w:t>
            </w:r>
          </w:p>
          <w:p w:rsidR="00F145FB" w:rsidRDefault="00F145FB">
            <w:pPr>
              <w:pStyle w:val="ad"/>
              <w:spacing w:line="256" w:lineRule="auto"/>
              <w:ind w:left="-10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оказанию </w:t>
            </w:r>
          </w:p>
          <w:p w:rsidR="00F145FB" w:rsidRDefault="00F145FB">
            <w:pPr>
              <w:pStyle w:val="ad"/>
              <w:spacing w:line="256" w:lineRule="auto"/>
              <w:ind w:left="-10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поддержки)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5FB" w:rsidRDefault="00F145FB">
            <w:pPr>
              <w:pStyle w:val="ad"/>
              <w:spacing w:line="256" w:lineRule="auto"/>
              <w:ind w:left="-10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на 01 января _____ года (год оказания поддержки)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5FB" w:rsidRDefault="00F145FB">
            <w:pPr>
              <w:pStyle w:val="ad"/>
              <w:spacing w:line="256" w:lineRule="auto"/>
              <w:ind w:left="-10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на 01 января _____ года (первый год после оказания поддержки)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5FB" w:rsidRDefault="00F145FB">
            <w:pPr>
              <w:pStyle w:val="ad"/>
              <w:spacing w:line="256" w:lineRule="auto"/>
              <w:ind w:left="-108" w:right="-111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на 01 января _____ года </w:t>
            </w:r>
          </w:p>
          <w:p w:rsidR="00F145FB" w:rsidRDefault="00F145FB">
            <w:pPr>
              <w:pStyle w:val="ad"/>
              <w:spacing w:line="256" w:lineRule="auto"/>
              <w:ind w:left="-108" w:right="-111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(второй год </w:t>
            </w:r>
          </w:p>
          <w:p w:rsidR="00F145FB" w:rsidRDefault="00F145FB">
            <w:pPr>
              <w:pStyle w:val="ad"/>
              <w:spacing w:line="256" w:lineRule="auto"/>
              <w:ind w:left="-108" w:right="-111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после оказания </w:t>
            </w:r>
          </w:p>
          <w:p w:rsidR="00F145FB" w:rsidRDefault="00F145FB">
            <w:pPr>
              <w:pStyle w:val="ad"/>
              <w:spacing w:line="256" w:lineRule="auto"/>
              <w:ind w:left="-108" w:right="-111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поддержки)</w:t>
            </w:r>
          </w:p>
        </w:tc>
      </w:tr>
      <w:tr w:rsidR="00F145FB" w:rsidTr="00EA6A5D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5FB" w:rsidRDefault="00F145FB">
            <w:pPr>
              <w:pStyle w:val="ae"/>
              <w:spacing w:line="256" w:lineRule="auto"/>
              <w:ind w:left="29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1. Отгружено </w:t>
            </w:r>
          </w:p>
          <w:p w:rsidR="00F145FB" w:rsidRDefault="00F145FB">
            <w:pPr>
              <w:pStyle w:val="ae"/>
              <w:spacing w:line="256" w:lineRule="auto"/>
              <w:ind w:left="29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инновационных товаров собственного </w:t>
            </w:r>
          </w:p>
          <w:p w:rsidR="00F145FB" w:rsidRDefault="00F145FB">
            <w:pPr>
              <w:pStyle w:val="ae"/>
              <w:spacing w:line="256" w:lineRule="auto"/>
              <w:ind w:left="29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производства </w:t>
            </w:r>
          </w:p>
          <w:p w:rsidR="00F145FB" w:rsidRDefault="00F145FB">
            <w:pPr>
              <w:pStyle w:val="ae"/>
              <w:spacing w:line="256" w:lineRule="auto"/>
              <w:ind w:left="29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(выполнено иннова-</w:t>
            </w:r>
          </w:p>
          <w:p w:rsidR="00F145FB" w:rsidRDefault="00F145FB">
            <w:pPr>
              <w:pStyle w:val="ae"/>
              <w:spacing w:line="256" w:lineRule="auto"/>
              <w:ind w:left="29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ционных работ </w:t>
            </w:r>
          </w:p>
          <w:p w:rsidR="00F145FB" w:rsidRDefault="00F145FB">
            <w:pPr>
              <w:pStyle w:val="ae"/>
              <w:spacing w:line="256" w:lineRule="auto"/>
              <w:ind w:left="29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и услуг собственными </w:t>
            </w:r>
          </w:p>
          <w:p w:rsidR="00F145FB" w:rsidRDefault="00F145FB">
            <w:pPr>
              <w:pStyle w:val="ae"/>
              <w:spacing w:line="256" w:lineRule="auto"/>
              <w:ind w:left="29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силами)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5FB" w:rsidRDefault="00EA6A5D" w:rsidP="00EA6A5D">
            <w:pPr>
              <w:pStyle w:val="ae"/>
              <w:spacing w:line="256" w:lineRule="auto"/>
              <w:ind w:left="-10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="00F145F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FB" w:rsidRDefault="00F145FB">
            <w:pPr>
              <w:pStyle w:val="ad"/>
              <w:spacing w:line="256" w:lineRule="auto"/>
              <w:ind w:left="-284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FB" w:rsidRDefault="00F145FB">
            <w:pPr>
              <w:pStyle w:val="ad"/>
              <w:spacing w:line="256" w:lineRule="auto"/>
              <w:ind w:left="-284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FB" w:rsidRDefault="00F145FB">
            <w:pPr>
              <w:pStyle w:val="ad"/>
              <w:spacing w:line="256" w:lineRule="auto"/>
              <w:ind w:left="-284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FB" w:rsidRDefault="00F145FB">
            <w:pPr>
              <w:pStyle w:val="ad"/>
              <w:spacing w:line="256" w:lineRule="auto"/>
              <w:ind w:left="-284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F145FB" w:rsidTr="00EA6A5D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5FB" w:rsidRDefault="00F145FB">
            <w:pPr>
              <w:pStyle w:val="ae"/>
              <w:spacing w:line="256" w:lineRule="auto"/>
              <w:ind w:left="29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Доля экспортной </w:t>
            </w:r>
          </w:p>
          <w:p w:rsidR="00F145FB" w:rsidRDefault="00F145FB">
            <w:pPr>
              <w:pStyle w:val="ae"/>
              <w:spacing w:line="256" w:lineRule="auto"/>
              <w:ind w:left="29" w:right="-111"/>
              <w:rPr>
                <w:rFonts w:ascii="Times New Roman" w:hAnsi="Times New Roman" w:cs="Times New Roman"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pacing w:val="-4"/>
                <w:sz w:val="22"/>
                <w:szCs w:val="22"/>
                <w:lang w:eastAsia="en-US"/>
              </w:rPr>
              <w:t xml:space="preserve">инновационной </w:t>
            </w:r>
          </w:p>
          <w:p w:rsidR="00F145FB" w:rsidRDefault="00F145FB">
            <w:pPr>
              <w:pStyle w:val="ae"/>
              <w:spacing w:line="256" w:lineRule="auto"/>
              <w:ind w:left="29" w:right="-111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pacing w:val="-4"/>
                <w:sz w:val="22"/>
                <w:szCs w:val="22"/>
                <w:lang w:eastAsia="en-US"/>
              </w:rPr>
              <w:t>продукции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</w:p>
          <w:p w:rsidR="00F145FB" w:rsidRDefault="00F145FB">
            <w:pPr>
              <w:pStyle w:val="ae"/>
              <w:spacing w:line="256" w:lineRule="auto"/>
              <w:ind w:left="29" w:right="-111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 общем объеме отгру-</w:t>
            </w:r>
          </w:p>
          <w:p w:rsidR="00F145FB" w:rsidRDefault="00F145FB">
            <w:pPr>
              <w:pStyle w:val="ae"/>
              <w:spacing w:line="256" w:lineRule="auto"/>
              <w:ind w:left="29" w:right="-111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женной инновационной </w:t>
            </w:r>
          </w:p>
          <w:p w:rsidR="00F145FB" w:rsidRDefault="00F145FB">
            <w:pPr>
              <w:pStyle w:val="ae"/>
              <w:spacing w:line="256" w:lineRule="auto"/>
              <w:ind w:left="29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продукции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5FB" w:rsidRDefault="00F145FB">
            <w:pPr>
              <w:pStyle w:val="ae"/>
              <w:spacing w:line="256" w:lineRule="auto"/>
              <w:ind w:left="-10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FB" w:rsidRDefault="00F145FB">
            <w:pPr>
              <w:pStyle w:val="ad"/>
              <w:spacing w:line="256" w:lineRule="auto"/>
              <w:ind w:left="-284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FB" w:rsidRDefault="00F145FB">
            <w:pPr>
              <w:pStyle w:val="ad"/>
              <w:spacing w:line="256" w:lineRule="auto"/>
              <w:ind w:left="-284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FB" w:rsidRDefault="00F145FB">
            <w:pPr>
              <w:pStyle w:val="ad"/>
              <w:spacing w:line="256" w:lineRule="auto"/>
              <w:ind w:left="-284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FB" w:rsidRDefault="00F145FB">
            <w:pPr>
              <w:pStyle w:val="ad"/>
              <w:spacing w:line="256" w:lineRule="auto"/>
              <w:ind w:left="-284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F145FB" w:rsidTr="00EA6A5D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5FB" w:rsidRDefault="00F145FB">
            <w:pPr>
              <w:pStyle w:val="ae"/>
              <w:spacing w:line="256" w:lineRule="auto"/>
              <w:ind w:left="29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2. Число вновь </w:t>
            </w:r>
          </w:p>
          <w:p w:rsidR="00F145FB" w:rsidRDefault="00F145FB">
            <w:pPr>
              <w:pStyle w:val="ae"/>
              <w:spacing w:line="256" w:lineRule="auto"/>
              <w:ind w:left="29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полученных патентов </w:t>
            </w:r>
          </w:p>
          <w:p w:rsidR="00F145FB" w:rsidRDefault="00F145FB">
            <w:pPr>
              <w:pStyle w:val="ae"/>
              <w:spacing w:line="256" w:lineRule="auto"/>
              <w:ind w:left="29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на изобретение, </w:t>
            </w:r>
          </w:p>
          <w:p w:rsidR="00F145FB" w:rsidRDefault="00F145FB">
            <w:pPr>
              <w:pStyle w:val="ae"/>
              <w:spacing w:line="256" w:lineRule="auto"/>
              <w:ind w:left="29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на полезную модель, </w:t>
            </w:r>
          </w:p>
          <w:p w:rsidR="00F145FB" w:rsidRDefault="00F145FB">
            <w:pPr>
              <w:pStyle w:val="ae"/>
              <w:spacing w:line="256" w:lineRule="auto"/>
              <w:ind w:left="29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на промышленный </w:t>
            </w:r>
          </w:p>
          <w:p w:rsidR="00F145FB" w:rsidRDefault="00F145FB">
            <w:pPr>
              <w:pStyle w:val="ae"/>
              <w:spacing w:line="256" w:lineRule="auto"/>
              <w:ind w:left="29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образец, использо-</w:t>
            </w:r>
          </w:p>
          <w:p w:rsidR="00F145FB" w:rsidRDefault="00F145FB">
            <w:pPr>
              <w:pStyle w:val="ae"/>
              <w:spacing w:line="256" w:lineRule="auto"/>
              <w:ind w:left="29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ванных в отгруженных </w:t>
            </w:r>
          </w:p>
          <w:p w:rsidR="00F145FB" w:rsidRDefault="00F145FB">
            <w:pPr>
              <w:pStyle w:val="ae"/>
              <w:spacing w:line="256" w:lineRule="auto"/>
              <w:ind w:left="29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инновационных </w:t>
            </w:r>
          </w:p>
          <w:p w:rsidR="00F145FB" w:rsidRDefault="00F145FB">
            <w:pPr>
              <w:pStyle w:val="ae"/>
              <w:spacing w:line="256" w:lineRule="auto"/>
              <w:ind w:left="29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товарах собственного </w:t>
            </w:r>
          </w:p>
          <w:p w:rsidR="00F145FB" w:rsidRDefault="00F145FB">
            <w:pPr>
              <w:pStyle w:val="ae"/>
              <w:spacing w:line="256" w:lineRule="auto"/>
              <w:ind w:left="29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производства, всего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5FB" w:rsidRDefault="00F145FB">
            <w:pPr>
              <w:pStyle w:val="ae"/>
              <w:spacing w:line="256" w:lineRule="auto"/>
              <w:ind w:left="-10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ед.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FB" w:rsidRDefault="00F145FB">
            <w:pPr>
              <w:pStyle w:val="ad"/>
              <w:spacing w:line="256" w:lineRule="auto"/>
              <w:ind w:left="-284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FB" w:rsidRDefault="00F145FB">
            <w:pPr>
              <w:pStyle w:val="ad"/>
              <w:spacing w:line="256" w:lineRule="auto"/>
              <w:ind w:left="-284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FB" w:rsidRDefault="00F145FB">
            <w:pPr>
              <w:pStyle w:val="ad"/>
              <w:spacing w:line="256" w:lineRule="auto"/>
              <w:ind w:left="-284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FB" w:rsidRDefault="00F145FB">
            <w:pPr>
              <w:pStyle w:val="ad"/>
              <w:spacing w:line="256" w:lineRule="auto"/>
              <w:ind w:left="-284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F145FB" w:rsidTr="00EA6A5D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5FB" w:rsidRDefault="00F145FB">
            <w:pPr>
              <w:pStyle w:val="ae"/>
              <w:spacing w:line="256" w:lineRule="auto"/>
              <w:ind w:left="29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2.1. В том числе </w:t>
            </w:r>
          </w:p>
          <w:p w:rsidR="00F145FB" w:rsidRDefault="00F145FB">
            <w:pPr>
              <w:pStyle w:val="ae"/>
              <w:spacing w:line="256" w:lineRule="auto"/>
              <w:ind w:left="29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на изобретение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5FB" w:rsidRDefault="00F145FB">
            <w:pPr>
              <w:pStyle w:val="ae"/>
              <w:spacing w:line="256" w:lineRule="auto"/>
              <w:ind w:left="-10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ед.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FB" w:rsidRDefault="00F145FB">
            <w:pPr>
              <w:pStyle w:val="ad"/>
              <w:spacing w:line="256" w:lineRule="auto"/>
              <w:ind w:left="-284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FB" w:rsidRDefault="00F145FB">
            <w:pPr>
              <w:pStyle w:val="ad"/>
              <w:spacing w:line="256" w:lineRule="auto"/>
              <w:ind w:left="-284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FB" w:rsidRDefault="00F145FB">
            <w:pPr>
              <w:pStyle w:val="ad"/>
              <w:spacing w:line="256" w:lineRule="auto"/>
              <w:ind w:left="-284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FB" w:rsidRDefault="00F145FB">
            <w:pPr>
              <w:pStyle w:val="ad"/>
              <w:spacing w:line="256" w:lineRule="auto"/>
              <w:ind w:left="-284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F145FB" w:rsidTr="00EA6A5D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5FB" w:rsidRDefault="00F145FB">
            <w:pPr>
              <w:pStyle w:val="ae"/>
              <w:spacing w:line="256" w:lineRule="auto"/>
              <w:ind w:left="29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2.2. В том числе </w:t>
            </w:r>
          </w:p>
          <w:p w:rsidR="00F145FB" w:rsidRDefault="00F145FB">
            <w:pPr>
              <w:pStyle w:val="ae"/>
              <w:spacing w:line="256" w:lineRule="auto"/>
              <w:ind w:left="29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на полезные модели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5FB" w:rsidRDefault="00F145FB">
            <w:pPr>
              <w:pStyle w:val="ae"/>
              <w:spacing w:line="256" w:lineRule="auto"/>
              <w:ind w:left="-10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ед.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FB" w:rsidRDefault="00F145FB">
            <w:pPr>
              <w:pStyle w:val="ad"/>
              <w:spacing w:line="256" w:lineRule="auto"/>
              <w:ind w:left="-284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FB" w:rsidRDefault="00F145FB">
            <w:pPr>
              <w:pStyle w:val="ad"/>
              <w:spacing w:line="256" w:lineRule="auto"/>
              <w:ind w:left="-284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FB" w:rsidRDefault="00F145FB">
            <w:pPr>
              <w:pStyle w:val="ad"/>
              <w:spacing w:line="256" w:lineRule="auto"/>
              <w:ind w:left="-284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FB" w:rsidRDefault="00F145FB">
            <w:pPr>
              <w:pStyle w:val="ad"/>
              <w:spacing w:line="256" w:lineRule="auto"/>
              <w:ind w:left="-284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F145FB" w:rsidTr="00EA6A5D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5FB" w:rsidRDefault="00F145FB">
            <w:pPr>
              <w:pStyle w:val="ae"/>
              <w:spacing w:line="256" w:lineRule="auto"/>
              <w:ind w:left="29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2.3. В том числе </w:t>
            </w:r>
          </w:p>
          <w:p w:rsidR="00F145FB" w:rsidRDefault="00F145FB">
            <w:pPr>
              <w:pStyle w:val="ae"/>
              <w:spacing w:line="256" w:lineRule="auto"/>
              <w:ind w:left="29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на промышленные </w:t>
            </w:r>
          </w:p>
          <w:p w:rsidR="00F145FB" w:rsidRDefault="00F145FB">
            <w:pPr>
              <w:pStyle w:val="ae"/>
              <w:spacing w:line="256" w:lineRule="auto"/>
              <w:ind w:left="29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образцы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5FB" w:rsidRDefault="00F145FB">
            <w:pPr>
              <w:pStyle w:val="ae"/>
              <w:spacing w:line="256" w:lineRule="auto"/>
              <w:ind w:left="-10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ед.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FB" w:rsidRDefault="00F145FB">
            <w:pPr>
              <w:pStyle w:val="ad"/>
              <w:spacing w:line="256" w:lineRule="auto"/>
              <w:ind w:left="-284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FB" w:rsidRDefault="00F145FB">
            <w:pPr>
              <w:pStyle w:val="ad"/>
              <w:spacing w:line="256" w:lineRule="auto"/>
              <w:ind w:left="-284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FB" w:rsidRDefault="00F145FB">
            <w:pPr>
              <w:pStyle w:val="ad"/>
              <w:spacing w:line="256" w:lineRule="auto"/>
              <w:ind w:left="-284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FB" w:rsidRDefault="00F145FB">
            <w:pPr>
              <w:pStyle w:val="ad"/>
              <w:spacing w:line="256" w:lineRule="auto"/>
              <w:ind w:left="-284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F145FB" w:rsidRDefault="00F145FB" w:rsidP="00F145FB">
      <w:pPr>
        <w:spacing w:line="276" w:lineRule="auto"/>
        <w:ind w:left="-284"/>
        <w:jc w:val="center"/>
        <w:rPr>
          <w:rFonts w:cstheme="minorBidi"/>
          <w:sz w:val="20"/>
          <w:szCs w:val="20"/>
          <w:lang w:eastAsia="en-US"/>
        </w:rPr>
      </w:pPr>
    </w:p>
    <w:p w:rsidR="00F145FB" w:rsidRDefault="00F145FB" w:rsidP="00F145FB">
      <w:pPr>
        <w:spacing w:line="276" w:lineRule="auto"/>
        <w:ind w:left="-284"/>
        <w:jc w:val="center"/>
      </w:pPr>
      <w:r>
        <w:t>Информация о планируемых результатах деятельности ЦМИТ</w:t>
      </w:r>
    </w:p>
    <w:p w:rsidR="00F145FB" w:rsidRDefault="00F145FB" w:rsidP="00F145FB">
      <w:pPr>
        <w:spacing w:line="276" w:lineRule="auto"/>
        <w:ind w:left="-284"/>
        <w:jc w:val="center"/>
        <w:rPr>
          <w:sz w:val="20"/>
          <w:szCs w:val="20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62"/>
        <w:gridCol w:w="4210"/>
        <w:gridCol w:w="2946"/>
        <w:gridCol w:w="1659"/>
      </w:tblGrid>
      <w:tr w:rsidR="00F145FB" w:rsidTr="00F145F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5FB" w:rsidRDefault="00F145FB">
            <w:pPr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</w:rPr>
              <w:t>№</w:t>
            </w:r>
          </w:p>
          <w:p w:rsidR="00F145FB" w:rsidRDefault="00F145FB">
            <w:pPr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</w:rPr>
              <w:t>п/п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5FB" w:rsidRDefault="00F145FB">
            <w:pPr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</w:rPr>
              <w:t>Наименование показателя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5FB" w:rsidRDefault="00F145FB">
            <w:pPr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</w:rPr>
              <w:t>Единица измерения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5FB" w:rsidRDefault="00F145FB">
            <w:pPr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</w:rPr>
              <w:t xml:space="preserve">20__год, </w:t>
            </w:r>
          </w:p>
          <w:p w:rsidR="00F145FB" w:rsidRDefault="00F145FB">
            <w:pPr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</w:rPr>
              <w:t>(отчетный год)</w:t>
            </w:r>
          </w:p>
        </w:tc>
      </w:tr>
      <w:tr w:rsidR="00F145FB" w:rsidTr="00F145F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5FB" w:rsidRDefault="00F145FB" w:rsidP="003568B8">
            <w:pPr>
              <w:spacing w:line="276" w:lineRule="auto"/>
              <w:ind w:left="-255" w:right="-292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</w:rPr>
              <w:t>1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5FB" w:rsidRDefault="00F145FB" w:rsidP="003568B8">
            <w:pPr>
              <w:spacing w:line="276" w:lineRule="auto"/>
              <w:ind w:left="-284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</w:rPr>
              <w:t>2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5FB" w:rsidRDefault="00F145FB" w:rsidP="003568B8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</w:rPr>
              <w:t>3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5FB" w:rsidRDefault="00F145FB" w:rsidP="003568B8">
            <w:pPr>
              <w:spacing w:line="276" w:lineRule="auto"/>
              <w:ind w:left="-284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</w:rPr>
              <w:t>4</w:t>
            </w:r>
          </w:p>
        </w:tc>
      </w:tr>
      <w:tr w:rsidR="00F145FB" w:rsidTr="00F145F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5FB" w:rsidRDefault="00F145FB">
            <w:pPr>
              <w:spacing w:line="276" w:lineRule="auto"/>
              <w:ind w:left="-113" w:right="-150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</w:rPr>
              <w:t>1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5FB" w:rsidRDefault="00F145FB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</w:rPr>
              <w:t>количество человек, воспользовавшихся услугами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5FB" w:rsidRDefault="00F145FB">
            <w:pPr>
              <w:spacing w:line="276" w:lineRule="auto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</w:rPr>
              <w:t>единиц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FB" w:rsidRDefault="00F145FB">
            <w:pPr>
              <w:spacing w:line="276" w:lineRule="auto"/>
              <w:ind w:left="-284"/>
              <w:rPr>
                <w:rFonts w:eastAsiaTheme="minorHAnsi"/>
                <w:sz w:val="22"/>
                <w:szCs w:val="22"/>
              </w:rPr>
            </w:pPr>
          </w:p>
        </w:tc>
      </w:tr>
      <w:tr w:rsidR="00F145FB" w:rsidTr="00F145F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FB" w:rsidRDefault="00F145FB">
            <w:pPr>
              <w:spacing w:line="276" w:lineRule="auto"/>
              <w:ind w:left="-113" w:right="-150"/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5FB" w:rsidRDefault="00F145FB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</w:rPr>
              <w:t>в том числе: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FB" w:rsidRDefault="00F145FB">
            <w:pPr>
              <w:spacing w:line="27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FB" w:rsidRDefault="00F145FB">
            <w:pPr>
              <w:spacing w:line="276" w:lineRule="auto"/>
              <w:ind w:left="-284"/>
              <w:rPr>
                <w:rFonts w:eastAsiaTheme="minorHAnsi"/>
                <w:sz w:val="22"/>
                <w:szCs w:val="22"/>
              </w:rPr>
            </w:pPr>
          </w:p>
        </w:tc>
      </w:tr>
      <w:tr w:rsidR="00F145FB" w:rsidTr="00F145F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5FB" w:rsidRDefault="00F145FB">
            <w:pPr>
              <w:spacing w:line="276" w:lineRule="auto"/>
              <w:ind w:left="-113" w:right="-150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</w:rPr>
              <w:t>1.1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5FB" w:rsidRDefault="00F145FB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</w:rPr>
              <w:t>количество человек из учащихся вузов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5FB" w:rsidRDefault="00F145FB">
            <w:pPr>
              <w:spacing w:line="276" w:lineRule="auto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</w:rPr>
              <w:t>единиц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FB" w:rsidRDefault="00F145FB">
            <w:pPr>
              <w:spacing w:line="276" w:lineRule="auto"/>
              <w:ind w:left="-284"/>
              <w:rPr>
                <w:rFonts w:eastAsiaTheme="minorHAnsi"/>
                <w:sz w:val="22"/>
                <w:szCs w:val="22"/>
              </w:rPr>
            </w:pPr>
          </w:p>
        </w:tc>
      </w:tr>
      <w:tr w:rsidR="00F145FB" w:rsidTr="00F145F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5FB" w:rsidRDefault="00F145FB">
            <w:pPr>
              <w:spacing w:line="276" w:lineRule="auto"/>
              <w:ind w:left="-113" w:right="-150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</w:rPr>
              <w:t>1.2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5FB" w:rsidRDefault="00F145FB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</w:rPr>
              <w:t>количество человек из числа профильных молодых специалистов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5FB" w:rsidRDefault="00F145FB">
            <w:pPr>
              <w:spacing w:line="276" w:lineRule="auto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</w:rPr>
              <w:t>единиц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FB" w:rsidRDefault="00F145FB">
            <w:pPr>
              <w:spacing w:line="276" w:lineRule="auto"/>
              <w:ind w:left="-284"/>
              <w:rPr>
                <w:rFonts w:eastAsiaTheme="minorHAnsi"/>
                <w:sz w:val="22"/>
                <w:szCs w:val="22"/>
              </w:rPr>
            </w:pPr>
          </w:p>
        </w:tc>
      </w:tr>
      <w:tr w:rsidR="00F145FB" w:rsidTr="00F145F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5FB" w:rsidRDefault="00F145FB">
            <w:pPr>
              <w:spacing w:line="276" w:lineRule="auto"/>
              <w:ind w:left="-113" w:right="-150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</w:rPr>
              <w:t>1.3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5FB" w:rsidRDefault="00F145FB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</w:rPr>
              <w:t>количество человек из числа школьников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5FB" w:rsidRDefault="00F145FB">
            <w:pPr>
              <w:spacing w:line="276" w:lineRule="auto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</w:rPr>
              <w:t>единиц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FB" w:rsidRDefault="00F145FB">
            <w:pPr>
              <w:spacing w:line="276" w:lineRule="auto"/>
              <w:ind w:left="-284"/>
              <w:rPr>
                <w:rFonts w:eastAsiaTheme="minorHAnsi"/>
                <w:sz w:val="22"/>
                <w:szCs w:val="22"/>
              </w:rPr>
            </w:pPr>
          </w:p>
        </w:tc>
      </w:tr>
      <w:tr w:rsidR="00F145FB" w:rsidTr="00F145F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5FB" w:rsidRDefault="00F145FB">
            <w:pPr>
              <w:spacing w:line="276" w:lineRule="auto"/>
              <w:ind w:left="-113" w:right="-15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1.4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5FB" w:rsidRDefault="00F145FB">
            <w:pPr>
              <w:rPr>
                <w:sz w:val="22"/>
                <w:szCs w:val="22"/>
              </w:rPr>
            </w:pPr>
            <w:r>
              <w:rPr>
                <w:sz w:val="22"/>
              </w:rPr>
              <w:t xml:space="preserve">количество человек из числа сотрудников субъектов малого и среднего </w:t>
            </w:r>
            <w:r>
              <w:rPr>
                <w:sz w:val="22"/>
              </w:rPr>
              <w:lastRenderedPageBreak/>
              <w:t>предпринимательства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5FB" w:rsidRDefault="00F145FB">
            <w:pPr>
              <w:spacing w:line="276" w:lineRule="auto"/>
              <w:rPr>
                <w:sz w:val="22"/>
                <w:szCs w:val="20"/>
              </w:rPr>
            </w:pPr>
            <w:r>
              <w:rPr>
                <w:rFonts w:eastAsiaTheme="minorHAnsi"/>
                <w:sz w:val="22"/>
              </w:rPr>
              <w:lastRenderedPageBreak/>
              <w:t>единиц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FB" w:rsidRDefault="00F145FB">
            <w:pPr>
              <w:spacing w:line="276" w:lineRule="auto"/>
              <w:ind w:left="-284"/>
              <w:rPr>
                <w:sz w:val="22"/>
                <w:szCs w:val="20"/>
              </w:rPr>
            </w:pPr>
          </w:p>
        </w:tc>
      </w:tr>
      <w:tr w:rsidR="00F145FB" w:rsidTr="00F145FB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5FB" w:rsidRDefault="00F145FB">
            <w:pPr>
              <w:spacing w:line="276" w:lineRule="auto"/>
              <w:ind w:left="-255" w:right="-250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</w:rPr>
              <w:t>2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5FB" w:rsidRDefault="00F145FB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</w:rPr>
              <w:t xml:space="preserve">количество проведенных мероприятий, направленных на развитие детского </w:t>
            </w:r>
          </w:p>
          <w:p w:rsidR="00F145FB" w:rsidRDefault="00F145FB">
            <w:pPr>
              <w:rPr>
                <w:rFonts w:eastAsiaTheme="minorHAnsi"/>
                <w:sz w:val="22"/>
              </w:rPr>
            </w:pPr>
            <w:r>
              <w:rPr>
                <w:rFonts w:eastAsiaTheme="minorHAnsi"/>
                <w:sz w:val="22"/>
              </w:rPr>
              <w:t xml:space="preserve">и молодежного научно-технического </w:t>
            </w:r>
          </w:p>
          <w:p w:rsidR="00F145FB" w:rsidRDefault="00F145FB">
            <w:pPr>
              <w:rPr>
                <w:rFonts w:eastAsiaTheme="minorHAnsi"/>
                <w:sz w:val="22"/>
              </w:rPr>
            </w:pPr>
            <w:r>
              <w:rPr>
                <w:rFonts w:eastAsiaTheme="minorHAnsi"/>
                <w:sz w:val="22"/>
              </w:rPr>
              <w:t xml:space="preserve">творчества, в том числе конкурсы, </w:t>
            </w:r>
          </w:p>
          <w:p w:rsidR="00F145FB" w:rsidRDefault="00F145FB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</w:rPr>
              <w:t>выставки, семинары, тренинги и круглые столы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5FB" w:rsidRDefault="00F145FB">
            <w:pPr>
              <w:spacing w:line="276" w:lineRule="auto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</w:rPr>
              <w:t>единиц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FB" w:rsidRDefault="00F145FB">
            <w:pPr>
              <w:spacing w:line="276" w:lineRule="auto"/>
              <w:ind w:left="-284"/>
              <w:rPr>
                <w:rFonts w:eastAsiaTheme="minorHAnsi"/>
                <w:sz w:val="22"/>
                <w:szCs w:val="22"/>
              </w:rPr>
            </w:pPr>
          </w:p>
        </w:tc>
      </w:tr>
      <w:tr w:rsidR="00F145FB" w:rsidTr="00F145FB">
        <w:tc>
          <w:tcPr>
            <w:tcW w:w="4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5FB" w:rsidRDefault="00F145FB">
            <w:pPr>
              <w:spacing w:line="276" w:lineRule="auto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</w:rPr>
              <w:t>в том числе: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FB" w:rsidRDefault="00F145FB">
            <w:pPr>
              <w:spacing w:line="276" w:lineRule="auto"/>
              <w:ind w:left="-284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FB" w:rsidRDefault="00F145FB">
            <w:pPr>
              <w:spacing w:line="276" w:lineRule="auto"/>
              <w:ind w:left="-284"/>
              <w:rPr>
                <w:rFonts w:eastAsiaTheme="minorHAnsi"/>
                <w:sz w:val="22"/>
                <w:szCs w:val="22"/>
              </w:rPr>
            </w:pPr>
          </w:p>
        </w:tc>
      </w:tr>
      <w:tr w:rsidR="00F145FB" w:rsidTr="00F145F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5FB" w:rsidRDefault="00F145FB">
            <w:pPr>
              <w:spacing w:line="276" w:lineRule="auto"/>
              <w:ind w:left="-255" w:right="-250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</w:rPr>
              <w:t>2.1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5FB" w:rsidRDefault="00F145FB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</w:rPr>
              <w:t>количество семинаров, тренингов, организованных в целях вовлечения в предпринимательство и развития научно-</w:t>
            </w:r>
          </w:p>
          <w:p w:rsidR="00F145FB" w:rsidRDefault="00F145FB">
            <w:pPr>
              <w:rPr>
                <w:rFonts w:eastAsiaTheme="minorHAnsi"/>
                <w:sz w:val="22"/>
              </w:rPr>
            </w:pPr>
            <w:r>
              <w:rPr>
                <w:rFonts w:eastAsiaTheme="minorHAnsi"/>
                <w:sz w:val="22"/>
              </w:rPr>
              <w:t xml:space="preserve">инновационной деятельности детей </w:t>
            </w:r>
          </w:p>
          <w:p w:rsidR="00F145FB" w:rsidRDefault="00F145FB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</w:rPr>
              <w:t>и молодежи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5FB" w:rsidRDefault="00F145FB">
            <w:pPr>
              <w:spacing w:line="276" w:lineRule="auto"/>
              <w:ind w:left="99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</w:rPr>
              <w:t>единиц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FB" w:rsidRDefault="00F145FB">
            <w:pPr>
              <w:spacing w:line="276" w:lineRule="auto"/>
              <w:ind w:left="-284"/>
              <w:rPr>
                <w:rFonts w:eastAsiaTheme="minorHAnsi"/>
                <w:sz w:val="22"/>
                <w:szCs w:val="22"/>
              </w:rPr>
            </w:pPr>
          </w:p>
        </w:tc>
      </w:tr>
      <w:tr w:rsidR="00F145FB" w:rsidTr="00F145F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5FB" w:rsidRDefault="00F145FB">
            <w:pPr>
              <w:spacing w:line="276" w:lineRule="auto"/>
              <w:ind w:left="-255" w:right="-250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</w:rPr>
              <w:t>2.2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5FB" w:rsidRDefault="00F145FB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</w:rPr>
              <w:t>количество конкурсов, выставок, соревнований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5FB" w:rsidRDefault="00F145FB">
            <w:pPr>
              <w:spacing w:line="276" w:lineRule="auto"/>
              <w:ind w:left="99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</w:rPr>
              <w:t>единиц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FB" w:rsidRDefault="00F145FB">
            <w:pPr>
              <w:spacing w:line="276" w:lineRule="auto"/>
              <w:ind w:left="-284"/>
              <w:rPr>
                <w:rFonts w:eastAsiaTheme="minorHAnsi"/>
                <w:sz w:val="22"/>
                <w:szCs w:val="22"/>
              </w:rPr>
            </w:pPr>
          </w:p>
        </w:tc>
      </w:tr>
      <w:tr w:rsidR="00F145FB" w:rsidTr="00F145F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5FB" w:rsidRDefault="00F145FB">
            <w:pPr>
              <w:spacing w:line="276" w:lineRule="auto"/>
              <w:ind w:left="-255" w:right="-121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</w:rPr>
              <w:t>3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5FB" w:rsidRDefault="00F145FB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</w:rPr>
              <w:t>коэффициент загрузки оборудования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5FB" w:rsidRDefault="00F145FB">
            <w:pPr>
              <w:spacing w:line="276" w:lineRule="auto"/>
              <w:ind w:left="99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</w:rPr>
              <w:t>процент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FB" w:rsidRDefault="00F145FB">
            <w:pPr>
              <w:spacing w:line="276" w:lineRule="auto"/>
              <w:ind w:left="-284"/>
              <w:rPr>
                <w:rFonts w:eastAsiaTheme="minorHAnsi"/>
                <w:sz w:val="22"/>
                <w:szCs w:val="22"/>
              </w:rPr>
            </w:pPr>
          </w:p>
        </w:tc>
      </w:tr>
      <w:tr w:rsidR="00F145FB" w:rsidTr="00F145F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5FB" w:rsidRDefault="00F145FB">
            <w:pPr>
              <w:spacing w:line="276" w:lineRule="auto"/>
              <w:ind w:left="-255" w:right="-108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</w:rPr>
              <w:t>4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5FB" w:rsidRDefault="00F145FB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</w:rPr>
              <w:t xml:space="preserve">количество субъектов малого и среднего предпринимательства, получивших </w:t>
            </w:r>
          </w:p>
          <w:p w:rsidR="00F145FB" w:rsidRDefault="00F145FB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</w:rPr>
              <w:t>информационную и консультационную поддержку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5FB" w:rsidRDefault="00F145FB">
            <w:pPr>
              <w:spacing w:line="276" w:lineRule="auto"/>
              <w:ind w:left="99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</w:rPr>
              <w:t>единиц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FB" w:rsidRDefault="00F145FB">
            <w:pPr>
              <w:spacing w:line="276" w:lineRule="auto"/>
              <w:ind w:left="-284"/>
              <w:rPr>
                <w:rFonts w:eastAsiaTheme="minorHAnsi"/>
                <w:sz w:val="22"/>
                <w:szCs w:val="22"/>
              </w:rPr>
            </w:pPr>
          </w:p>
        </w:tc>
      </w:tr>
      <w:tr w:rsidR="00F145FB" w:rsidTr="00F145F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5FB" w:rsidRDefault="00F145FB">
            <w:pPr>
              <w:spacing w:line="276" w:lineRule="auto"/>
              <w:ind w:left="-255" w:right="-108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</w:rPr>
              <w:t>5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5FB" w:rsidRDefault="00F145FB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</w:rPr>
              <w:t xml:space="preserve">количество договоров, заключенных </w:t>
            </w:r>
          </w:p>
          <w:p w:rsidR="00F145FB" w:rsidRDefault="00F145FB">
            <w:pPr>
              <w:rPr>
                <w:rFonts w:eastAsiaTheme="minorHAnsi"/>
                <w:sz w:val="22"/>
              </w:rPr>
            </w:pPr>
            <w:r>
              <w:rPr>
                <w:rFonts w:eastAsiaTheme="minorHAnsi"/>
                <w:sz w:val="22"/>
              </w:rPr>
              <w:t xml:space="preserve">с другими структурами, заинтересованными в развитии предпринимательского, научно-технического и инновационного творчества молодежи (школы, вузы, </w:t>
            </w:r>
          </w:p>
          <w:p w:rsidR="00F145FB" w:rsidRDefault="00F145FB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</w:rPr>
              <w:t>колледжи и т.д.)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5FB" w:rsidRDefault="00F145FB">
            <w:pPr>
              <w:spacing w:line="276" w:lineRule="auto"/>
              <w:ind w:left="99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</w:rPr>
              <w:t>единиц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FB" w:rsidRDefault="00F145FB">
            <w:pPr>
              <w:spacing w:line="276" w:lineRule="auto"/>
              <w:ind w:left="-284"/>
              <w:rPr>
                <w:rFonts w:eastAsiaTheme="minorHAnsi"/>
                <w:sz w:val="22"/>
                <w:szCs w:val="22"/>
              </w:rPr>
            </w:pPr>
          </w:p>
        </w:tc>
      </w:tr>
      <w:tr w:rsidR="00F145FB" w:rsidTr="00F145F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5FB" w:rsidRDefault="00F145FB">
            <w:pPr>
              <w:spacing w:line="276" w:lineRule="auto"/>
              <w:ind w:left="-255" w:right="-108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</w:rPr>
              <w:t>6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5FB" w:rsidRDefault="00F145FB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</w:rPr>
              <w:t>количество разработанных проектов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5FB" w:rsidRDefault="00F145FB">
            <w:pPr>
              <w:spacing w:line="276" w:lineRule="auto"/>
              <w:ind w:left="99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</w:rPr>
              <w:t>единиц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FB" w:rsidRDefault="00F145FB">
            <w:pPr>
              <w:spacing w:line="276" w:lineRule="auto"/>
              <w:ind w:left="-284"/>
              <w:rPr>
                <w:rFonts w:eastAsiaTheme="minorHAnsi"/>
                <w:sz w:val="22"/>
                <w:szCs w:val="22"/>
              </w:rPr>
            </w:pPr>
          </w:p>
        </w:tc>
      </w:tr>
      <w:tr w:rsidR="00F145FB" w:rsidTr="00F145F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5FB" w:rsidRDefault="00F145FB">
            <w:pPr>
              <w:spacing w:line="276" w:lineRule="auto"/>
              <w:ind w:left="-255" w:right="-108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</w:rPr>
              <w:t>7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5FB" w:rsidRDefault="00F145FB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</w:rPr>
              <w:t>количество разработанных обучающих курсов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5FB" w:rsidRDefault="00F145FB">
            <w:pPr>
              <w:spacing w:line="276" w:lineRule="auto"/>
              <w:ind w:left="99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</w:rPr>
              <w:t>единиц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FB" w:rsidRDefault="00F145FB">
            <w:pPr>
              <w:spacing w:line="276" w:lineRule="auto"/>
              <w:ind w:left="-284"/>
              <w:rPr>
                <w:rFonts w:eastAsiaTheme="minorHAnsi"/>
                <w:sz w:val="22"/>
                <w:szCs w:val="22"/>
              </w:rPr>
            </w:pPr>
          </w:p>
        </w:tc>
      </w:tr>
    </w:tbl>
    <w:p w:rsidR="00F145FB" w:rsidRDefault="00F145FB" w:rsidP="00F145FB">
      <w:pPr>
        <w:pBdr>
          <w:top w:val="single" w:sz="4" w:space="1" w:color="FFFFFF" w:themeColor="background1"/>
          <w:left w:val="single" w:sz="4" w:space="4" w:color="FFFFFF" w:themeColor="background1"/>
          <w:bottom w:val="single" w:sz="4" w:space="1" w:color="FFFFFF" w:themeColor="background1"/>
          <w:right w:val="single" w:sz="4" w:space="4" w:color="FFFFFF" w:themeColor="background1"/>
          <w:between w:val="single" w:sz="4" w:space="1" w:color="FFFFFF" w:themeColor="background1"/>
        </w:pBdr>
        <w:spacing w:line="276" w:lineRule="auto"/>
        <w:ind w:left="-284"/>
        <w:rPr>
          <w:rFonts w:cstheme="minorBidi"/>
          <w:sz w:val="28"/>
          <w:szCs w:val="22"/>
          <w:lang w:eastAsia="en-US"/>
        </w:rPr>
      </w:pPr>
    </w:p>
    <w:tbl>
      <w:tblPr>
        <w:tblW w:w="934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3537"/>
        <w:gridCol w:w="3221"/>
        <w:gridCol w:w="2587"/>
      </w:tblGrid>
      <w:tr w:rsidR="00F145FB" w:rsidTr="00F145FB">
        <w:tc>
          <w:tcPr>
            <w:tcW w:w="35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F145FB" w:rsidRDefault="00F145FB" w:rsidP="00F145FB">
            <w:pPr>
              <w:pStyle w:val="ae"/>
              <w:pBdr>
                <w:top w:val="single" w:sz="4" w:space="1" w:color="FFFFFF" w:themeColor="background1"/>
                <w:left w:val="single" w:sz="4" w:space="4" w:color="FFFFFF" w:themeColor="background1"/>
                <w:bottom w:val="single" w:sz="4" w:space="1" w:color="FFFFFF" w:themeColor="background1"/>
                <w:right w:val="single" w:sz="4" w:space="4" w:color="FFFFFF" w:themeColor="background1"/>
                <w:between w:val="single" w:sz="4" w:space="1" w:color="FFFFFF" w:themeColor="background1"/>
              </w:pBdr>
              <w:spacing w:line="256" w:lineRule="auto"/>
              <w:ind w:left="-284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Руководитель организации</w:t>
            </w:r>
          </w:p>
        </w:tc>
        <w:tc>
          <w:tcPr>
            <w:tcW w:w="32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F145FB" w:rsidRDefault="00F145FB" w:rsidP="00F145FB">
            <w:pPr>
              <w:pStyle w:val="ae"/>
              <w:pBdr>
                <w:top w:val="single" w:sz="4" w:space="1" w:color="FFFFFF" w:themeColor="background1"/>
                <w:left w:val="single" w:sz="4" w:space="4" w:color="FFFFFF" w:themeColor="background1"/>
                <w:bottom w:val="single" w:sz="4" w:space="1" w:color="FFFFFF" w:themeColor="background1"/>
                <w:right w:val="single" w:sz="4" w:space="4" w:color="FFFFFF" w:themeColor="background1"/>
                <w:between w:val="single" w:sz="4" w:space="1" w:color="FFFFFF" w:themeColor="background1"/>
              </w:pBdr>
              <w:spacing w:line="256" w:lineRule="auto"/>
              <w:ind w:left="-284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/_______________________</w:t>
            </w:r>
          </w:p>
        </w:tc>
        <w:tc>
          <w:tcPr>
            <w:tcW w:w="25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F145FB" w:rsidRDefault="00F145FB">
            <w:pPr>
              <w:pStyle w:val="ae"/>
              <w:pBdr>
                <w:top w:val="single" w:sz="4" w:space="1" w:color="FFFFFF" w:themeColor="background1"/>
                <w:left w:val="single" w:sz="4" w:space="4" w:color="FFFFFF" w:themeColor="background1"/>
                <w:bottom w:val="single" w:sz="4" w:space="1" w:color="FFFFFF" w:themeColor="background1"/>
                <w:right w:val="single" w:sz="4" w:space="4" w:color="FFFFFF" w:themeColor="background1"/>
                <w:between w:val="single" w:sz="4" w:space="1" w:color="FFFFFF" w:themeColor="background1"/>
              </w:pBdr>
              <w:spacing w:line="256" w:lineRule="auto"/>
              <w:ind w:left="-284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/__________________/</w:t>
            </w:r>
          </w:p>
        </w:tc>
      </w:tr>
      <w:tr w:rsidR="00F145FB" w:rsidTr="00F145FB">
        <w:tc>
          <w:tcPr>
            <w:tcW w:w="35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F145FB" w:rsidRDefault="00F145FB" w:rsidP="00F145FB">
            <w:pPr>
              <w:pStyle w:val="ae"/>
              <w:pBdr>
                <w:top w:val="single" w:sz="4" w:space="1" w:color="FFFFFF" w:themeColor="background1"/>
                <w:left w:val="single" w:sz="4" w:space="4" w:color="FFFFFF" w:themeColor="background1"/>
                <w:bottom w:val="single" w:sz="4" w:space="1" w:color="FFFFFF" w:themeColor="background1"/>
                <w:right w:val="single" w:sz="4" w:space="4" w:color="FFFFFF" w:themeColor="background1"/>
                <w:between w:val="single" w:sz="4" w:space="1" w:color="FFFFFF" w:themeColor="background1"/>
              </w:pBdr>
              <w:spacing w:line="256" w:lineRule="auto"/>
              <w:ind w:left="-284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(должность)</w:t>
            </w:r>
          </w:p>
          <w:p w:rsidR="0054120B" w:rsidRPr="0054120B" w:rsidRDefault="0054120B" w:rsidP="0054120B">
            <w:pPr>
              <w:rPr>
                <w:lang w:eastAsia="en-US"/>
              </w:rPr>
            </w:pPr>
          </w:p>
        </w:tc>
        <w:tc>
          <w:tcPr>
            <w:tcW w:w="32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F145FB" w:rsidRDefault="00F145FB" w:rsidP="00F145FB">
            <w:pPr>
              <w:pStyle w:val="ae"/>
              <w:pBdr>
                <w:top w:val="single" w:sz="4" w:space="1" w:color="FFFFFF" w:themeColor="background1"/>
                <w:left w:val="single" w:sz="4" w:space="4" w:color="FFFFFF" w:themeColor="background1"/>
                <w:bottom w:val="single" w:sz="4" w:space="1" w:color="FFFFFF" w:themeColor="background1"/>
                <w:right w:val="single" w:sz="4" w:space="4" w:color="FFFFFF" w:themeColor="background1"/>
                <w:between w:val="single" w:sz="4" w:space="1" w:color="FFFFFF" w:themeColor="background1"/>
              </w:pBdr>
              <w:spacing w:line="256" w:lineRule="auto"/>
              <w:ind w:left="-284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(подпись)</w:t>
            </w:r>
          </w:p>
        </w:tc>
        <w:tc>
          <w:tcPr>
            <w:tcW w:w="25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F145FB" w:rsidRDefault="00F145FB">
            <w:pPr>
              <w:pStyle w:val="ae"/>
              <w:pBdr>
                <w:top w:val="single" w:sz="4" w:space="1" w:color="FFFFFF" w:themeColor="background1"/>
                <w:left w:val="single" w:sz="4" w:space="4" w:color="FFFFFF" w:themeColor="background1"/>
                <w:bottom w:val="single" w:sz="4" w:space="1" w:color="FFFFFF" w:themeColor="background1"/>
                <w:right w:val="single" w:sz="4" w:space="4" w:color="FFFFFF" w:themeColor="background1"/>
                <w:between w:val="single" w:sz="4" w:space="1" w:color="FFFFFF" w:themeColor="background1"/>
              </w:pBdr>
              <w:spacing w:line="256" w:lineRule="auto"/>
              <w:ind w:left="-284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      (расшифровка подписи)</w:t>
            </w:r>
          </w:p>
        </w:tc>
      </w:tr>
    </w:tbl>
    <w:p w:rsidR="00F145FB" w:rsidRPr="0054120B" w:rsidRDefault="0054120B" w:rsidP="0054120B">
      <w:pPr>
        <w:ind w:left="-284"/>
        <w:jc w:val="both"/>
      </w:pPr>
      <w:r>
        <w:t xml:space="preserve">                                                       </w:t>
      </w:r>
      <w:r w:rsidR="00F145FB">
        <w:t>М</w:t>
      </w:r>
      <w:r>
        <w:t>.</w:t>
      </w:r>
      <w:r w:rsidR="00F145FB">
        <w:t>П</w:t>
      </w:r>
      <w:r>
        <w:t>.</w:t>
      </w:r>
    </w:p>
    <w:p w:rsidR="00F145FB" w:rsidRDefault="00F145FB" w:rsidP="00F145FB">
      <w:pPr>
        <w:rPr>
          <w:rFonts w:eastAsiaTheme="minorHAnsi" w:cstheme="minorBidi"/>
          <w:szCs w:val="22"/>
          <w:lang w:eastAsia="en-US"/>
        </w:rPr>
      </w:pPr>
    </w:p>
    <w:p w:rsidR="00F145FB" w:rsidRDefault="00F145FB" w:rsidP="004E42F5">
      <w:pPr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</w:p>
    <w:p w:rsidR="00F145FB" w:rsidRDefault="00F145FB" w:rsidP="004E42F5">
      <w:pPr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</w:p>
    <w:p w:rsidR="006D7859" w:rsidRDefault="006D7859" w:rsidP="004E42F5">
      <w:pPr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</w:p>
    <w:p w:rsidR="006D7859" w:rsidRDefault="006D7859" w:rsidP="004E42F5">
      <w:pPr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</w:p>
    <w:p w:rsidR="006D7859" w:rsidRDefault="006D7859" w:rsidP="004E42F5">
      <w:pPr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</w:p>
    <w:p w:rsidR="006D7859" w:rsidRDefault="006D7859" w:rsidP="004E42F5">
      <w:pPr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</w:p>
    <w:p w:rsidR="006D7859" w:rsidRDefault="006D7859" w:rsidP="004E42F5">
      <w:pPr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</w:p>
    <w:p w:rsidR="006D7859" w:rsidRDefault="006D7859" w:rsidP="004E42F5">
      <w:pPr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</w:p>
    <w:p w:rsidR="006D7859" w:rsidRDefault="006D7859" w:rsidP="004E42F5">
      <w:pPr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</w:p>
    <w:p w:rsidR="0054120B" w:rsidRDefault="0054120B" w:rsidP="0054120B">
      <w:pPr>
        <w:autoSpaceDE w:val="0"/>
        <w:autoSpaceDN w:val="0"/>
        <w:adjustRightInd w:val="0"/>
        <w:jc w:val="both"/>
        <w:rPr>
          <w:spacing w:val="-4"/>
          <w:sz w:val="28"/>
          <w:szCs w:val="28"/>
        </w:rPr>
      </w:pPr>
    </w:p>
    <w:sectPr w:rsidR="0054120B" w:rsidSect="00036DFE">
      <w:pgSz w:w="11906" w:h="16838"/>
      <w:pgMar w:top="1134" w:right="567" w:bottom="993" w:left="1701" w:header="709" w:footer="0" w:gutter="0"/>
      <w:pgNumType w:start="3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2212" w:rsidRDefault="00CF2212" w:rsidP="00FA75B7">
      <w:r>
        <w:separator/>
      </w:r>
    </w:p>
  </w:endnote>
  <w:endnote w:type="continuationSeparator" w:id="0">
    <w:p w:rsidR="00CF2212" w:rsidRDefault="00CF2212" w:rsidP="00FA7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2212" w:rsidRDefault="00CF2212" w:rsidP="00FA75B7">
      <w:r>
        <w:separator/>
      </w:r>
    </w:p>
  </w:footnote>
  <w:footnote w:type="continuationSeparator" w:id="0">
    <w:p w:rsidR="00CF2212" w:rsidRDefault="00CF2212" w:rsidP="00FA75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D177B"/>
    <w:multiLevelType w:val="hybridMultilevel"/>
    <w:tmpl w:val="923C7B7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03530"/>
    <w:multiLevelType w:val="multilevel"/>
    <w:tmpl w:val="7C42701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b w:val="0"/>
      </w:rPr>
    </w:lvl>
  </w:abstractNum>
  <w:abstractNum w:abstractNumId="2" w15:restartNumberingAfterBreak="0">
    <w:nsid w:val="16EA31B2"/>
    <w:multiLevelType w:val="multilevel"/>
    <w:tmpl w:val="00FAD088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647" w:hanging="108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2007" w:hanging="1440"/>
      </w:pPr>
    </w:lvl>
    <w:lvl w:ilvl="6">
      <w:start w:val="1"/>
      <w:numFmt w:val="decimal"/>
      <w:isLgl/>
      <w:lvlText w:val="%1.%2.%3.%4.%5.%6.%7."/>
      <w:lvlJc w:val="left"/>
      <w:pPr>
        <w:ind w:left="2367" w:hanging="1800"/>
      </w:p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</w:lvl>
  </w:abstractNum>
  <w:abstractNum w:abstractNumId="3" w15:restartNumberingAfterBreak="0">
    <w:nsid w:val="199A6449"/>
    <w:multiLevelType w:val="hybridMultilevel"/>
    <w:tmpl w:val="120809B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42F67EC"/>
    <w:multiLevelType w:val="hybridMultilevel"/>
    <w:tmpl w:val="21DE9E00"/>
    <w:lvl w:ilvl="0" w:tplc="24949888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9822DCD"/>
    <w:multiLevelType w:val="hybridMultilevel"/>
    <w:tmpl w:val="4C782E8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7D33F7"/>
    <w:multiLevelType w:val="hybridMultilevel"/>
    <w:tmpl w:val="AE28A6FE"/>
    <w:lvl w:ilvl="0" w:tplc="FD6E24E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AE01CD3"/>
    <w:multiLevelType w:val="multilevel"/>
    <w:tmpl w:val="227094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3306337B"/>
    <w:multiLevelType w:val="hybridMultilevel"/>
    <w:tmpl w:val="B1E8B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C31323"/>
    <w:multiLevelType w:val="hybridMultilevel"/>
    <w:tmpl w:val="CA9AF0EC"/>
    <w:lvl w:ilvl="0" w:tplc="F4D65900">
      <w:start w:val="1"/>
      <w:numFmt w:val="bullet"/>
      <w:lvlText w:val="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B3D49A5"/>
    <w:multiLevelType w:val="multilevel"/>
    <w:tmpl w:val="1F6607B0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11" w15:restartNumberingAfterBreak="0">
    <w:nsid w:val="3F0C61A3"/>
    <w:multiLevelType w:val="hybridMultilevel"/>
    <w:tmpl w:val="2BEEC48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C90F4E"/>
    <w:multiLevelType w:val="hybridMultilevel"/>
    <w:tmpl w:val="6734BF28"/>
    <w:lvl w:ilvl="0" w:tplc="FEA6CE64">
      <w:start w:val="8"/>
      <w:numFmt w:val="decimal"/>
      <w:lvlText w:val="%1."/>
      <w:lvlJc w:val="left"/>
      <w:pPr>
        <w:ind w:left="1479" w:hanging="912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2C370EB"/>
    <w:multiLevelType w:val="hybridMultilevel"/>
    <w:tmpl w:val="F95A9366"/>
    <w:lvl w:ilvl="0" w:tplc="AC42D1EC">
      <w:start w:val="1"/>
      <w:numFmt w:val="decimal"/>
      <w:lvlText w:val="4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473615FB"/>
    <w:multiLevelType w:val="multilevel"/>
    <w:tmpl w:val="63762748"/>
    <w:lvl w:ilvl="0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6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5" w15:restartNumberingAfterBreak="0">
    <w:nsid w:val="49063977"/>
    <w:multiLevelType w:val="hybridMultilevel"/>
    <w:tmpl w:val="E8C2EFCE"/>
    <w:lvl w:ilvl="0" w:tplc="FC42F3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15F7B0D"/>
    <w:multiLevelType w:val="multilevel"/>
    <w:tmpl w:val="E6F4DA7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b w:val="0"/>
      </w:rPr>
    </w:lvl>
    <w:lvl w:ilvl="1">
      <w:start w:val="7"/>
      <w:numFmt w:val="decimal"/>
      <w:lvlText w:val="%1.%2."/>
      <w:lvlJc w:val="left"/>
      <w:pPr>
        <w:ind w:left="1003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  <w:b w:val="0"/>
      </w:rPr>
    </w:lvl>
  </w:abstractNum>
  <w:abstractNum w:abstractNumId="17" w15:restartNumberingAfterBreak="0">
    <w:nsid w:val="519464E5"/>
    <w:multiLevelType w:val="multilevel"/>
    <w:tmpl w:val="C002C82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b w:val="0"/>
      </w:rPr>
    </w:lvl>
    <w:lvl w:ilvl="1">
      <w:start w:val="4"/>
      <w:numFmt w:val="decimal"/>
      <w:lvlText w:val="%1.%2."/>
      <w:lvlJc w:val="left"/>
      <w:pPr>
        <w:ind w:left="1003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  <w:b w:val="0"/>
      </w:rPr>
    </w:lvl>
  </w:abstractNum>
  <w:abstractNum w:abstractNumId="18" w15:restartNumberingAfterBreak="0">
    <w:nsid w:val="51A859F3"/>
    <w:multiLevelType w:val="hybridMultilevel"/>
    <w:tmpl w:val="0E38FF6A"/>
    <w:lvl w:ilvl="0" w:tplc="7EC4CB40">
      <w:start w:val="8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A323AB"/>
    <w:multiLevelType w:val="multilevel"/>
    <w:tmpl w:val="42F2B76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20" w15:restartNumberingAfterBreak="0">
    <w:nsid w:val="569566F0"/>
    <w:multiLevelType w:val="hybridMultilevel"/>
    <w:tmpl w:val="1CE60A84"/>
    <w:lvl w:ilvl="0" w:tplc="7D72F6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7EA7CD2"/>
    <w:multiLevelType w:val="multilevel"/>
    <w:tmpl w:val="64D01C0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22" w15:restartNumberingAfterBreak="0">
    <w:nsid w:val="59817550"/>
    <w:multiLevelType w:val="multilevel"/>
    <w:tmpl w:val="E4C4DF28"/>
    <w:lvl w:ilvl="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3" w15:restartNumberingAfterBreak="0">
    <w:nsid w:val="598D3EE0"/>
    <w:multiLevelType w:val="multilevel"/>
    <w:tmpl w:val="D122A770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24" w15:restartNumberingAfterBreak="0">
    <w:nsid w:val="5EA77E1E"/>
    <w:multiLevelType w:val="hybridMultilevel"/>
    <w:tmpl w:val="1812D9B0"/>
    <w:lvl w:ilvl="0" w:tplc="0FD6DCA4">
      <w:start w:val="1"/>
      <w:numFmt w:val="decimal"/>
      <w:lvlText w:val="%1)"/>
      <w:lvlJc w:val="left"/>
      <w:pPr>
        <w:ind w:left="200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5" w15:restartNumberingAfterBreak="0">
    <w:nsid w:val="61374319"/>
    <w:multiLevelType w:val="multilevel"/>
    <w:tmpl w:val="A1B632F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6" w15:restartNumberingAfterBreak="0">
    <w:nsid w:val="62577436"/>
    <w:multiLevelType w:val="hybridMultilevel"/>
    <w:tmpl w:val="D86A0B78"/>
    <w:lvl w:ilvl="0" w:tplc="1F0A3D1C">
      <w:start w:val="8"/>
      <w:numFmt w:val="decimal"/>
      <w:lvlText w:val="%1."/>
      <w:lvlJc w:val="left"/>
      <w:pPr>
        <w:ind w:left="1479" w:hanging="912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5D44D04"/>
    <w:multiLevelType w:val="multilevel"/>
    <w:tmpl w:val="C3FC4F5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8" w15:restartNumberingAfterBreak="0">
    <w:nsid w:val="681D7343"/>
    <w:multiLevelType w:val="hybridMultilevel"/>
    <w:tmpl w:val="259AD99C"/>
    <w:lvl w:ilvl="0" w:tplc="F4D6590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B70D74"/>
    <w:multiLevelType w:val="multilevel"/>
    <w:tmpl w:val="6D8E523C"/>
    <w:lvl w:ilvl="0">
      <w:start w:val="1"/>
      <w:numFmt w:val="decimal"/>
      <w:lvlText w:val="%1."/>
      <w:lvlJc w:val="left"/>
      <w:pPr>
        <w:ind w:left="927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0" w15:restartNumberingAfterBreak="0">
    <w:nsid w:val="69BD5426"/>
    <w:multiLevelType w:val="multilevel"/>
    <w:tmpl w:val="64B62CD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31" w15:restartNumberingAfterBreak="0">
    <w:nsid w:val="6E063A1B"/>
    <w:multiLevelType w:val="hybridMultilevel"/>
    <w:tmpl w:val="5BE025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B375C7"/>
    <w:multiLevelType w:val="multilevel"/>
    <w:tmpl w:val="60F6357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3" w15:restartNumberingAfterBreak="0">
    <w:nsid w:val="700E07F1"/>
    <w:multiLevelType w:val="hybridMultilevel"/>
    <w:tmpl w:val="4C527DD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9A1566"/>
    <w:multiLevelType w:val="hybridMultilevel"/>
    <w:tmpl w:val="685CE832"/>
    <w:lvl w:ilvl="0" w:tplc="FD6E24E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74594058"/>
    <w:multiLevelType w:val="multilevel"/>
    <w:tmpl w:val="2C366DC8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6" w15:restartNumberingAfterBreak="0">
    <w:nsid w:val="74664D82"/>
    <w:multiLevelType w:val="hybridMultilevel"/>
    <w:tmpl w:val="9EE07E4A"/>
    <w:lvl w:ilvl="0" w:tplc="54E067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7953430D"/>
    <w:multiLevelType w:val="hybridMultilevel"/>
    <w:tmpl w:val="0FAE0864"/>
    <w:lvl w:ilvl="0" w:tplc="A7D4F5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3"/>
  </w:num>
  <w:num w:numId="2">
    <w:abstractNumId w:val="21"/>
  </w:num>
  <w:num w:numId="3">
    <w:abstractNumId w:val="19"/>
  </w:num>
  <w:num w:numId="4">
    <w:abstractNumId w:val="10"/>
  </w:num>
  <w:num w:numId="5">
    <w:abstractNumId w:val="18"/>
  </w:num>
  <w:num w:numId="6">
    <w:abstractNumId w:val="26"/>
  </w:num>
  <w:num w:numId="7">
    <w:abstractNumId w:val="12"/>
  </w:num>
  <w:num w:numId="8">
    <w:abstractNumId w:val="11"/>
  </w:num>
  <w:num w:numId="9">
    <w:abstractNumId w:val="0"/>
  </w:num>
  <w:num w:numId="10">
    <w:abstractNumId w:val="5"/>
  </w:num>
  <w:num w:numId="11">
    <w:abstractNumId w:val="28"/>
  </w:num>
  <w:num w:numId="12">
    <w:abstractNumId w:val="31"/>
  </w:num>
  <w:num w:numId="13">
    <w:abstractNumId w:val="22"/>
  </w:num>
  <w:num w:numId="14">
    <w:abstractNumId w:val="36"/>
  </w:num>
  <w:num w:numId="15">
    <w:abstractNumId w:val="8"/>
  </w:num>
  <w:num w:numId="16">
    <w:abstractNumId w:val="29"/>
  </w:num>
  <w:num w:numId="17">
    <w:abstractNumId w:val="32"/>
  </w:num>
  <w:num w:numId="18">
    <w:abstractNumId w:val="13"/>
  </w:num>
  <w:num w:numId="19">
    <w:abstractNumId w:val="25"/>
  </w:num>
  <w:num w:numId="20">
    <w:abstractNumId w:val="27"/>
  </w:num>
  <w:num w:numId="21">
    <w:abstractNumId w:val="14"/>
  </w:num>
  <w:num w:numId="22">
    <w:abstractNumId w:val="35"/>
  </w:num>
  <w:num w:numId="23">
    <w:abstractNumId w:val="1"/>
  </w:num>
  <w:num w:numId="24">
    <w:abstractNumId w:val="16"/>
  </w:num>
  <w:num w:numId="25">
    <w:abstractNumId w:val="17"/>
  </w:num>
  <w:num w:numId="26">
    <w:abstractNumId w:val="37"/>
  </w:num>
  <w:num w:numId="27">
    <w:abstractNumId w:val="6"/>
  </w:num>
  <w:num w:numId="28">
    <w:abstractNumId w:val="30"/>
  </w:num>
  <w:num w:numId="29">
    <w:abstractNumId w:val="24"/>
  </w:num>
  <w:num w:numId="30">
    <w:abstractNumId w:val="4"/>
  </w:num>
  <w:num w:numId="31">
    <w:abstractNumId w:val="7"/>
  </w:num>
  <w:num w:numId="32">
    <w:abstractNumId w:val="34"/>
  </w:num>
  <w:num w:numId="33">
    <w:abstractNumId w:val="20"/>
  </w:num>
  <w:num w:numId="34">
    <w:abstractNumId w:val="3"/>
  </w:num>
  <w:num w:numId="35">
    <w:abstractNumId w:val="9"/>
  </w:num>
  <w:num w:numId="36">
    <w:abstractNumId w:val="23"/>
  </w:num>
  <w:num w:numId="3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</w:num>
  <w:num w:numId="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597"/>
    <w:rsid w:val="000103FE"/>
    <w:rsid w:val="00036DFE"/>
    <w:rsid w:val="00065201"/>
    <w:rsid w:val="000653CB"/>
    <w:rsid w:val="00097BC7"/>
    <w:rsid w:val="001207E5"/>
    <w:rsid w:val="001869E2"/>
    <w:rsid w:val="00204295"/>
    <w:rsid w:val="00252B3D"/>
    <w:rsid w:val="00275363"/>
    <w:rsid w:val="002A2597"/>
    <w:rsid w:val="002B10F9"/>
    <w:rsid w:val="003159FF"/>
    <w:rsid w:val="003413ED"/>
    <w:rsid w:val="003568B8"/>
    <w:rsid w:val="0037326B"/>
    <w:rsid w:val="003939DC"/>
    <w:rsid w:val="003C1242"/>
    <w:rsid w:val="004A3759"/>
    <w:rsid w:val="004E42F5"/>
    <w:rsid w:val="004F3DD5"/>
    <w:rsid w:val="004F4185"/>
    <w:rsid w:val="0054120B"/>
    <w:rsid w:val="0054766F"/>
    <w:rsid w:val="005604C1"/>
    <w:rsid w:val="0062297B"/>
    <w:rsid w:val="00626743"/>
    <w:rsid w:val="006340D4"/>
    <w:rsid w:val="006D7859"/>
    <w:rsid w:val="006E2AEE"/>
    <w:rsid w:val="00741D0E"/>
    <w:rsid w:val="00756B5C"/>
    <w:rsid w:val="007B726E"/>
    <w:rsid w:val="008C6A0C"/>
    <w:rsid w:val="008C6CA4"/>
    <w:rsid w:val="00922015"/>
    <w:rsid w:val="009B3862"/>
    <w:rsid w:val="009D46F0"/>
    <w:rsid w:val="00A04E49"/>
    <w:rsid w:val="00A71803"/>
    <w:rsid w:val="00BB59EA"/>
    <w:rsid w:val="00CA1E42"/>
    <w:rsid w:val="00CB0ADB"/>
    <w:rsid w:val="00CC2CD2"/>
    <w:rsid w:val="00CE2094"/>
    <w:rsid w:val="00CF2212"/>
    <w:rsid w:val="00D277F0"/>
    <w:rsid w:val="00D94F9D"/>
    <w:rsid w:val="00E3095F"/>
    <w:rsid w:val="00E673DE"/>
    <w:rsid w:val="00E8490C"/>
    <w:rsid w:val="00E902FC"/>
    <w:rsid w:val="00E91FE3"/>
    <w:rsid w:val="00EA2D13"/>
    <w:rsid w:val="00EA46A3"/>
    <w:rsid w:val="00EA6A5D"/>
    <w:rsid w:val="00EC7A70"/>
    <w:rsid w:val="00ED02F7"/>
    <w:rsid w:val="00ED54AF"/>
    <w:rsid w:val="00F145FB"/>
    <w:rsid w:val="00F900C8"/>
    <w:rsid w:val="00FA1541"/>
    <w:rsid w:val="00FA75B7"/>
    <w:rsid w:val="00FE6546"/>
    <w:rsid w:val="00FF1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FE37C1"/>
  <w15:docId w15:val="{D61AC076-F33E-45F4-A6B7-B543D9FE6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B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902FC"/>
    <w:pPr>
      <w:keepNext/>
      <w:widowControl w:val="0"/>
      <w:shd w:val="clear" w:color="auto" w:fill="FFFFFF"/>
      <w:jc w:val="right"/>
      <w:outlineLvl w:val="0"/>
    </w:pPr>
    <w:rPr>
      <w:color w:val="00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7BC7"/>
    <w:pPr>
      <w:ind w:left="720"/>
      <w:contextualSpacing/>
    </w:pPr>
  </w:style>
  <w:style w:type="paragraph" w:styleId="a4">
    <w:name w:val="No Spacing"/>
    <w:uiPriority w:val="1"/>
    <w:qFormat/>
    <w:rsid w:val="00097BC7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E902FC"/>
    <w:rPr>
      <w:rFonts w:ascii="Times New Roman" w:eastAsia="Times New Roman" w:hAnsi="Times New Roman" w:cs="Times New Roman"/>
      <w:color w:val="000000"/>
      <w:sz w:val="28"/>
      <w:szCs w:val="20"/>
      <w:shd w:val="clear" w:color="auto" w:fill="FFFFFF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902FC"/>
  </w:style>
  <w:style w:type="paragraph" w:styleId="a5">
    <w:name w:val="header"/>
    <w:basedOn w:val="a"/>
    <w:link w:val="a6"/>
    <w:uiPriority w:val="99"/>
    <w:unhideWhenUsed/>
    <w:rsid w:val="00E902FC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E902FC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E902FC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E902FC"/>
    <w:rPr>
      <w:rFonts w:ascii="Calibri" w:eastAsia="Calibri" w:hAnsi="Calibri" w:cs="Times New Roman"/>
    </w:rPr>
  </w:style>
  <w:style w:type="table" w:styleId="a9">
    <w:name w:val="Table Grid"/>
    <w:basedOn w:val="a1"/>
    <w:uiPriority w:val="39"/>
    <w:rsid w:val="00E902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902FC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firstLine="720"/>
    </w:pPr>
    <w:rPr>
      <w:rFonts w:ascii="Arial" w:eastAsia="Arial Unicode MS" w:hAnsi="Arial" w:cs="Arial Unicode MS"/>
      <w:color w:val="000000"/>
      <w:sz w:val="20"/>
      <w:szCs w:val="20"/>
      <w:u w:color="000000"/>
      <w:bdr w:val="nil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902FC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ab">
    <w:name w:val="Текст выноски Знак"/>
    <w:basedOn w:val="a0"/>
    <w:link w:val="aa"/>
    <w:uiPriority w:val="99"/>
    <w:semiHidden/>
    <w:rsid w:val="00E902FC"/>
    <w:rPr>
      <w:rFonts w:ascii="Segoe UI" w:eastAsia="Calibri" w:hAnsi="Segoe UI" w:cs="Segoe UI"/>
      <w:sz w:val="18"/>
      <w:szCs w:val="18"/>
    </w:rPr>
  </w:style>
  <w:style w:type="character" w:styleId="ac">
    <w:name w:val="Placeholder Text"/>
    <w:basedOn w:val="a0"/>
    <w:uiPriority w:val="99"/>
    <w:semiHidden/>
    <w:rsid w:val="00E902FC"/>
    <w:rPr>
      <w:color w:val="808080"/>
    </w:rPr>
  </w:style>
  <w:style w:type="numbering" w:customStyle="1" w:styleId="2">
    <w:name w:val="Нет списка2"/>
    <w:next w:val="a2"/>
    <w:uiPriority w:val="99"/>
    <w:semiHidden/>
    <w:unhideWhenUsed/>
    <w:rsid w:val="00E91FE3"/>
  </w:style>
  <w:style w:type="table" w:customStyle="1" w:styleId="12">
    <w:name w:val="Сетка таблицы1"/>
    <w:basedOn w:val="a1"/>
    <w:next w:val="a9"/>
    <w:uiPriority w:val="39"/>
    <w:rsid w:val="00E91F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">
    <w:name w:val="Нет списка3"/>
    <w:next w:val="a2"/>
    <w:uiPriority w:val="99"/>
    <w:semiHidden/>
    <w:unhideWhenUsed/>
    <w:rsid w:val="00D94F9D"/>
  </w:style>
  <w:style w:type="table" w:customStyle="1" w:styleId="20">
    <w:name w:val="Сетка таблицы2"/>
    <w:basedOn w:val="a1"/>
    <w:next w:val="a9"/>
    <w:uiPriority w:val="39"/>
    <w:rsid w:val="00D94F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KGK9">
    <w:name w:val="1KG=K9"/>
    <w:basedOn w:val="a"/>
    <w:rsid w:val="00D94F9D"/>
    <w:pPr>
      <w:snapToGrid w:val="0"/>
    </w:pPr>
    <w:rPr>
      <w:rFonts w:ascii="MS Sans Serif" w:eastAsiaTheme="minorHAnsi" w:hAnsi="MS Sans Serif"/>
    </w:rPr>
  </w:style>
  <w:style w:type="numbering" w:customStyle="1" w:styleId="4">
    <w:name w:val="Нет списка4"/>
    <w:next w:val="a2"/>
    <w:uiPriority w:val="99"/>
    <w:semiHidden/>
    <w:unhideWhenUsed/>
    <w:rsid w:val="00D94F9D"/>
  </w:style>
  <w:style w:type="table" w:customStyle="1" w:styleId="30">
    <w:name w:val="Сетка таблицы3"/>
    <w:basedOn w:val="a1"/>
    <w:next w:val="a9"/>
    <w:uiPriority w:val="39"/>
    <w:rsid w:val="00D94F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Нормальный (таблица)"/>
    <w:basedOn w:val="a"/>
    <w:next w:val="a"/>
    <w:uiPriority w:val="99"/>
    <w:rsid w:val="00D94F9D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e">
    <w:name w:val="Прижатый влево"/>
    <w:basedOn w:val="a"/>
    <w:next w:val="a"/>
    <w:uiPriority w:val="99"/>
    <w:rsid w:val="00D94F9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">
    <w:name w:val="Hyperlink"/>
    <w:basedOn w:val="a0"/>
    <w:uiPriority w:val="99"/>
    <w:semiHidden/>
    <w:unhideWhenUsed/>
    <w:rsid w:val="00F145FB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F145FB"/>
    <w:rPr>
      <w:color w:val="954F72" w:themeColor="followedHyperlink"/>
      <w:u w:val="single"/>
    </w:rPr>
  </w:style>
  <w:style w:type="paragraph" w:styleId="af1">
    <w:name w:val="Body Text"/>
    <w:basedOn w:val="a"/>
    <w:link w:val="af2"/>
    <w:uiPriority w:val="99"/>
    <w:semiHidden/>
    <w:unhideWhenUsed/>
    <w:rsid w:val="00F145FB"/>
    <w:pPr>
      <w:jc w:val="both"/>
    </w:pPr>
    <w:rPr>
      <w:rFonts w:ascii="Arial" w:hAnsi="Arial"/>
      <w:sz w:val="23"/>
      <w:szCs w:val="20"/>
    </w:rPr>
  </w:style>
  <w:style w:type="character" w:customStyle="1" w:styleId="af2">
    <w:name w:val="Основной текст Знак"/>
    <w:basedOn w:val="a0"/>
    <w:link w:val="af1"/>
    <w:uiPriority w:val="99"/>
    <w:semiHidden/>
    <w:rsid w:val="00F145FB"/>
    <w:rPr>
      <w:rFonts w:ascii="Arial" w:eastAsia="Times New Roman" w:hAnsi="Arial" w:cs="Times New Roman"/>
      <w:sz w:val="23"/>
      <w:szCs w:val="20"/>
      <w:lang w:eastAsia="ru-RU"/>
    </w:rPr>
  </w:style>
  <w:style w:type="paragraph" w:customStyle="1" w:styleId="Default">
    <w:name w:val="Default"/>
    <w:rsid w:val="00F145F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16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FFFFFF" w:themeColor="background1"/>
            <w:right w:val="none" w:sz="0" w:space="0" w:color="auto"/>
          </w:divBdr>
        </w:div>
        <w:div w:id="13258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FFFFFF" w:themeColor="background1"/>
            <w:right w:val="none" w:sz="0" w:space="0" w:color="auto"/>
          </w:divBdr>
        </w:div>
        <w:div w:id="141146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FFFFFF" w:themeColor="background1"/>
            <w:right w:val="none" w:sz="0" w:space="0" w:color="auto"/>
          </w:divBdr>
        </w:div>
        <w:div w:id="24334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FFFFFF" w:themeColor="background1"/>
            <w:right w:val="none" w:sz="0" w:space="0" w:color="auto"/>
          </w:divBdr>
        </w:div>
      </w:divsChild>
    </w:div>
    <w:div w:id="10748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23</Pages>
  <Words>7289</Words>
  <Characters>41553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Яцутко Екатерина Леонидовна</dc:creator>
  <cp:keywords/>
  <dc:description/>
  <cp:lastModifiedBy>Яцутко Екатерина Леонидовна</cp:lastModifiedBy>
  <cp:revision>5</cp:revision>
  <cp:lastPrinted>2020-07-31T08:04:00Z</cp:lastPrinted>
  <dcterms:created xsi:type="dcterms:W3CDTF">2020-07-31T14:48:00Z</dcterms:created>
  <dcterms:modified xsi:type="dcterms:W3CDTF">2020-08-14T08:43:00Z</dcterms:modified>
</cp:coreProperties>
</file>