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смотре-конкурсе «</w:t>
      </w: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лучшую организацию работы в области охраны труда и регулирования социально-трудовых отношений»</w:t>
      </w:r>
    </w:p>
    <w:p w:rsidR="00F301C8" w:rsidRPr="00F301C8" w:rsidRDefault="00F301C8" w:rsidP="00F301C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01C8">
        <w:rPr>
          <w:rFonts w:ascii="Times New Roman" w:eastAsia="Times New Roman" w:hAnsi="Times New Roman" w:cs="Times New Roman"/>
          <w:lang w:eastAsia="ru-RU"/>
        </w:rPr>
        <w:t>(полное наименование организации – заявителя)</w:t>
      </w:r>
    </w:p>
    <w:p w:rsidR="00F301C8" w:rsidRPr="00F301C8" w:rsidRDefault="00F301C8" w:rsidP="00F301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01C8" w:rsidRPr="00F301C8" w:rsidRDefault="00F301C8" w:rsidP="00F301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01C8" w:rsidRPr="00F301C8" w:rsidRDefault="00F301C8" w:rsidP="00F301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01C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01C8">
        <w:rPr>
          <w:rFonts w:ascii="Times New Roman" w:eastAsia="Times New Roman" w:hAnsi="Times New Roman" w:cs="Times New Roman"/>
          <w:lang w:eastAsia="ru-RU"/>
        </w:rPr>
        <w:t>(Ф.И.О., должность руководителя организации полностью)</w:t>
      </w: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заявляет о своем намерении принять участие в смотре-конкурсе «На</w:t>
      </w: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лучшую организацию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области охраны труда и регулирования социально-трудовых отношений» по номинации    </w:t>
      </w:r>
    </w:p>
    <w:p w:rsidR="00F301C8" w:rsidRPr="00F301C8" w:rsidRDefault="00F301C8" w:rsidP="00F301C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lang w:eastAsia="ru-RU"/>
        </w:rPr>
        <w:t xml:space="preserve">(указать </w:t>
      </w:r>
      <w:r w:rsidR="008F1074" w:rsidRPr="00F301C8">
        <w:rPr>
          <w:rFonts w:ascii="Times New Roman" w:eastAsia="Times New Roman" w:hAnsi="Times New Roman" w:cs="Times New Roman"/>
          <w:bCs/>
          <w:lang w:eastAsia="ru-RU"/>
        </w:rPr>
        <w:t>номинацию)</w:t>
      </w:r>
      <w:bookmarkStart w:id="0" w:name="_GoBack"/>
      <w:bookmarkEnd w:id="0"/>
      <w:r w:rsidR="008F1074" w:rsidRPr="00F301C8">
        <w:rPr>
          <w:rFonts w:ascii="Times New Roman" w:eastAsia="Times New Roman" w:hAnsi="Times New Roman" w:cs="Times New Roman"/>
          <w:bCs/>
          <w:lang w:eastAsia="ru-RU"/>
        </w:rPr>
        <w:t>*</w:t>
      </w: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 порядком проведения смотра-конкурса ознакомлены и согласны.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Подтверждаем, что организация-заявитель не имеет случаев производственного травматизма со смертельным исходом за 2019-2020 годы.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Полноту и достоверность сведений, указанных в настоящей заявке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</w:t>
      </w: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прилагаемых к ней документах, гарантируем.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Уведомлены о том, что участники смотра-конкурса, представившие                             в комиссию недостоверные данные, могут быть не допущены к участию                               в смотре-конкурсе или сняты с участия в смотре-конкурсе в процессе его проведения.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Даем согласие на посещение нашей организации, в случае необходимости принятия решения о победителях и призерах смотра-конкурса, комиссией для оценки фактического состояния условий труда.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 заявке представляем следующие документы: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 информационная карта, с приложением;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2) другие документы, представляемые по желанию участника смотра-конкурса (в том числе для участия в дополнительных номинациях).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организации</w:t>
      </w:r>
    </w:p>
    <w:p w:rsidR="00F301C8" w:rsidRPr="00F301C8" w:rsidRDefault="00F301C8" w:rsidP="00F301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профкома                    </w:t>
      </w:r>
      <w:r w:rsidR="00BC5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М.П. «___»__________20     г.</w:t>
      </w:r>
    </w:p>
    <w:p w:rsidR="00F301C8" w:rsidRPr="00F301C8" w:rsidRDefault="00F301C8" w:rsidP="00F301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F301C8" w:rsidRPr="00F301C8" w:rsidRDefault="00F301C8" w:rsidP="00F301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5FA1" w:rsidRDefault="00BC5FA1" w:rsidP="00F301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1C8" w:rsidRPr="00F301C8" w:rsidRDefault="00F301C8" w:rsidP="00F301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Примечания:</w:t>
      </w:r>
    </w:p>
    <w:p w:rsidR="00F301C8" w:rsidRPr="00F301C8" w:rsidRDefault="00F301C8" w:rsidP="00F301C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301C8">
        <w:rPr>
          <w:rFonts w:ascii="Times New Roman" w:eastAsia="Times New Roman" w:hAnsi="Times New Roman" w:cs="Times New Roman"/>
          <w:bCs/>
          <w:lang w:eastAsia="ru-RU"/>
        </w:rPr>
        <w:t xml:space="preserve">* Организация может участвовать в одной или нескольких номинациях одновременно по выбору. </w:t>
      </w:r>
    </w:p>
    <w:p w:rsidR="00E34867" w:rsidRDefault="00E34867"/>
    <w:sectPr w:rsidR="00E34867" w:rsidSect="00F301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C8"/>
    <w:rsid w:val="00196950"/>
    <w:rsid w:val="008F1074"/>
    <w:rsid w:val="00BC5FA1"/>
    <w:rsid w:val="00E34867"/>
    <w:rsid w:val="00F3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7405"/>
  <w15:chartTrackingRefBased/>
  <w15:docId w15:val="{3F938B5A-6CED-455B-833F-D9958A80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Марарова Светлана Михайловна</dc:creator>
  <cp:keywords/>
  <dc:description/>
  <cp:lastModifiedBy>Марарова Светлана Михайловна</cp:lastModifiedBy>
  <cp:revision>4</cp:revision>
  <dcterms:created xsi:type="dcterms:W3CDTF">2021-08-12T05:37:00Z</dcterms:created>
  <dcterms:modified xsi:type="dcterms:W3CDTF">2021-08-12T05:59:00Z</dcterms:modified>
</cp:coreProperties>
</file>