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DEA5" w14:textId="75551251" w:rsidR="00DC331C" w:rsidRDefault="00DC331C" w:rsidP="00DC331C">
      <w:r>
        <w:t>Вопрос</w:t>
      </w:r>
      <w:proofErr w:type="gramStart"/>
      <w:r>
        <w:t>:</w:t>
      </w:r>
      <w:r>
        <w:t xml:space="preserve"> </w:t>
      </w:r>
      <w:r>
        <w:t>О</w:t>
      </w:r>
      <w:proofErr w:type="gramEnd"/>
      <w:r>
        <w:t xml:space="preserve"> порядке отстранения от работы работников, в том числе дистанционных, отказавшихся от вакцинации от коронавируса, и о подтверждении противопоказаний к ней.</w:t>
      </w:r>
    </w:p>
    <w:p w14:paraId="320321BB" w14:textId="77777777" w:rsidR="00DC331C" w:rsidRDefault="00DC331C" w:rsidP="00DC331C"/>
    <w:p w14:paraId="3D31C8D8" w14:textId="77777777" w:rsidR="00DC331C" w:rsidRDefault="00DC331C" w:rsidP="00DC331C">
      <w:r>
        <w:t>Ответ:</w:t>
      </w:r>
    </w:p>
    <w:p w14:paraId="39F2CC01" w14:textId="77777777" w:rsidR="00DC331C" w:rsidRDefault="00DC331C" w:rsidP="00DC331C">
      <w:r>
        <w:t>ФЕДЕРАЛЬНАЯ СЛУЖБА ПО ТРУДУ И ЗАНЯТОСТИ</w:t>
      </w:r>
    </w:p>
    <w:p w14:paraId="32890B6B" w14:textId="77777777" w:rsidR="00DC331C" w:rsidRDefault="00DC331C" w:rsidP="00DC331C"/>
    <w:p w14:paraId="4E87E588" w14:textId="77777777" w:rsidR="00DC331C" w:rsidRDefault="00DC331C" w:rsidP="00DC331C">
      <w:r>
        <w:t>ПИСЬМО</w:t>
      </w:r>
    </w:p>
    <w:p w14:paraId="4E7D6E31" w14:textId="77777777" w:rsidR="00DC331C" w:rsidRDefault="00DC331C" w:rsidP="00DC331C">
      <w:r>
        <w:t>от 13 июля 2021 г. N 1811-ТЗ</w:t>
      </w:r>
    </w:p>
    <w:p w14:paraId="3CF93B32" w14:textId="77777777" w:rsidR="00DC331C" w:rsidRDefault="00DC331C" w:rsidP="00DC331C"/>
    <w:p w14:paraId="4060CE7F" w14:textId="77777777" w:rsidR="00DC331C" w:rsidRDefault="00DC331C" w:rsidP="00DC331C">
      <w:r>
        <w:t>Федеральная служба по труду и занятости, рассмотрев обращение Ассоциации от 21 июня 2021 г., зарегистрированное 23 июня 2021 г., в пределах компетенции сообщает.</w:t>
      </w:r>
    </w:p>
    <w:p w14:paraId="5CDEB61A" w14:textId="77777777" w:rsidR="00DC331C" w:rsidRDefault="00DC331C" w:rsidP="00DC331C">
      <w:r>
        <w:t>1. Трудовым кодексом Российской Федерации (далее - ТК РФ) предусмотрена возможность отстранения работника от выполнения трудовых обязанностей. Абзацем 8 части первой статьи 76 ТК РФ предусмотрено, что отстранение возможно не только в случаях, предусмотренных ТК РФ и федеральными законами, но и иными нормативными правовыми актами Российской Федерации.</w:t>
      </w:r>
    </w:p>
    <w:p w14:paraId="66FCE6B9" w14:textId="77777777" w:rsidR="00DC331C" w:rsidRDefault="00DC331C" w:rsidP="00DC331C">
      <w:r>
        <w:t>Одним из таких случаев является нарушение положений Федерального закона от 17 сентября 1998 г. N 157-ФЗ "Об иммунопрофилактике инфекционных болезней" (далее - Федеральный закон N 157-ФЗ). В этом законе указано, что отсутствие профилактических прививок влечет отказ в приеме на работы или отстранение граждан от работ, выполнение которых связано с высоким риском заболевания инфекционными болезнями.</w:t>
      </w:r>
    </w:p>
    <w:p w14:paraId="0F2C3AE6" w14:textId="77777777" w:rsidR="00DC331C" w:rsidRDefault="00DC331C" w:rsidP="00DC331C">
      <w:r>
        <w:t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 подпункте 6 пункта 1 статьи 51 Федерального закона от 30 марта 1999 г. N 52-ФЗ "О санитарно-эпидемиологическом благополучии населения" (далее - Федеральный закон N 52-ФЗ). Такие полномочия подтверждаются пунктами 1 и 2 статьи 10 Федерального закона N 157-ФЗ и приказом Минздрава N 125н "Об утверждении национального календаря профилактических прививок и календаря профилактических прививок по эпидемическим показаниям" (приложение N 2 "Календарь профилактических прививок по эпидемическим показаниям").</w:t>
      </w:r>
    </w:p>
    <w:p w14:paraId="2EDC4E6A" w14:textId="77777777" w:rsidR="00DC331C" w:rsidRDefault="00DC331C" w:rsidP="00DC331C">
      <w:r>
        <w:t>Таким образом, в календарь профилактических прививок по эпидемическим показаниям внесена прививка от коронавируса. Она становится обязательной, если в субъекте вынесено соответствующее постановление главного санитарного врача о вакцинации отдельных граждан или категорий граждан (работников отдельных отраслей). Если такое решение об обязательности вакцинации по эпидемическим показаниям принято и оформлено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обязательной.</w:t>
      </w:r>
    </w:p>
    <w:p w14:paraId="54B90F93" w14:textId="77777777" w:rsidR="00DC331C" w:rsidRDefault="00DC331C" w:rsidP="00DC331C">
      <w:r>
        <w:t>Отказавшегося от прививки сотрудника работодатель вправе отстранить без сохранения заработной платы.</w:t>
      </w:r>
    </w:p>
    <w:p w14:paraId="5A9756CA" w14:textId="77777777" w:rsidR="00DC331C" w:rsidRDefault="00DC331C" w:rsidP="00DC331C">
      <w:r>
        <w:t xml:space="preserve">2. Согласно подпункту 6 пункта 1 статьи 51 Федерального закона N 52-ФЗ Главные государственные санитарные врачи при угрозе возникновения и распространения инфекционных заболеваний, представляющих опасность для окружающих, вправе выносить мотивированные </w:t>
      </w:r>
      <w:r>
        <w:lastRenderedPageBreak/>
        <w:t>постановления о проведении профилактических прививок гражданам или отдельным группам граждан по эпидемическим показаниям.</w:t>
      </w:r>
    </w:p>
    <w:p w14:paraId="7AE95BCC" w14:textId="77777777" w:rsidR="00DC331C" w:rsidRDefault="00DC331C" w:rsidP="00DC331C">
      <w:r>
        <w:t>Количество работников, которые должны быть привиты для предотвращения дальнейшей угрозы распространения коронавирусной инфекции, устанавливает также главный санитарный врач в субъекте.</w:t>
      </w:r>
    </w:p>
    <w:p w14:paraId="657387D6" w14:textId="77777777" w:rsidR="00DC331C" w:rsidRDefault="00DC331C" w:rsidP="00DC331C">
      <w:r>
        <w:t>Например, в 60% работников, указанных в пункте 2.1 постановления Главного государственного санитарного врача по г. Москве от 15 июня 2021 г. N 1 "О проведении профилактических прививок отдельным группам граждан по эпидемическим показаниям" (далее - Постановление N 1), учитываются исключительно работники (независимо от условий, определяющих характер работы), получившие вакцинацию. Исключения предусмотрены в отношении работников, имеющих медицинские противопоказания.</w:t>
      </w:r>
    </w:p>
    <w:p w14:paraId="1C2EF7C8" w14:textId="77777777" w:rsidR="00DC331C" w:rsidRDefault="00DC331C" w:rsidP="00DC331C">
      <w:r>
        <w:t>Таким образом, сотрудники, работающие удаленно (дистанционно), отказавшиеся от вакцинации и не имеющие противопоказаний, могут быть отстранены от работы.</w:t>
      </w:r>
    </w:p>
    <w:p w14:paraId="50E481BB" w14:textId="77777777" w:rsidR="00DC331C" w:rsidRDefault="00DC331C" w:rsidP="00DC331C">
      <w:r>
        <w:t>3. В случае отказа работника от вакцинации без уважительной причины к установленному сроку работодателю необходимо издать приказ об отстранения работника без сохранения заработной платы. Форму приказа об отстранении работника в связи с отказом проходить обязательную вакцинацию работодатель может разработать самостоятельно. В приказе необходимо указать фамилию, имя, отчество, должность работника, основания, по которым он отстраняется от работы, срок отстранения.</w:t>
      </w:r>
    </w:p>
    <w:p w14:paraId="6951C71C" w14:textId="77777777" w:rsidR="00DC331C" w:rsidRDefault="00DC331C" w:rsidP="00DC331C">
      <w:r>
        <w:t>До издания приказа следует получить от работника письменный отказ от вакцинации.</w:t>
      </w:r>
    </w:p>
    <w:p w14:paraId="015077C2" w14:textId="77777777" w:rsidR="00DC331C" w:rsidRDefault="00DC331C" w:rsidP="00DC331C">
      <w:r>
        <w:t>С приказом об отстранении следует ознакомить работника под подпись.</w:t>
      </w:r>
    </w:p>
    <w:p w14:paraId="070F0740" w14:textId="77777777" w:rsidR="00DC331C" w:rsidRDefault="00DC331C" w:rsidP="00DC331C">
      <w:r>
        <w:t>4. Дата отстранения от работы в связи с отказом от вакцинации зависит от сроков проведения вакцинации, определенных Главными государственными санитарными врачами субъектов.</w:t>
      </w:r>
    </w:p>
    <w:p w14:paraId="6695D773" w14:textId="77777777" w:rsidR="00DC331C" w:rsidRDefault="00DC331C" w:rsidP="00DC331C">
      <w:r>
        <w:t>Например, из пункта 2.1 Постановления N 1 следует, что руководители организаций, индивидуальные предприниматели, осуществляющие деятельность на территории города Москвы, обязаны в срок до 15 июля 2021 г. организовать проведение профилактических прививок первым компонентом или однокомпонентной вакциной, а в срок до 15 августа 2021 г. - вторым компонентом вакцины от новой коронавирусной инфекции.</w:t>
      </w:r>
    </w:p>
    <w:p w14:paraId="1D773AC6" w14:textId="77777777" w:rsidR="00DC331C" w:rsidRDefault="00DC331C" w:rsidP="00DC331C">
      <w:r>
        <w:t>Полагаем, что отстранение от работы в связи с отказом работника от вакцинации должно быть оформлено с 15 августа 2021 г. в случае, если работником в указанную дату не представлены сертификат о вакцинации или документы, подтверждающие медицинские противопоказания к такой вакцинации.</w:t>
      </w:r>
    </w:p>
    <w:p w14:paraId="02166D97" w14:textId="77777777" w:rsidR="00DC331C" w:rsidRDefault="00DC331C" w:rsidP="00DC331C">
      <w:r>
        <w:t>Перечень, форма, содержание, а также лица, имеющие право выдавать такие документы, определяются Министерством здравоохранения Российской Федерации.</w:t>
      </w:r>
    </w:p>
    <w:p w14:paraId="3176DB0D" w14:textId="77777777" w:rsidR="00DC331C" w:rsidRDefault="00DC331C" w:rsidP="00DC331C">
      <w:r>
        <w:t>5. При отказе сотрудника от обязательной вакцинации работодатель должен запросить у работника письменный отказ от вакцинации, а затем оформить приказ об отстранения работника без сохранения заработной платы.</w:t>
      </w:r>
    </w:p>
    <w:p w14:paraId="37BE471C" w14:textId="77777777" w:rsidR="00DC331C" w:rsidRDefault="00DC331C" w:rsidP="00DC331C">
      <w:r>
        <w:t>6. На основании части третьей статьи 76 ТК РФ отказавшегося от прививки сотрудника работодатель вправе отстранить без сохранения заработной платы.</w:t>
      </w:r>
    </w:p>
    <w:p w14:paraId="19BACF4C" w14:textId="77777777" w:rsidR="00DC331C" w:rsidRDefault="00DC331C" w:rsidP="00DC331C">
      <w:r>
        <w:t>7. Дистанционные работники подлежат обязательной вакцинации, если не имеют противопоказаний. Перевод на дистанционный труд не является альтернативой отстранению.</w:t>
      </w:r>
    </w:p>
    <w:p w14:paraId="2EAF4D15" w14:textId="77777777" w:rsidR="00DC331C" w:rsidRDefault="00DC331C" w:rsidP="00DC331C">
      <w:r>
        <w:lastRenderedPageBreak/>
        <w:t>8. Работодатель обязан отстранить от работы работника, выразившего отказ от проведения вакцинации при отсутствии медицинских противопоказаний, в соответствии с абзацем 8 части первой статьи 76 ТК РФ.</w:t>
      </w:r>
    </w:p>
    <w:p w14:paraId="162CFA7E" w14:textId="77777777" w:rsidR="00DC331C" w:rsidRDefault="00DC331C" w:rsidP="00DC331C">
      <w:r>
        <w:t xml:space="preserve">9. Согласно части второй статьи 76 ТК РФ, в соответствии с которой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работодатель вправе отстранить работника, выразившего отказ от проведения вакцинации, на период </w:t>
      </w:r>
      <w:proofErr w:type="spellStart"/>
      <w:r>
        <w:t>эпиднеблагополучия</w:t>
      </w:r>
      <w:proofErr w:type="spellEnd"/>
      <w:r>
        <w:t>.</w:t>
      </w:r>
    </w:p>
    <w:p w14:paraId="569281C6" w14:textId="77777777" w:rsidR="00DC331C" w:rsidRDefault="00DC331C" w:rsidP="00DC331C">
      <w:r>
        <w:t>10. Из пункта 2 статьи 11 Федерального закона 157-ФЗ следует, что любые профилактические прививки проводятся добровольно. Но при этом результатом отказа может явиться отстранение от работы без сохранения заработной платы (пункт 1 настоящего Письма).</w:t>
      </w:r>
    </w:p>
    <w:p w14:paraId="4D896624" w14:textId="77777777" w:rsidR="00DC331C" w:rsidRDefault="00DC331C" w:rsidP="00DC331C">
      <w:r>
        <w:t>11. Положения об обязательной вакцинации не распространяются на граждан, у которых есть противопоказания к вакцинации, установленные методическими рекомендациями к порядку проведения вакцинации препаратами "Гам-КОВИД-Вак", "</w:t>
      </w:r>
      <w:proofErr w:type="spellStart"/>
      <w:r>
        <w:t>ЭпиВакКорона</w:t>
      </w:r>
      <w:proofErr w:type="spellEnd"/>
      <w:r>
        <w:t>" и "</w:t>
      </w:r>
      <w:proofErr w:type="spellStart"/>
      <w:r>
        <w:t>КовиВак</w:t>
      </w:r>
      <w:proofErr w:type="spellEnd"/>
      <w:r>
        <w:t>", которые подтверждены медицинским заключением.</w:t>
      </w:r>
    </w:p>
    <w:p w14:paraId="2B204B6C" w14:textId="77777777" w:rsidR="00DC331C" w:rsidRDefault="00DC331C" w:rsidP="00DC331C">
      <w:r>
        <w:t>Полагаем, что работодатель вправе требовать от работников, имеющих противопоказания к вакцинации от COVID-19, представить подтверждающие медицинские документы. В случае если работник отказывается представлять вышеуказанные документы, он подлежит отстранению от работы без сохранения заработной платы.</w:t>
      </w:r>
    </w:p>
    <w:p w14:paraId="10FA27A2" w14:textId="77777777" w:rsidR="00DC331C" w:rsidRDefault="00DC331C" w:rsidP="00DC331C">
      <w:r>
        <w:t>За дополнительной информацией по вопросу перечня, формы, содержания документов, подтверждающих противопоказания к вакцинации от COVID-19, Ассоциация вправе обратиться в Министерство здравоохранения Российской Федерации.</w:t>
      </w:r>
    </w:p>
    <w:p w14:paraId="67CF2A92" w14:textId="77777777" w:rsidR="00DC331C" w:rsidRDefault="00DC331C" w:rsidP="00DC331C">
      <w:r>
        <w:t>Настоящее письмо не является правовым актом.</w:t>
      </w:r>
    </w:p>
    <w:p w14:paraId="11A11023" w14:textId="77777777" w:rsidR="00DC331C" w:rsidRDefault="00DC331C" w:rsidP="00DC331C"/>
    <w:p w14:paraId="6AF4D42C" w14:textId="77777777" w:rsidR="00DC331C" w:rsidRDefault="00DC331C" w:rsidP="00DC331C">
      <w:r>
        <w:t>И.И.ШКЛОВЕЦ</w:t>
      </w:r>
    </w:p>
    <w:p w14:paraId="4D7C846F" w14:textId="77777777" w:rsidR="00DC331C" w:rsidRDefault="00DC331C" w:rsidP="00DC331C">
      <w:r>
        <w:t>13.07.2021</w:t>
      </w:r>
    </w:p>
    <w:p w14:paraId="4D9189DD" w14:textId="77777777" w:rsidR="00292FE8" w:rsidRDefault="00292FE8"/>
    <w:sectPr w:rsidR="00292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C"/>
    <w:rsid w:val="00292FE8"/>
    <w:rsid w:val="00D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9A36"/>
  <w15:chartTrackingRefBased/>
  <w15:docId w15:val="{28A9F4B6-6B5F-4CA4-9DF4-68C2A86F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6533</Characters>
  <Application>Microsoft Office Word</Application>
  <DocSecurity>0</DocSecurity>
  <Lines>54</Lines>
  <Paragraphs>15</Paragraphs>
  <ScaleCrop>false</ScaleCrop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2021-10-21T05:52:00Z</dcterms:created>
  <dcterms:modified xsi:type="dcterms:W3CDTF">2021-10-21T05:53:00Z</dcterms:modified>
</cp:coreProperties>
</file>