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E7B769" w14:textId="6574018C" w:rsidR="00B801F5" w:rsidRDefault="00B801F5" w:rsidP="00005EBF">
      <w:pPr>
        <w:tabs>
          <w:tab w:val="left" w:pos="7371"/>
        </w:tabs>
        <w:rPr>
          <w:sz w:val="16"/>
          <w:szCs w:val="16"/>
        </w:rPr>
      </w:pPr>
    </w:p>
    <w:p w14:paraId="34BC7886" w14:textId="54847F1C" w:rsidR="00DB2C58" w:rsidRDefault="00DB2C58" w:rsidP="00F771D2">
      <w:pPr>
        <w:tabs>
          <w:tab w:val="left" w:pos="7371"/>
        </w:tabs>
        <w:spacing w:line="276" w:lineRule="auto"/>
        <w:jc w:val="right"/>
        <w:rPr>
          <w:sz w:val="24"/>
          <w:szCs w:val="24"/>
        </w:rPr>
      </w:pPr>
    </w:p>
    <w:p w14:paraId="3B237A27" w14:textId="77777777" w:rsidR="00205BEE" w:rsidRPr="00EB100C" w:rsidRDefault="00205BEE" w:rsidP="00205BEE">
      <w:pPr>
        <w:jc w:val="center"/>
        <w:rPr>
          <w:b/>
          <w:bCs/>
          <w:sz w:val="24"/>
          <w:szCs w:val="24"/>
        </w:rPr>
      </w:pPr>
      <w:r w:rsidRPr="00EB100C">
        <w:rPr>
          <w:b/>
          <w:bCs/>
          <w:sz w:val="24"/>
          <w:szCs w:val="24"/>
        </w:rPr>
        <w:t xml:space="preserve">Программа повышения квалификации </w:t>
      </w:r>
    </w:p>
    <w:p w14:paraId="4C01C996" w14:textId="1A2FDE9B" w:rsidR="00824F59" w:rsidRPr="00EB100C" w:rsidRDefault="00205BEE" w:rsidP="00205BEE">
      <w:pPr>
        <w:jc w:val="center"/>
        <w:rPr>
          <w:b/>
          <w:bCs/>
          <w:sz w:val="24"/>
          <w:szCs w:val="24"/>
        </w:rPr>
      </w:pPr>
      <w:r w:rsidRPr="00EB100C">
        <w:rPr>
          <w:b/>
          <w:bCs/>
          <w:sz w:val="24"/>
          <w:szCs w:val="24"/>
        </w:rPr>
        <w:t>«Правовые аспекты креативного предпринимательства»</w:t>
      </w:r>
    </w:p>
    <w:p w14:paraId="397BA385" w14:textId="77777777" w:rsidR="003042F9" w:rsidRPr="00EB100C" w:rsidRDefault="003042F9" w:rsidP="00205BEE">
      <w:pPr>
        <w:jc w:val="center"/>
        <w:rPr>
          <w:sz w:val="24"/>
          <w:szCs w:val="24"/>
        </w:rPr>
      </w:pPr>
    </w:p>
    <w:p w14:paraId="06AF66A5" w14:textId="77777777" w:rsidR="003042F9" w:rsidRPr="00EB100C" w:rsidRDefault="003042F9" w:rsidP="003042F9">
      <w:pPr>
        <w:jc w:val="both"/>
        <w:rPr>
          <w:color w:val="000000"/>
          <w:sz w:val="24"/>
          <w:szCs w:val="24"/>
        </w:rPr>
      </w:pPr>
      <w:r w:rsidRPr="00EB100C">
        <w:rPr>
          <w:b/>
          <w:bCs/>
          <w:color w:val="000000"/>
          <w:sz w:val="24"/>
          <w:szCs w:val="24"/>
        </w:rPr>
        <w:t xml:space="preserve">Цель реализации программы - </w:t>
      </w:r>
      <w:r w:rsidRPr="00EB100C">
        <w:rPr>
          <w:color w:val="000000"/>
          <w:sz w:val="24"/>
          <w:szCs w:val="24"/>
        </w:rPr>
        <w:t>совершенствование и (или) получение новой компетенции, необходимой для профессиональной деятельности и (или) повышение профессионального уровня в рамках имеющейся квалификации.</w:t>
      </w:r>
    </w:p>
    <w:p w14:paraId="5B9B440E" w14:textId="3519363D" w:rsidR="003042F9" w:rsidRPr="00EB100C" w:rsidRDefault="003042F9" w:rsidP="003042F9">
      <w:pPr>
        <w:jc w:val="both"/>
        <w:rPr>
          <w:color w:val="000000"/>
          <w:sz w:val="24"/>
          <w:szCs w:val="24"/>
        </w:rPr>
      </w:pPr>
      <w:r w:rsidRPr="00EB100C">
        <w:rPr>
          <w:color w:val="000000"/>
          <w:sz w:val="24"/>
          <w:szCs w:val="24"/>
        </w:rPr>
        <w:br/>
      </w:r>
      <w:r w:rsidRPr="00EB100C">
        <w:rPr>
          <w:b/>
          <w:bCs/>
          <w:color w:val="000000"/>
          <w:sz w:val="24"/>
          <w:szCs w:val="24"/>
        </w:rPr>
        <w:t xml:space="preserve">Категории слушателей </w:t>
      </w:r>
      <w:r w:rsidRPr="00EB100C">
        <w:rPr>
          <w:color w:val="000000"/>
          <w:sz w:val="24"/>
          <w:szCs w:val="24"/>
        </w:rPr>
        <w:t>– руководители и работники субъектов малого и среднего предпринимательства, имеющие среднее профессиональное и (или) высшее образование, осуществляющие свою деятельность не менее 1 (одного) года на момент нач</w:t>
      </w:r>
      <w:r w:rsidR="00A817F6" w:rsidRPr="00EB100C">
        <w:rPr>
          <w:color w:val="000000"/>
          <w:sz w:val="24"/>
          <w:szCs w:val="24"/>
        </w:rPr>
        <w:t>а</w:t>
      </w:r>
      <w:r w:rsidRPr="00EB100C">
        <w:rPr>
          <w:color w:val="000000"/>
          <w:sz w:val="24"/>
          <w:szCs w:val="24"/>
        </w:rPr>
        <w:t>ла обучения.</w:t>
      </w:r>
    </w:p>
    <w:p w14:paraId="2342823A" w14:textId="77777777" w:rsidR="00E221F1" w:rsidRPr="00EB100C" w:rsidRDefault="00E221F1" w:rsidP="003042F9">
      <w:pPr>
        <w:jc w:val="both"/>
        <w:rPr>
          <w:color w:val="000000"/>
          <w:sz w:val="24"/>
          <w:szCs w:val="24"/>
        </w:rPr>
      </w:pPr>
    </w:p>
    <w:p w14:paraId="4C87911F" w14:textId="49F6E301" w:rsidR="00E221F1" w:rsidRPr="00EB100C" w:rsidRDefault="00E221F1" w:rsidP="00E221F1">
      <w:pPr>
        <w:rPr>
          <w:b/>
          <w:bCs/>
          <w:color w:val="000000"/>
          <w:sz w:val="24"/>
          <w:szCs w:val="24"/>
        </w:rPr>
      </w:pPr>
      <w:r w:rsidRPr="00EB100C">
        <w:rPr>
          <w:b/>
          <w:bCs/>
          <w:color w:val="000000"/>
          <w:sz w:val="24"/>
          <w:szCs w:val="24"/>
        </w:rPr>
        <w:t xml:space="preserve">Количество часов </w:t>
      </w:r>
      <w:r w:rsidRPr="00EB100C">
        <w:rPr>
          <w:color w:val="000000"/>
          <w:sz w:val="24"/>
          <w:szCs w:val="24"/>
        </w:rPr>
        <w:t>– 25 академических часов.</w:t>
      </w:r>
      <w:r w:rsidRPr="00EB100C">
        <w:rPr>
          <w:color w:val="000000"/>
          <w:sz w:val="24"/>
          <w:szCs w:val="24"/>
        </w:rPr>
        <w:br/>
      </w:r>
    </w:p>
    <w:p w14:paraId="07D72F8D" w14:textId="77777777" w:rsidR="00E221F1" w:rsidRPr="00EB100C" w:rsidRDefault="00E221F1" w:rsidP="00E221F1">
      <w:pPr>
        <w:rPr>
          <w:sz w:val="24"/>
          <w:szCs w:val="24"/>
        </w:rPr>
      </w:pPr>
      <w:r w:rsidRPr="00EB100C">
        <w:rPr>
          <w:b/>
          <w:bCs/>
          <w:color w:val="000000"/>
          <w:sz w:val="24"/>
          <w:szCs w:val="24"/>
        </w:rPr>
        <w:t xml:space="preserve">Максимальное количество участников </w:t>
      </w:r>
      <w:r w:rsidRPr="00EB100C">
        <w:rPr>
          <w:color w:val="000000"/>
          <w:sz w:val="24"/>
          <w:szCs w:val="24"/>
        </w:rPr>
        <w:t>– до 100 человек.</w:t>
      </w:r>
    </w:p>
    <w:p w14:paraId="73C899D1" w14:textId="12016C0F" w:rsidR="003042F9" w:rsidRPr="00EB100C" w:rsidRDefault="003042F9" w:rsidP="003042F9">
      <w:pPr>
        <w:jc w:val="both"/>
        <w:rPr>
          <w:color w:val="000000"/>
          <w:sz w:val="24"/>
          <w:szCs w:val="24"/>
        </w:rPr>
      </w:pPr>
      <w:r w:rsidRPr="00EB100C">
        <w:rPr>
          <w:color w:val="000000"/>
          <w:sz w:val="24"/>
          <w:szCs w:val="24"/>
        </w:rPr>
        <w:br/>
      </w:r>
      <w:r w:rsidRPr="00EB100C">
        <w:rPr>
          <w:b/>
          <w:bCs/>
          <w:color w:val="000000"/>
          <w:sz w:val="24"/>
          <w:szCs w:val="24"/>
        </w:rPr>
        <w:t xml:space="preserve">Форма обучения </w:t>
      </w:r>
      <w:r w:rsidRPr="00EB100C">
        <w:rPr>
          <w:color w:val="000000"/>
          <w:sz w:val="24"/>
          <w:szCs w:val="24"/>
        </w:rPr>
        <w:t>– очная, с применением дистанционных образовательных технологий.</w:t>
      </w:r>
    </w:p>
    <w:p w14:paraId="29EB324C" w14:textId="77777777" w:rsidR="00824F59" w:rsidRPr="00EB100C" w:rsidRDefault="00824F59" w:rsidP="003042F9">
      <w:pPr>
        <w:jc w:val="both"/>
        <w:rPr>
          <w:b/>
          <w:bCs/>
          <w:sz w:val="24"/>
          <w:szCs w:val="24"/>
          <w:lang w:eastAsia="en-US"/>
        </w:rPr>
      </w:pPr>
    </w:p>
    <w:p w14:paraId="6327AB25" w14:textId="36366995" w:rsidR="00824F59" w:rsidRPr="00EB100C" w:rsidRDefault="00E221F1" w:rsidP="00F87A12">
      <w:pPr>
        <w:jc w:val="both"/>
        <w:rPr>
          <w:b/>
          <w:bCs/>
          <w:sz w:val="24"/>
          <w:szCs w:val="24"/>
          <w:lang w:eastAsia="en-US"/>
        </w:rPr>
      </w:pPr>
      <w:r w:rsidRPr="00EB100C">
        <w:rPr>
          <w:b/>
          <w:bCs/>
          <w:sz w:val="24"/>
          <w:szCs w:val="24"/>
          <w:lang w:eastAsia="en-US"/>
        </w:rPr>
        <w:t>Содержание:</w:t>
      </w:r>
    </w:p>
    <w:p w14:paraId="498F24DE" w14:textId="5F0E9CAB" w:rsidR="00EB100C" w:rsidRPr="000548EC" w:rsidRDefault="000548EC" w:rsidP="000548EC">
      <w:pPr>
        <w:jc w:val="both"/>
        <w:rPr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en-US"/>
        </w:rPr>
        <w:t xml:space="preserve">1. </w:t>
      </w:r>
      <w:r w:rsidR="00EB100C" w:rsidRPr="000548EC">
        <w:rPr>
          <w:b/>
          <w:bCs/>
          <w:sz w:val="24"/>
          <w:szCs w:val="24"/>
          <w:lang w:eastAsia="en-US"/>
        </w:rPr>
        <w:t xml:space="preserve">Вводная лекция </w:t>
      </w:r>
      <w:r w:rsidR="00EB100C" w:rsidRPr="000548EC">
        <w:rPr>
          <w:b/>
          <w:bCs/>
          <w:color w:val="000000" w:themeColor="text1"/>
          <w:sz w:val="24"/>
          <w:szCs w:val="24"/>
        </w:rPr>
        <w:t>(Очное занятие, 2 часа)</w:t>
      </w:r>
    </w:p>
    <w:p w14:paraId="3F8CD5BD" w14:textId="737F635A" w:rsidR="00EB100C" w:rsidRPr="000548EC" w:rsidRDefault="000548EC" w:rsidP="000548E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2. </w:t>
      </w:r>
      <w:r w:rsidR="00EB100C" w:rsidRPr="000548EC">
        <w:rPr>
          <w:b/>
          <w:bCs/>
          <w:sz w:val="24"/>
          <w:szCs w:val="24"/>
        </w:rPr>
        <w:t>Право креативных индустрий</w:t>
      </w:r>
      <w:r w:rsidR="005F45FE">
        <w:rPr>
          <w:b/>
          <w:bCs/>
          <w:sz w:val="24"/>
          <w:szCs w:val="24"/>
        </w:rPr>
        <w:t xml:space="preserve"> </w:t>
      </w:r>
      <w:r w:rsidR="005F45FE" w:rsidRPr="00562919">
        <w:rPr>
          <w:b/>
          <w:bCs/>
          <w:color w:val="000000" w:themeColor="text1"/>
          <w:sz w:val="24"/>
          <w:szCs w:val="24"/>
        </w:rPr>
        <w:t>(Онлайн, 2 часа)</w:t>
      </w:r>
    </w:p>
    <w:p w14:paraId="18F0972B" w14:textId="593F0AD0" w:rsidR="00EB100C" w:rsidRPr="00EB100C" w:rsidRDefault="000548EC" w:rsidP="00EB100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EB100C" w:rsidRPr="00EB100C">
        <w:rPr>
          <w:sz w:val="24"/>
          <w:szCs w:val="24"/>
        </w:rPr>
        <w:t>Федеральное законодательство в сфере культуры, искусства, информации и предпринимательства</w:t>
      </w:r>
    </w:p>
    <w:p w14:paraId="60E4087D" w14:textId="5668B134" w:rsidR="00EB100C" w:rsidRPr="00EB100C" w:rsidRDefault="000548EC" w:rsidP="00EB100C">
      <w:pPr>
        <w:rPr>
          <w:sz w:val="24"/>
          <w:szCs w:val="24"/>
        </w:rPr>
      </w:pPr>
      <w:r>
        <w:rPr>
          <w:sz w:val="24"/>
          <w:szCs w:val="24"/>
        </w:rPr>
        <w:t xml:space="preserve">-  </w:t>
      </w:r>
      <w:r w:rsidR="00EB100C" w:rsidRPr="00EB100C">
        <w:rPr>
          <w:sz w:val="24"/>
          <w:szCs w:val="24"/>
        </w:rPr>
        <w:t>Региональные нормативные акты в области творческих индустрий</w:t>
      </w:r>
    </w:p>
    <w:p w14:paraId="248042F4" w14:textId="77777777" w:rsidR="005F45FE" w:rsidRDefault="000548EC" w:rsidP="000548E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 </w:t>
      </w:r>
      <w:r w:rsidR="00EB100C" w:rsidRPr="000548EC">
        <w:rPr>
          <w:sz w:val="24"/>
          <w:szCs w:val="24"/>
        </w:rPr>
        <w:t>Зоны саморегулирования, частные и общественные инициативы по развитию креативного бизнеса</w:t>
      </w:r>
    </w:p>
    <w:p w14:paraId="18EE408D" w14:textId="48DCE7F3" w:rsidR="005F45FE" w:rsidRPr="005F45FE" w:rsidRDefault="005F45FE" w:rsidP="005F45FE">
      <w:pPr>
        <w:rPr>
          <w:b/>
          <w:bCs/>
          <w:sz w:val="24"/>
          <w:szCs w:val="24"/>
        </w:rPr>
      </w:pPr>
      <w:r w:rsidRPr="005F45FE">
        <w:rPr>
          <w:b/>
          <w:bCs/>
          <w:sz w:val="24"/>
          <w:szCs w:val="24"/>
        </w:rPr>
        <w:t>3.</w:t>
      </w:r>
      <w:r w:rsidRPr="005F45FE">
        <w:rPr>
          <w:sz w:val="24"/>
          <w:szCs w:val="24"/>
        </w:rPr>
        <w:t xml:space="preserve"> </w:t>
      </w:r>
      <w:r w:rsidRPr="005F45FE">
        <w:rPr>
          <w:b/>
          <w:bCs/>
          <w:sz w:val="24"/>
          <w:szCs w:val="24"/>
        </w:rPr>
        <w:t>Объекты правоотношений в сфере креативных индустрий</w:t>
      </w:r>
      <w:r>
        <w:rPr>
          <w:b/>
          <w:bCs/>
          <w:sz w:val="24"/>
          <w:szCs w:val="24"/>
        </w:rPr>
        <w:t xml:space="preserve"> </w:t>
      </w:r>
      <w:r w:rsidRPr="00562919">
        <w:rPr>
          <w:b/>
          <w:bCs/>
          <w:color w:val="000000" w:themeColor="text1"/>
          <w:sz w:val="24"/>
          <w:szCs w:val="24"/>
        </w:rPr>
        <w:t xml:space="preserve">(Онлайн, </w:t>
      </w:r>
      <w:r>
        <w:rPr>
          <w:b/>
          <w:bCs/>
          <w:color w:val="000000" w:themeColor="text1"/>
          <w:sz w:val="24"/>
          <w:szCs w:val="24"/>
        </w:rPr>
        <w:t>4</w:t>
      </w:r>
      <w:r w:rsidRPr="00562919">
        <w:rPr>
          <w:b/>
          <w:bCs/>
          <w:color w:val="000000" w:themeColor="text1"/>
          <w:sz w:val="24"/>
          <w:szCs w:val="24"/>
        </w:rPr>
        <w:t xml:space="preserve"> часа)</w:t>
      </w:r>
    </w:p>
    <w:p w14:paraId="072F1A9F" w14:textId="7FA09F5D" w:rsidR="005F45FE" w:rsidRPr="005F45FE" w:rsidRDefault="005F45FE" w:rsidP="005F45F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5F45FE">
        <w:rPr>
          <w:sz w:val="24"/>
          <w:szCs w:val="24"/>
        </w:rPr>
        <w:t>Результаты интеллектуальной деятельности: объекты авторского права и смежных прав, объекты патентования (изобретения, полезные модели и промышленные образцы)</w:t>
      </w:r>
    </w:p>
    <w:p w14:paraId="351CFE7C" w14:textId="7E015CD7" w:rsidR="005F45FE" w:rsidRPr="005F45FE" w:rsidRDefault="005F45FE" w:rsidP="005F45F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5F45FE">
        <w:rPr>
          <w:sz w:val="24"/>
          <w:szCs w:val="24"/>
        </w:rPr>
        <w:t>Средства индивидуализации: товарные знаки, фирменные наименования, коммерческие обозначения, НМПТ, ГУ</w:t>
      </w:r>
    </w:p>
    <w:p w14:paraId="5C0B30C1" w14:textId="77777777" w:rsidR="006C2E77" w:rsidRDefault="005F45FE" w:rsidP="005F45F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5F45FE">
        <w:rPr>
          <w:sz w:val="24"/>
          <w:szCs w:val="24"/>
        </w:rPr>
        <w:t>Иные объекты: ноу-хау, коммерческая тайна, информация, доменные имена, культурные ценности</w:t>
      </w:r>
    </w:p>
    <w:p w14:paraId="125040FC" w14:textId="77777777" w:rsidR="006C2E77" w:rsidRPr="006C2E77" w:rsidRDefault="006C2E77" w:rsidP="006C2E77">
      <w:pPr>
        <w:rPr>
          <w:b/>
          <w:bCs/>
          <w:sz w:val="24"/>
          <w:szCs w:val="24"/>
        </w:rPr>
      </w:pPr>
      <w:r w:rsidRPr="006C2E77">
        <w:rPr>
          <w:b/>
          <w:bCs/>
          <w:sz w:val="24"/>
          <w:szCs w:val="24"/>
        </w:rPr>
        <w:t>4.</w:t>
      </w:r>
      <w:r w:rsidRPr="006C2E77">
        <w:rPr>
          <w:sz w:val="24"/>
          <w:szCs w:val="24"/>
        </w:rPr>
        <w:t xml:space="preserve"> </w:t>
      </w:r>
      <w:r w:rsidRPr="006C2E77">
        <w:rPr>
          <w:b/>
          <w:bCs/>
          <w:sz w:val="24"/>
          <w:szCs w:val="24"/>
        </w:rPr>
        <w:t xml:space="preserve">Приобретение и распоряжение интеллектуальными правами </w:t>
      </w:r>
      <w:r w:rsidRPr="006C2E77">
        <w:rPr>
          <w:b/>
          <w:bCs/>
          <w:color w:val="000000" w:themeColor="text1"/>
          <w:sz w:val="24"/>
          <w:szCs w:val="24"/>
        </w:rPr>
        <w:t>(Онлайн, 4 часа)</w:t>
      </w:r>
    </w:p>
    <w:p w14:paraId="58B507BC" w14:textId="4DD92CFF" w:rsidR="006C2E77" w:rsidRPr="006C2E77" w:rsidRDefault="006C2E77" w:rsidP="006C2E77">
      <w:pPr>
        <w:jc w:val="both"/>
        <w:rPr>
          <w:sz w:val="24"/>
          <w:szCs w:val="24"/>
        </w:rPr>
      </w:pPr>
      <w:r w:rsidRPr="006C2E77">
        <w:rPr>
          <w:sz w:val="24"/>
          <w:szCs w:val="24"/>
        </w:rPr>
        <w:t xml:space="preserve">- Обладатели интеллектуальных прав: авторы, правообладатели, патентообладатели, наследники, правопреемники, работодатели, заказчики, инвесторы  </w:t>
      </w:r>
    </w:p>
    <w:p w14:paraId="33F6946F" w14:textId="4C6A573B" w:rsidR="006C2E77" w:rsidRPr="006C2E77" w:rsidRDefault="006C2E77" w:rsidP="006C2E77">
      <w:pPr>
        <w:jc w:val="both"/>
        <w:rPr>
          <w:sz w:val="24"/>
          <w:szCs w:val="24"/>
        </w:rPr>
      </w:pPr>
      <w:r w:rsidRPr="006C2E77">
        <w:rPr>
          <w:sz w:val="24"/>
          <w:szCs w:val="24"/>
        </w:rPr>
        <w:t>- Иные субъекты: патентные поверенные, агенты, авторские общества</w:t>
      </w:r>
    </w:p>
    <w:p w14:paraId="15A937B3" w14:textId="01A8E5FD" w:rsidR="006C2E77" w:rsidRPr="006C2E77" w:rsidRDefault="006C2E77" w:rsidP="006C2E77">
      <w:pPr>
        <w:jc w:val="both"/>
        <w:rPr>
          <w:sz w:val="24"/>
          <w:szCs w:val="24"/>
        </w:rPr>
      </w:pPr>
      <w:r w:rsidRPr="006C2E77">
        <w:rPr>
          <w:sz w:val="24"/>
          <w:szCs w:val="24"/>
        </w:rPr>
        <w:t>- Договорные отношения в сфере интеллектуальной собственности: система договоров в сфере интеллектуальной деятельности и иные сделки с исключительными правами (залог, внесение в уставный капитал)</w:t>
      </w:r>
    </w:p>
    <w:p w14:paraId="77C1692A" w14:textId="77777777" w:rsidR="005D7998" w:rsidRDefault="006C2E77" w:rsidP="006C2E77">
      <w:pPr>
        <w:jc w:val="both"/>
        <w:rPr>
          <w:sz w:val="24"/>
          <w:szCs w:val="24"/>
        </w:rPr>
      </w:pPr>
      <w:r w:rsidRPr="006C2E77">
        <w:rPr>
          <w:sz w:val="24"/>
          <w:szCs w:val="24"/>
        </w:rPr>
        <w:t>- Исключения из интеллектуальных прав. Общественное достояние. Свободные и открытые лицензии.</w:t>
      </w:r>
    </w:p>
    <w:p w14:paraId="48B2D1BA" w14:textId="3DD2638A" w:rsidR="005D7998" w:rsidRPr="008238AE" w:rsidRDefault="005D7998" w:rsidP="005D7998">
      <w:pPr>
        <w:jc w:val="both"/>
        <w:rPr>
          <w:b/>
          <w:bCs/>
          <w:sz w:val="24"/>
          <w:szCs w:val="24"/>
        </w:rPr>
      </w:pPr>
      <w:r w:rsidRPr="008238AE">
        <w:rPr>
          <w:b/>
          <w:bCs/>
          <w:sz w:val="24"/>
          <w:szCs w:val="24"/>
        </w:rPr>
        <w:t>5.</w:t>
      </w:r>
      <w:r w:rsidRPr="008238AE">
        <w:rPr>
          <w:sz w:val="24"/>
          <w:szCs w:val="24"/>
        </w:rPr>
        <w:t xml:space="preserve"> </w:t>
      </w:r>
      <w:r w:rsidRPr="008238AE">
        <w:rPr>
          <w:b/>
          <w:bCs/>
          <w:sz w:val="24"/>
          <w:szCs w:val="24"/>
        </w:rPr>
        <w:t xml:space="preserve">Результаты интеллектуальной деятельности как нематериальные активы </w:t>
      </w:r>
      <w:r w:rsidRPr="008238AE">
        <w:rPr>
          <w:b/>
          <w:bCs/>
          <w:color w:val="000000" w:themeColor="text1"/>
          <w:sz w:val="24"/>
          <w:szCs w:val="24"/>
        </w:rPr>
        <w:t>(Онлайн, 4 часа)</w:t>
      </w:r>
    </w:p>
    <w:p w14:paraId="0F24AFA1" w14:textId="7860BEE3" w:rsidR="005D7998" w:rsidRPr="008238AE" w:rsidRDefault="008238AE" w:rsidP="005D799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5D7998" w:rsidRPr="008238AE">
        <w:rPr>
          <w:sz w:val="24"/>
          <w:szCs w:val="24"/>
        </w:rPr>
        <w:t>Виды нематериальных активов и их место в структуре активов хозяйствующего субъекта креативного предпринимательства</w:t>
      </w:r>
    </w:p>
    <w:p w14:paraId="0D726BEA" w14:textId="77E63FD2" w:rsidR="005D7998" w:rsidRPr="008238AE" w:rsidRDefault="008238AE" w:rsidP="005D799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5D7998" w:rsidRPr="008238AE">
        <w:rPr>
          <w:sz w:val="24"/>
          <w:szCs w:val="24"/>
        </w:rPr>
        <w:t>Оценка нематериальных активов</w:t>
      </w:r>
    </w:p>
    <w:p w14:paraId="79A29ADD" w14:textId="572B55DF" w:rsidR="005D7998" w:rsidRPr="008238AE" w:rsidRDefault="008238AE" w:rsidP="005D799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5D7998" w:rsidRPr="008238AE">
        <w:rPr>
          <w:sz w:val="24"/>
          <w:szCs w:val="24"/>
        </w:rPr>
        <w:t>Учет нематериальных активов</w:t>
      </w:r>
    </w:p>
    <w:p w14:paraId="69CDB43F" w14:textId="43184BD4" w:rsidR="005D7998" w:rsidRDefault="008238AE" w:rsidP="005D799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5D7998" w:rsidRPr="008238AE">
        <w:rPr>
          <w:sz w:val="24"/>
          <w:szCs w:val="24"/>
        </w:rPr>
        <w:t>IP - комплаенс для выхода на экспорт</w:t>
      </w:r>
    </w:p>
    <w:p w14:paraId="6403B610" w14:textId="6D7BCE6E" w:rsidR="00F83324" w:rsidRPr="00F83324" w:rsidRDefault="00C65122" w:rsidP="00F83324">
      <w:pPr>
        <w:jc w:val="both"/>
        <w:rPr>
          <w:b/>
          <w:bCs/>
          <w:sz w:val="24"/>
          <w:szCs w:val="24"/>
        </w:rPr>
      </w:pPr>
      <w:r w:rsidRPr="00F83324">
        <w:rPr>
          <w:b/>
          <w:bCs/>
          <w:sz w:val="24"/>
          <w:szCs w:val="24"/>
        </w:rPr>
        <w:lastRenderedPageBreak/>
        <w:t xml:space="preserve">6. </w:t>
      </w:r>
      <w:r w:rsidR="00F83324" w:rsidRPr="00F83324">
        <w:rPr>
          <w:b/>
          <w:bCs/>
          <w:sz w:val="24"/>
          <w:szCs w:val="24"/>
        </w:rPr>
        <w:t xml:space="preserve">Современные технологические инструменты в области правовой охраны и защиты интеллектуальной собственности </w:t>
      </w:r>
      <w:r w:rsidR="00F83324" w:rsidRPr="00F83324">
        <w:rPr>
          <w:b/>
          <w:bCs/>
          <w:color w:val="000000" w:themeColor="text1"/>
          <w:sz w:val="24"/>
          <w:szCs w:val="24"/>
        </w:rPr>
        <w:t xml:space="preserve">(Онлайн, </w:t>
      </w:r>
      <w:r w:rsidR="00F83324">
        <w:rPr>
          <w:b/>
          <w:bCs/>
          <w:color w:val="000000" w:themeColor="text1"/>
          <w:sz w:val="24"/>
          <w:szCs w:val="24"/>
        </w:rPr>
        <w:t xml:space="preserve">2 </w:t>
      </w:r>
      <w:r w:rsidR="00F83324" w:rsidRPr="00F83324">
        <w:rPr>
          <w:b/>
          <w:bCs/>
          <w:color w:val="000000" w:themeColor="text1"/>
          <w:sz w:val="24"/>
          <w:szCs w:val="24"/>
        </w:rPr>
        <w:t>часа)</w:t>
      </w:r>
    </w:p>
    <w:p w14:paraId="586C2520" w14:textId="7D6C6D3C" w:rsidR="00F83324" w:rsidRPr="004014D2" w:rsidRDefault="00F83324" w:rsidP="00F83324">
      <w:pPr>
        <w:jc w:val="both"/>
        <w:rPr>
          <w:b/>
          <w:bCs/>
        </w:rPr>
      </w:pPr>
    </w:p>
    <w:p w14:paraId="47D92753" w14:textId="1F6B4F05" w:rsidR="00F83324" w:rsidRPr="00F83324" w:rsidRDefault="00F83324" w:rsidP="00F83324">
      <w:pPr>
        <w:jc w:val="both"/>
        <w:rPr>
          <w:sz w:val="24"/>
          <w:szCs w:val="24"/>
        </w:rPr>
      </w:pPr>
      <w:r>
        <w:t xml:space="preserve">- </w:t>
      </w:r>
      <w:r w:rsidRPr="00F83324">
        <w:rPr>
          <w:sz w:val="24"/>
          <w:szCs w:val="24"/>
        </w:rPr>
        <w:t>Новые способы учета и распоряжения правами: технические решения и правовые возможности</w:t>
      </w:r>
    </w:p>
    <w:p w14:paraId="1621E98C" w14:textId="6A82DAA5" w:rsidR="00C65122" w:rsidRDefault="00F83324" w:rsidP="00F8332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F83324">
        <w:rPr>
          <w:sz w:val="24"/>
          <w:szCs w:val="24"/>
        </w:rPr>
        <w:t>Цифровой учет креативных продуктов в российской практике</w:t>
      </w:r>
    </w:p>
    <w:p w14:paraId="5A608EC4" w14:textId="0960802E" w:rsidR="009A1914" w:rsidRPr="009A1914" w:rsidRDefault="00F83324" w:rsidP="009A1914">
      <w:pPr>
        <w:jc w:val="both"/>
        <w:rPr>
          <w:b/>
          <w:bCs/>
          <w:sz w:val="24"/>
          <w:szCs w:val="24"/>
        </w:rPr>
      </w:pPr>
      <w:r w:rsidRPr="009A1914">
        <w:rPr>
          <w:b/>
          <w:bCs/>
          <w:sz w:val="24"/>
          <w:szCs w:val="24"/>
        </w:rPr>
        <w:t>7.</w:t>
      </w:r>
      <w:r w:rsidRPr="009A1914">
        <w:rPr>
          <w:sz w:val="24"/>
          <w:szCs w:val="24"/>
        </w:rPr>
        <w:t xml:space="preserve"> </w:t>
      </w:r>
      <w:r w:rsidR="009A1914" w:rsidRPr="009A1914">
        <w:rPr>
          <w:b/>
          <w:bCs/>
          <w:sz w:val="24"/>
          <w:szCs w:val="24"/>
        </w:rPr>
        <w:t xml:space="preserve">Стратегии управления нематериальными активами </w:t>
      </w:r>
      <w:r w:rsidR="009A1914" w:rsidRPr="009A1914">
        <w:rPr>
          <w:b/>
          <w:bCs/>
          <w:color w:val="000000" w:themeColor="text1"/>
          <w:sz w:val="24"/>
          <w:szCs w:val="24"/>
        </w:rPr>
        <w:t>(Онлайн, 2 часа)</w:t>
      </w:r>
    </w:p>
    <w:p w14:paraId="4551CB39" w14:textId="7C2FEDCB" w:rsidR="009A1914" w:rsidRPr="009A1914" w:rsidRDefault="009A1914" w:rsidP="009A1914">
      <w:pPr>
        <w:jc w:val="both"/>
        <w:rPr>
          <w:sz w:val="24"/>
          <w:szCs w:val="24"/>
        </w:rPr>
      </w:pPr>
      <w:r w:rsidRPr="009A1914">
        <w:rPr>
          <w:sz w:val="24"/>
          <w:szCs w:val="24"/>
        </w:rPr>
        <w:t>- Перспективы кредитования под залог интеллектуальной собственности</w:t>
      </w:r>
    </w:p>
    <w:p w14:paraId="390AEC72" w14:textId="418C9005" w:rsidR="00F83324" w:rsidRDefault="009A1914" w:rsidP="009A1914">
      <w:pPr>
        <w:jc w:val="both"/>
        <w:rPr>
          <w:sz w:val="24"/>
          <w:szCs w:val="24"/>
        </w:rPr>
      </w:pPr>
      <w:r w:rsidRPr="009A1914">
        <w:rPr>
          <w:sz w:val="24"/>
          <w:szCs w:val="24"/>
        </w:rPr>
        <w:t xml:space="preserve">- Законодательные инициативы по налогообложению  </w:t>
      </w:r>
    </w:p>
    <w:p w14:paraId="74910056" w14:textId="1164D719" w:rsidR="009A1914" w:rsidRPr="009A1914" w:rsidRDefault="009A1914" w:rsidP="009A1914">
      <w:pPr>
        <w:jc w:val="both"/>
        <w:rPr>
          <w:b/>
          <w:bCs/>
          <w:sz w:val="24"/>
          <w:szCs w:val="24"/>
        </w:rPr>
      </w:pPr>
      <w:r w:rsidRPr="009A1914">
        <w:rPr>
          <w:b/>
          <w:bCs/>
          <w:sz w:val="24"/>
          <w:szCs w:val="24"/>
        </w:rPr>
        <w:t xml:space="preserve">8. Современные технологические решения в сфере креативных индустрий </w:t>
      </w:r>
      <w:r w:rsidRPr="009A1914">
        <w:rPr>
          <w:b/>
          <w:bCs/>
          <w:color w:val="000000" w:themeColor="text1"/>
          <w:sz w:val="24"/>
          <w:szCs w:val="24"/>
        </w:rPr>
        <w:t>(</w:t>
      </w:r>
      <w:r w:rsidR="00476F8E" w:rsidRPr="000548EC">
        <w:rPr>
          <w:b/>
          <w:bCs/>
          <w:color w:val="000000" w:themeColor="text1"/>
          <w:sz w:val="24"/>
          <w:szCs w:val="24"/>
        </w:rPr>
        <w:t>Очное занятие</w:t>
      </w:r>
      <w:r w:rsidRPr="009A1914">
        <w:rPr>
          <w:b/>
          <w:bCs/>
          <w:color w:val="000000" w:themeColor="text1"/>
          <w:sz w:val="24"/>
          <w:szCs w:val="24"/>
        </w:rPr>
        <w:t>, 4 часа)</w:t>
      </w:r>
    </w:p>
    <w:p w14:paraId="093DAB61" w14:textId="132B9F68" w:rsidR="009A1914" w:rsidRPr="009A1914" w:rsidRDefault="009A1914" w:rsidP="009A1914">
      <w:pPr>
        <w:pStyle w:val="af0"/>
        <w:spacing w:line="259" w:lineRule="auto"/>
        <w:ind w:left="0"/>
        <w:jc w:val="both"/>
        <w:rPr>
          <w:sz w:val="24"/>
          <w:szCs w:val="24"/>
        </w:rPr>
      </w:pPr>
      <w:r w:rsidRPr="009A1914">
        <w:rPr>
          <w:sz w:val="24"/>
          <w:szCs w:val="24"/>
        </w:rPr>
        <w:t>- Новые способы учета и распоряжения правами на произведения, технические решения и правовые возможности</w:t>
      </w:r>
    </w:p>
    <w:p w14:paraId="487DE0E3" w14:textId="660DC832" w:rsidR="009A1914" w:rsidRDefault="009A1914" w:rsidP="009A1914">
      <w:pPr>
        <w:jc w:val="both"/>
        <w:rPr>
          <w:sz w:val="24"/>
          <w:szCs w:val="24"/>
        </w:rPr>
      </w:pPr>
      <w:r w:rsidRPr="009A1914">
        <w:rPr>
          <w:sz w:val="24"/>
          <w:szCs w:val="24"/>
        </w:rPr>
        <w:t>- Практическое занятие: освоение навигации в сервисах экосистемы IPChain; создание личного кабинета; депонирование охраняемых объектов в Национальном реестре интеллектуальной собственности N’RIS</w:t>
      </w:r>
    </w:p>
    <w:p w14:paraId="7AA337E2" w14:textId="77777777" w:rsidR="00476F8E" w:rsidRPr="009A1914" w:rsidRDefault="00476F8E" w:rsidP="00476F8E">
      <w:pPr>
        <w:jc w:val="both"/>
        <w:rPr>
          <w:b/>
          <w:bCs/>
          <w:sz w:val="24"/>
          <w:szCs w:val="24"/>
        </w:rPr>
      </w:pPr>
      <w:r w:rsidRPr="00476F8E">
        <w:rPr>
          <w:b/>
          <w:bCs/>
          <w:sz w:val="24"/>
          <w:szCs w:val="24"/>
        </w:rPr>
        <w:t>9. Итоговая аттестация – тестирование</w:t>
      </w:r>
      <w:r>
        <w:t xml:space="preserve"> </w:t>
      </w:r>
      <w:r w:rsidRPr="009A1914">
        <w:rPr>
          <w:b/>
          <w:bCs/>
          <w:color w:val="000000" w:themeColor="text1"/>
          <w:sz w:val="24"/>
          <w:szCs w:val="24"/>
        </w:rPr>
        <w:t>(</w:t>
      </w:r>
      <w:r w:rsidRPr="000548EC">
        <w:rPr>
          <w:b/>
          <w:bCs/>
          <w:color w:val="000000" w:themeColor="text1"/>
          <w:sz w:val="24"/>
          <w:szCs w:val="24"/>
        </w:rPr>
        <w:t>Очное занятие</w:t>
      </w:r>
      <w:r w:rsidRPr="009A1914">
        <w:rPr>
          <w:b/>
          <w:bCs/>
          <w:color w:val="000000" w:themeColor="text1"/>
          <w:sz w:val="24"/>
          <w:szCs w:val="24"/>
        </w:rPr>
        <w:t>, 4 часа)</w:t>
      </w:r>
    </w:p>
    <w:p w14:paraId="39C625EB" w14:textId="62A3E238" w:rsidR="00476F8E" w:rsidRPr="009A1914" w:rsidRDefault="00476F8E" w:rsidP="009A1914">
      <w:pPr>
        <w:jc w:val="both"/>
        <w:rPr>
          <w:sz w:val="24"/>
          <w:szCs w:val="24"/>
        </w:rPr>
      </w:pPr>
    </w:p>
    <w:p w14:paraId="43816A8C" w14:textId="77777777" w:rsidR="00EB100C" w:rsidRPr="00EB100C" w:rsidRDefault="00EB100C" w:rsidP="00F87A12">
      <w:pPr>
        <w:jc w:val="both"/>
        <w:rPr>
          <w:b/>
          <w:bCs/>
          <w:sz w:val="24"/>
          <w:szCs w:val="24"/>
          <w:lang w:eastAsia="en-US"/>
        </w:rPr>
      </w:pPr>
    </w:p>
    <w:p w14:paraId="72EC2C3F" w14:textId="4E22DD30" w:rsidR="0015657C" w:rsidRPr="00EB100C" w:rsidRDefault="0015657C" w:rsidP="0015657C">
      <w:pPr>
        <w:tabs>
          <w:tab w:val="left" w:pos="1905"/>
        </w:tabs>
        <w:jc w:val="both"/>
        <w:rPr>
          <w:b/>
          <w:bCs/>
          <w:sz w:val="24"/>
          <w:szCs w:val="24"/>
        </w:rPr>
      </w:pPr>
      <w:r w:rsidRPr="00EB100C">
        <w:rPr>
          <w:b/>
          <w:bCs/>
          <w:sz w:val="24"/>
          <w:szCs w:val="24"/>
          <w:lang w:eastAsia="en-US"/>
        </w:rPr>
        <w:t>Для участия в мероприятии нужна обязательная регистрация на сайте бизнесюгры.рф в разделе «Мероприятия»</w:t>
      </w:r>
    </w:p>
    <w:p w14:paraId="75B29C89" w14:textId="30F3EA69" w:rsidR="009D67B1" w:rsidRDefault="009D67B1">
      <w:pPr>
        <w:rPr>
          <w:bCs/>
          <w:sz w:val="22"/>
          <w:szCs w:val="22"/>
        </w:rPr>
      </w:pPr>
      <w:r>
        <w:rPr>
          <w:bCs/>
          <w:sz w:val="22"/>
          <w:szCs w:val="22"/>
        </w:rPr>
        <w:br w:type="page"/>
      </w:r>
    </w:p>
    <w:p w14:paraId="037AB70A" w14:textId="77777777" w:rsidR="009D67B1" w:rsidRPr="0032399B" w:rsidRDefault="009D67B1" w:rsidP="0032399B">
      <w:pPr>
        <w:tabs>
          <w:tab w:val="left" w:pos="7371"/>
        </w:tabs>
        <w:spacing w:line="276" w:lineRule="auto"/>
        <w:jc w:val="both"/>
        <w:rPr>
          <w:sz w:val="28"/>
          <w:szCs w:val="28"/>
        </w:rPr>
      </w:pPr>
    </w:p>
    <w:p w14:paraId="7B254F41" w14:textId="09F474FA" w:rsidR="00626232" w:rsidRPr="00562919" w:rsidRDefault="006B0E75" w:rsidP="006B0E75">
      <w:pPr>
        <w:jc w:val="center"/>
        <w:rPr>
          <w:b/>
          <w:bCs/>
          <w:sz w:val="24"/>
          <w:szCs w:val="24"/>
        </w:rPr>
      </w:pPr>
      <w:r w:rsidRPr="00562919">
        <w:rPr>
          <w:b/>
          <w:bCs/>
          <w:sz w:val="24"/>
          <w:szCs w:val="24"/>
        </w:rPr>
        <w:t>Программа обучающего курса «Акселератор креативных индустрий»</w:t>
      </w:r>
    </w:p>
    <w:p w14:paraId="499BDAC2" w14:textId="77777777" w:rsidR="000855FD" w:rsidRDefault="000855FD" w:rsidP="000855FD">
      <w:pPr>
        <w:rPr>
          <w:color w:val="000000"/>
          <w:sz w:val="24"/>
          <w:szCs w:val="24"/>
        </w:rPr>
      </w:pPr>
    </w:p>
    <w:p w14:paraId="02385B1D" w14:textId="74598E3D" w:rsidR="000855FD" w:rsidRDefault="000855FD" w:rsidP="000855FD">
      <w:pPr>
        <w:rPr>
          <w:color w:val="000000"/>
          <w:sz w:val="24"/>
          <w:szCs w:val="24"/>
        </w:rPr>
      </w:pPr>
      <w:r w:rsidRPr="000855FD">
        <w:rPr>
          <w:b/>
          <w:bCs/>
          <w:color w:val="000000"/>
          <w:sz w:val="24"/>
          <w:szCs w:val="24"/>
        </w:rPr>
        <w:t>Цели программы:</w:t>
      </w:r>
      <w:r w:rsidRPr="000855FD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</w:t>
      </w:r>
      <w:r w:rsidRPr="000855FD">
        <w:rPr>
          <w:color w:val="000000"/>
          <w:sz w:val="24"/>
          <w:szCs w:val="24"/>
        </w:rPr>
        <w:t>азработка и улучшение проектов в области</w:t>
      </w:r>
      <w:r>
        <w:rPr>
          <w:color w:val="000000"/>
          <w:sz w:val="24"/>
          <w:szCs w:val="24"/>
        </w:rPr>
        <w:t xml:space="preserve"> </w:t>
      </w:r>
      <w:r w:rsidRPr="000855FD">
        <w:rPr>
          <w:color w:val="000000"/>
          <w:sz w:val="24"/>
          <w:szCs w:val="24"/>
        </w:rPr>
        <w:t>креативных индустрий</w:t>
      </w:r>
      <w:r>
        <w:rPr>
          <w:color w:val="000000"/>
          <w:sz w:val="24"/>
          <w:szCs w:val="24"/>
        </w:rPr>
        <w:t>.</w:t>
      </w:r>
    </w:p>
    <w:p w14:paraId="60EE8BCA" w14:textId="6A485CC0" w:rsidR="00DB2056" w:rsidRDefault="000855FD" w:rsidP="00DB2056">
      <w:pPr>
        <w:rPr>
          <w:b/>
          <w:bCs/>
          <w:sz w:val="24"/>
          <w:szCs w:val="24"/>
        </w:rPr>
      </w:pPr>
      <w:r w:rsidRPr="000855FD">
        <w:rPr>
          <w:b/>
          <w:bCs/>
          <w:sz w:val="24"/>
          <w:szCs w:val="24"/>
        </w:rPr>
        <w:t xml:space="preserve">Результаты программы: </w:t>
      </w:r>
    </w:p>
    <w:p w14:paraId="19FF04FB" w14:textId="18EE85A0" w:rsidR="00DB2056" w:rsidRDefault="00DB2056" w:rsidP="00DB2056">
      <w:pPr>
        <w:rPr>
          <w:color w:val="000000"/>
          <w:sz w:val="24"/>
          <w:szCs w:val="24"/>
        </w:rPr>
      </w:pPr>
      <w:r w:rsidRPr="00DB2056">
        <w:rPr>
          <w:color w:val="000000"/>
          <w:sz w:val="24"/>
          <w:szCs w:val="24"/>
        </w:rPr>
        <w:t>Участник после обучения сможет:</w:t>
      </w:r>
      <w:r w:rsidRPr="00DB2056">
        <w:rPr>
          <w:color w:val="000000"/>
          <w:sz w:val="24"/>
          <w:szCs w:val="24"/>
        </w:rPr>
        <w:br/>
        <w:t xml:space="preserve">- </w:t>
      </w:r>
      <w:r>
        <w:rPr>
          <w:color w:val="000000"/>
          <w:sz w:val="24"/>
          <w:szCs w:val="24"/>
        </w:rPr>
        <w:t>р</w:t>
      </w:r>
      <w:r w:rsidRPr="00DB2056">
        <w:rPr>
          <w:color w:val="000000"/>
          <w:sz w:val="24"/>
          <w:szCs w:val="24"/>
        </w:rPr>
        <w:t>азработать проект креативного бизнеса</w:t>
      </w:r>
      <w:r>
        <w:rPr>
          <w:color w:val="000000"/>
          <w:sz w:val="24"/>
          <w:szCs w:val="24"/>
        </w:rPr>
        <w:t>;</w:t>
      </w:r>
      <w:r w:rsidRPr="00DB2056">
        <w:rPr>
          <w:color w:val="000000"/>
          <w:sz w:val="24"/>
          <w:szCs w:val="24"/>
        </w:rPr>
        <w:br/>
        <w:t xml:space="preserve">- </w:t>
      </w:r>
      <w:r>
        <w:rPr>
          <w:color w:val="000000"/>
          <w:sz w:val="24"/>
          <w:szCs w:val="24"/>
        </w:rPr>
        <w:t>в</w:t>
      </w:r>
      <w:r w:rsidRPr="00DB2056">
        <w:rPr>
          <w:color w:val="000000"/>
          <w:sz w:val="24"/>
          <w:szCs w:val="24"/>
        </w:rPr>
        <w:t>недрить рабочие инструменты по улучшению своего</w:t>
      </w:r>
      <w:r>
        <w:rPr>
          <w:color w:val="000000"/>
          <w:sz w:val="24"/>
          <w:szCs w:val="24"/>
        </w:rPr>
        <w:t xml:space="preserve"> </w:t>
      </w:r>
      <w:r w:rsidRPr="00DB2056">
        <w:rPr>
          <w:color w:val="000000"/>
          <w:sz w:val="24"/>
          <w:szCs w:val="24"/>
        </w:rPr>
        <w:t>креативного бизнеса</w:t>
      </w:r>
      <w:r>
        <w:rPr>
          <w:color w:val="000000"/>
          <w:sz w:val="24"/>
          <w:szCs w:val="24"/>
        </w:rPr>
        <w:t>;</w:t>
      </w:r>
      <w:r w:rsidRPr="00DB2056">
        <w:rPr>
          <w:color w:val="000000"/>
          <w:sz w:val="24"/>
          <w:szCs w:val="24"/>
        </w:rPr>
        <w:br/>
        <w:t xml:space="preserve">- </w:t>
      </w:r>
      <w:r>
        <w:rPr>
          <w:color w:val="000000"/>
          <w:sz w:val="24"/>
          <w:szCs w:val="24"/>
        </w:rPr>
        <w:t>в</w:t>
      </w:r>
      <w:r w:rsidRPr="00DB2056">
        <w:rPr>
          <w:color w:val="000000"/>
          <w:sz w:val="24"/>
          <w:szCs w:val="24"/>
        </w:rPr>
        <w:t>ыстраивать бизнес-модель креативного бизнеса</w:t>
      </w:r>
      <w:r>
        <w:rPr>
          <w:color w:val="000000"/>
          <w:sz w:val="24"/>
          <w:szCs w:val="24"/>
        </w:rPr>
        <w:t>;</w:t>
      </w:r>
      <w:r w:rsidRPr="00DB2056">
        <w:rPr>
          <w:color w:val="000000"/>
          <w:sz w:val="24"/>
          <w:szCs w:val="24"/>
        </w:rPr>
        <w:br/>
        <w:t xml:space="preserve">- </w:t>
      </w:r>
      <w:r>
        <w:rPr>
          <w:color w:val="000000"/>
          <w:sz w:val="24"/>
          <w:szCs w:val="24"/>
        </w:rPr>
        <w:t>п</w:t>
      </w:r>
      <w:r w:rsidRPr="00DB2056">
        <w:rPr>
          <w:color w:val="000000"/>
          <w:sz w:val="24"/>
          <w:szCs w:val="24"/>
        </w:rPr>
        <w:t>резентовать свой креативный бизнес</w:t>
      </w:r>
      <w:r>
        <w:rPr>
          <w:color w:val="000000"/>
          <w:sz w:val="24"/>
          <w:szCs w:val="24"/>
        </w:rPr>
        <w:t>.</w:t>
      </w:r>
    </w:p>
    <w:p w14:paraId="1188FB62" w14:textId="2AA53579" w:rsidR="00DB2056" w:rsidRDefault="00DB2056" w:rsidP="00DB2056">
      <w:pPr>
        <w:rPr>
          <w:b/>
          <w:bCs/>
          <w:color w:val="000000"/>
          <w:sz w:val="24"/>
          <w:szCs w:val="24"/>
        </w:rPr>
      </w:pPr>
      <w:r w:rsidRPr="00DB2056">
        <w:rPr>
          <w:b/>
          <w:bCs/>
          <w:color w:val="000000"/>
          <w:sz w:val="24"/>
          <w:szCs w:val="24"/>
        </w:rPr>
        <w:t xml:space="preserve">Целевая аудитория: </w:t>
      </w:r>
    </w:p>
    <w:p w14:paraId="081B1801" w14:textId="68393339" w:rsidR="00DB2056" w:rsidRDefault="003B1F1D" w:rsidP="00DB2056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д</w:t>
      </w:r>
      <w:r w:rsidR="00DB2056" w:rsidRPr="00DB2056">
        <w:rPr>
          <w:color w:val="000000"/>
          <w:sz w:val="24"/>
          <w:szCs w:val="24"/>
        </w:rPr>
        <w:t>ействующие предприниматели в области креативных</w:t>
      </w:r>
      <w:r>
        <w:rPr>
          <w:color w:val="000000"/>
          <w:sz w:val="24"/>
          <w:szCs w:val="24"/>
        </w:rPr>
        <w:t xml:space="preserve"> </w:t>
      </w:r>
      <w:r w:rsidR="00DB2056" w:rsidRPr="00DB2056">
        <w:rPr>
          <w:color w:val="000000"/>
          <w:sz w:val="24"/>
          <w:szCs w:val="24"/>
        </w:rPr>
        <w:t>индустрий</w:t>
      </w:r>
      <w:r>
        <w:rPr>
          <w:color w:val="000000"/>
          <w:sz w:val="24"/>
          <w:szCs w:val="24"/>
        </w:rPr>
        <w:t>;</w:t>
      </w:r>
      <w:r w:rsidR="00DB2056" w:rsidRPr="00DB2056">
        <w:rPr>
          <w:color w:val="000000"/>
          <w:sz w:val="24"/>
          <w:szCs w:val="24"/>
        </w:rPr>
        <w:br/>
        <w:t xml:space="preserve">- </w:t>
      </w:r>
      <w:r>
        <w:rPr>
          <w:color w:val="000000"/>
          <w:sz w:val="24"/>
          <w:szCs w:val="24"/>
        </w:rPr>
        <w:t>т</w:t>
      </w:r>
      <w:r w:rsidR="00DB2056" w:rsidRPr="00DB2056">
        <w:rPr>
          <w:color w:val="000000"/>
          <w:sz w:val="24"/>
          <w:szCs w:val="24"/>
        </w:rPr>
        <w:t>ворческая молодежь и студенты</w:t>
      </w:r>
      <w:r>
        <w:rPr>
          <w:color w:val="000000"/>
          <w:sz w:val="24"/>
          <w:szCs w:val="24"/>
        </w:rPr>
        <w:t>;</w:t>
      </w:r>
      <w:r w:rsidR="00DB2056" w:rsidRPr="00DB2056">
        <w:rPr>
          <w:color w:val="000000"/>
          <w:sz w:val="24"/>
          <w:szCs w:val="24"/>
        </w:rPr>
        <w:br/>
        <w:t xml:space="preserve">- </w:t>
      </w:r>
      <w:r>
        <w:rPr>
          <w:color w:val="000000"/>
          <w:sz w:val="24"/>
          <w:szCs w:val="24"/>
        </w:rPr>
        <w:t>п</w:t>
      </w:r>
      <w:r w:rsidR="00DB2056" w:rsidRPr="00DB2056">
        <w:rPr>
          <w:color w:val="000000"/>
          <w:sz w:val="24"/>
          <w:szCs w:val="24"/>
        </w:rPr>
        <w:t>редставители некоммерческих организаций</w:t>
      </w:r>
      <w:r>
        <w:rPr>
          <w:color w:val="000000"/>
          <w:sz w:val="24"/>
          <w:szCs w:val="24"/>
        </w:rPr>
        <w:t>;</w:t>
      </w:r>
      <w:r w:rsidR="00DB2056" w:rsidRPr="00DB2056">
        <w:rPr>
          <w:color w:val="000000"/>
          <w:sz w:val="24"/>
          <w:szCs w:val="24"/>
        </w:rPr>
        <w:br/>
        <w:t xml:space="preserve">- </w:t>
      </w:r>
      <w:r>
        <w:rPr>
          <w:color w:val="000000"/>
          <w:sz w:val="24"/>
          <w:szCs w:val="24"/>
        </w:rPr>
        <w:t>р</w:t>
      </w:r>
      <w:r w:rsidR="00DB2056" w:rsidRPr="00DB2056">
        <w:rPr>
          <w:color w:val="000000"/>
          <w:sz w:val="24"/>
          <w:szCs w:val="24"/>
        </w:rPr>
        <w:t>емесленники, мастера</w:t>
      </w:r>
      <w:r>
        <w:rPr>
          <w:color w:val="000000"/>
          <w:sz w:val="24"/>
          <w:szCs w:val="24"/>
        </w:rPr>
        <w:t>;</w:t>
      </w:r>
      <w:r w:rsidR="00DB2056" w:rsidRPr="00DB2056">
        <w:rPr>
          <w:color w:val="000000"/>
          <w:sz w:val="24"/>
          <w:szCs w:val="24"/>
        </w:rPr>
        <w:br/>
        <w:t xml:space="preserve">- </w:t>
      </w:r>
      <w:r>
        <w:rPr>
          <w:color w:val="000000"/>
          <w:sz w:val="24"/>
          <w:szCs w:val="24"/>
        </w:rPr>
        <w:t>п</w:t>
      </w:r>
      <w:r w:rsidR="00DB2056" w:rsidRPr="00DB2056">
        <w:rPr>
          <w:color w:val="000000"/>
          <w:sz w:val="24"/>
          <w:szCs w:val="24"/>
        </w:rPr>
        <w:t>редставителей творческих объединений</w:t>
      </w:r>
      <w:r>
        <w:rPr>
          <w:color w:val="000000"/>
          <w:sz w:val="24"/>
          <w:szCs w:val="24"/>
        </w:rPr>
        <w:t>.</w:t>
      </w:r>
    </w:p>
    <w:p w14:paraId="756F05D8" w14:textId="55BAA0C3" w:rsidR="00562919" w:rsidRPr="00562919" w:rsidRDefault="00562919" w:rsidP="00DB2056">
      <w:pPr>
        <w:rPr>
          <w:sz w:val="24"/>
          <w:szCs w:val="24"/>
        </w:rPr>
      </w:pPr>
      <w:r w:rsidRPr="00562919">
        <w:rPr>
          <w:b/>
          <w:bCs/>
          <w:color w:val="000000"/>
          <w:sz w:val="24"/>
          <w:szCs w:val="24"/>
        </w:rPr>
        <w:t xml:space="preserve">Количество часов </w:t>
      </w:r>
      <w:r w:rsidRPr="00562919">
        <w:rPr>
          <w:color w:val="000000"/>
          <w:sz w:val="24"/>
          <w:szCs w:val="24"/>
        </w:rPr>
        <w:t>– 70 академических часов</w:t>
      </w:r>
      <w:r>
        <w:rPr>
          <w:color w:val="000000"/>
          <w:sz w:val="24"/>
          <w:szCs w:val="24"/>
        </w:rPr>
        <w:t>.</w:t>
      </w:r>
      <w:r w:rsidRPr="00562919">
        <w:rPr>
          <w:color w:val="000000"/>
        </w:rPr>
        <w:br/>
      </w:r>
      <w:r w:rsidRPr="00562919">
        <w:rPr>
          <w:b/>
          <w:bCs/>
          <w:color w:val="000000"/>
          <w:sz w:val="24"/>
          <w:szCs w:val="24"/>
        </w:rPr>
        <w:t xml:space="preserve">Максимальное количество участников </w:t>
      </w:r>
      <w:r w:rsidRPr="00562919">
        <w:rPr>
          <w:color w:val="000000"/>
          <w:sz w:val="24"/>
          <w:szCs w:val="24"/>
        </w:rPr>
        <w:t>– до 100 человек</w:t>
      </w:r>
      <w:r>
        <w:rPr>
          <w:color w:val="000000"/>
          <w:sz w:val="24"/>
          <w:szCs w:val="24"/>
        </w:rPr>
        <w:t>.</w:t>
      </w:r>
    </w:p>
    <w:p w14:paraId="08F696BC" w14:textId="77777777" w:rsidR="00DB2056" w:rsidRPr="00DB2056" w:rsidRDefault="00DB2056" w:rsidP="00DB2056">
      <w:pPr>
        <w:rPr>
          <w:b/>
          <w:bCs/>
          <w:sz w:val="24"/>
          <w:szCs w:val="24"/>
        </w:rPr>
      </w:pPr>
    </w:p>
    <w:p w14:paraId="2AB2BA84" w14:textId="304C904E" w:rsidR="000855FD" w:rsidRPr="00562919" w:rsidRDefault="00562919" w:rsidP="000855FD">
      <w:pPr>
        <w:rPr>
          <w:b/>
          <w:bCs/>
          <w:color w:val="000000" w:themeColor="text1"/>
          <w:sz w:val="24"/>
          <w:szCs w:val="24"/>
        </w:rPr>
      </w:pPr>
      <w:r w:rsidRPr="00E221F1">
        <w:rPr>
          <w:b/>
          <w:bCs/>
          <w:color w:val="000000" w:themeColor="text1"/>
          <w:sz w:val="24"/>
          <w:szCs w:val="24"/>
        </w:rPr>
        <w:t>Содержание:</w:t>
      </w:r>
      <w:r w:rsidRPr="00562919">
        <w:rPr>
          <w:color w:val="000000" w:themeColor="text1"/>
          <w:sz w:val="24"/>
          <w:szCs w:val="24"/>
        </w:rPr>
        <w:br/>
        <w:t>1. Теория (Вебинары и очные занятие)</w:t>
      </w:r>
      <w:r w:rsidRPr="00562919">
        <w:rPr>
          <w:color w:val="000000" w:themeColor="text1"/>
          <w:sz w:val="24"/>
          <w:szCs w:val="24"/>
        </w:rPr>
        <w:br/>
        <w:t>2. Трек-встречи по тематическим направлениям:</w:t>
      </w:r>
      <w:r w:rsidRPr="00562919">
        <w:rPr>
          <w:color w:val="000000" w:themeColor="text1"/>
          <w:sz w:val="24"/>
          <w:szCs w:val="24"/>
        </w:rPr>
        <w:br/>
        <w:t>- Образование. Образовательные проекты, направленные на повышение</w:t>
      </w:r>
      <w:r w:rsidRPr="00562919">
        <w:rPr>
          <w:color w:val="000000" w:themeColor="text1"/>
          <w:sz w:val="24"/>
          <w:szCs w:val="24"/>
        </w:rPr>
        <w:br/>
        <w:t>знаний и умений в области творчества</w:t>
      </w:r>
      <w:r w:rsidRPr="00562919">
        <w:rPr>
          <w:color w:val="000000" w:themeColor="text1"/>
          <w:sz w:val="24"/>
          <w:szCs w:val="24"/>
        </w:rPr>
        <w:br/>
        <w:t>- Народно-художественные промыслы. Проекты, связанные с</w:t>
      </w:r>
      <w:r w:rsidRPr="00562919">
        <w:rPr>
          <w:color w:val="000000" w:themeColor="text1"/>
          <w:sz w:val="24"/>
          <w:szCs w:val="24"/>
        </w:rPr>
        <w:br/>
        <w:t>народно-художественными промыслами и ремеслами, дизайном, модой.</w:t>
      </w:r>
      <w:r w:rsidRPr="00562919">
        <w:rPr>
          <w:color w:val="000000" w:themeColor="text1"/>
          <w:sz w:val="24"/>
          <w:szCs w:val="24"/>
        </w:rPr>
        <w:br/>
        <w:t>- Цифровые технологии в креативных индустриях</w:t>
      </w:r>
      <w:r w:rsidRPr="00562919">
        <w:rPr>
          <w:color w:val="000000" w:themeColor="text1"/>
          <w:sz w:val="24"/>
          <w:szCs w:val="24"/>
        </w:rPr>
        <w:br/>
        <w:t>- Гастро. Проекты в области гастрономии</w:t>
      </w:r>
      <w:r w:rsidRPr="00562919">
        <w:rPr>
          <w:color w:val="000000" w:themeColor="text1"/>
          <w:sz w:val="24"/>
          <w:szCs w:val="24"/>
        </w:rPr>
        <w:br/>
        <w:t>3. Демо День</w:t>
      </w:r>
      <w:r w:rsidRPr="00562919">
        <w:rPr>
          <w:color w:val="000000" w:themeColor="text1"/>
          <w:sz w:val="24"/>
          <w:szCs w:val="24"/>
        </w:rPr>
        <w:br/>
      </w:r>
      <w:r w:rsidRPr="00562919">
        <w:rPr>
          <w:b/>
          <w:bCs/>
          <w:color w:val="000000" w:themeColor="text1"/>
          <w:sz w:val="24"/>
          <w:szCs w:val="24"/>
        </w:rPr>
        <w:t>1. Креативные индустрии: отрасли, принципы, экономика (Очное занятие, 8</w:t>
      </w:r>
      <w:r w:rsidRPr="00562919">
        <w:rPr>
          <w:b/>
          <w:bCs/>
          <w:color w:val="000000" w:themeColor="text1"/>
          <w:sz w:val="24"/>
          <w:szCs w:val="24"/>
        </w:rPr>
        <w:br/>
        <w:t>часов)</w:t>
      </w:r>
      <w:r w:rsidRPr="00562919">
        <w:rPr>
          <w:b/>
          <w:bCs/>
          <w:color w:val="000000" w:themeColor="text1"/>
          <w:sz w:val="24"/>
          <w:szCs w:val="24"/>
        </w:rPr>
        <w:br/>
      </w:r>
      <w:r w:rsidRPr="00562919">
        <w:rPr>
          <w:color w:val="000000" w:themeColor="text1"/>
          <w:sz w:val="24"/>
          <w:szCs w:val="24"/>
        </w:rPr>
        <w:t>- Что такое креативные индустрии</w:t>
      </w:r>
      <w:r w:rsidRPr="00562919">
        <w:rPr>
          <w:color w:val="000000" w:themeColor="text1"/>
          <w:sz w:val="24"/>
          <w:szCs w:val="24"/>
        </w:rPr>
        <w:br/>
        <w:t>- Принцип отнесения отраслей к креативным индустриям</w:t>
      </w:r>
      <w:r w:rsidRPr="00562919">
        <w:rPr>
          <w:color w:val="000000" w:themeColor="text1"/>
          <w:sz w:val="24"/>
          <w:szCs w:val="24"/>
        </w:rPr>
        <w:br/>
        <w:t>- Роль креативных индустрий в политике и экономике</w:t>
      </w:r>
      <w:r w:rsidRPr="00562919">
        <w:rPr>
          <w:color w:val="000000" w:themeColor="text1"/>
          <w:sz w:val="24"/>
          <w:szCs w:val="24"/>
        </w:rPr>
        <w:br/>
        <w:t>- Перспективные сферы креативной индустрии</w:t>
      </w:r>
      <w:r w:rsidRPr="00562919">
        <w:rPr>
          <w:color w:val="000000" w:themeColor="text1"/>
          <w:sz w:val="24"/>
          <w:szCs w:val="24"/>
        </w:rPr>
        <w:br/>
        <w:t>- Креативная экономика</w:t>
      </w:r>
      <w:r w:rsidRPr="00562919">
        <w:rPr>
          <w:color w:val="000000" w:themeColor="text1"/>
          <w:sz w:val="24"/>
          <w:szCs w:val="24"/>
        </w:rPr>
        <w:br/>
        <w:t>- Финансовые инструменты для креативных предпринимателей</w:t>
      </w:r>
      <w:r w:rsidRPr="00562919">
        <w:rPr>
          <w:color w:val="000000" w:themeColor="text1"/>
          <w:sz w:val="24"/>
          <w:szCs w:val="24"/>
        </w:rPr>
        <w:br/>
        <w:t>- Специфика управления предприятиями креативных индустрий</w:t>
      </w:r>
      <w:r w:rsidRPr="00562919">
        <w:rPr>
          <w:color w:val="000000" w:themeColor="text1"/>
          <w:sz w:val="24"/>
          <w:szCs w:val="24"/>
        </w:rPr>
        <w:br/>
        <w:t>- Программы поддержки креативных предпринимателей</w:t>
      </w:r>
      <w:r w:rsidRPr="00562919">
        <w:rPr>
          <w:color w:val="000000" w:themeColor="text1"/>
          <w:sz w:val="24"/>
          <w:szCs w:val="24"/>
        </w:rPr>
        <w:br/>
        <w:t>- Дизайн-мышление: создание креативного продукта</w:t>
      </w:r>
      <w:r w:rsidRPr="00562919">
        <w:rPr>
          <w:color w:val="000000" w:themeColor="text1"/>
          <w:sz w:val="24"/>
          <w:szCs w:val="24"/>
        </w:rPr>
        <w:br/>
      </w:r>
      <w:r w:rsidRPr="00562919">
        <w:rPr>
          <w:b/>
          <w:bCs/>
          <w:color w:val="000000" w:themeColor="text1"/>
          <w:sz w:val="24"/>
          <w:szCs w:val="24"/>
        </w:rPr>
        <w:t>2. Трек-встречи по 4 тематическим направлениям (Онлайн, 2 часа)</w:t>
      </w:r>
      <w:r w:rsidRPr="00562919">
        <w:rPr>
          <w:b/>
          <w:bCs/>
          <w:color w:val="000000" w:themeColor="text1"/>
          <w:sz w:val="24"/>
          <w:szCs w:val="24"/>
        </w:rPr>
        <w:br/>
      </w:r>
      <w:r w:rsidRPr="00562919">
        <w:rPr>
          <w:color w:val="000000" w:themeColor="text1"/>
          <w:sz w:val="24"/>
          <w:szCs w:val="24"/>
        </w:rPr>
        <w:t>- Знакомство</w:t>
      </w:r>
      <w:r w:rsidRPr="00562919">
        <w:rPr>
          <w:color w:val="000000" w:themeColor="text1"/>
          <w:sz w:val="24"/>
          <w:szCs w:val="24"/>
        </w:rPr>
        <w:br/>
        <w:t>- Постановка целей и задач на Акселератор</w:t>
      </w:r>
      <w:r w:rsidRPr="00562919">
        <w:rPr>
          <w:color w:val="000000" w:themeColor="text1"/>
          <w:sz w:val="24"/>
          <w:szCs w:val="24"/>
        </w:rPr>
        <w:br/>
      </w:r>
      <w:r w:rsidRPr="00562919">
        <w:rPr>
          <w:b/>
          <w:bCs/>
          <w:color w:val="000000" w:themeColor="text1"/>
          <w:sz w:val="24"/>
          <w:szCs w:val="24"/>
        </w:rPr>
        <w:t xml:space="preserve">3. Вебинар </w:t>
      </w:r>
      <w:r w:rsidR="00E221F1">
        <w:rPr>
          <w:b/>
          <w:bCs/>
          <w:color w:val="000000" w:themeColor="text1"/>
          <w:sz w:val="24"/>
          <w:szCs w:val="24"/>
        </w:rPr>
        <w:t>«</w:t>
      </w:r>
      <w:r w:rsidRPr="00562919">
        <w:rPr>
          <w:b/>
          <w:bCs/>
          <w:color w:val="000000" w:themeColor="text1"/>
          <w:sz w:val="24"/>
          <w:szCs w:val="24"/>
        </w:rPr>
        <w:t>Финансовая модель креативного бизнеса</w:t>
      </w:r>
      <w:r w:rsidR="00E221F1">
        <w:rPr>
          <w:b/>
          <w:bCs/>
          <w:color w:val="000000" w:themeColor="text1"/>
          <w:sz w:val="24"/>
          <w:szCs w:val="24"/>
        </w:rPr>
        <w:t>»</w:t>
      </w:r>
      <w:r w:rsidRPr="00562919">
        <w:rPr>
          <w:b/>
          <w:bCs/>
          <w:color w:val="000000" w:themeColor="text1"/>
          <w:sz w:val="24"/>
          <w:szCs w:val="24"/>
        </w:rPr>
        <w:t>. Часть 1 (Онлайн, 3</w:t>
      </w:r>
      <w:r w:rsidRPr="00562919">
        <w:rPr>
          <w:b/>
          <w:bCs/>
          <w:color w:val="000000" w:themeColor="text1"/>
          <w:sz w:val="24"/>
          <w:szCs w:val="24"/>
        </w:rPr>
        <w:br/>
        <w:t>часа)</w:t>
      </w:r>
      <w:r w:rsidRPr="00562919">
        <w:rPr>
          <w:b/>
          <w:bCs/>
          <w:color w:val="000000" w:themeColor="text1"/>
          <w:sz w:val="24"/>
          <w:szCs w:val="24"/>
        </w:rPr>
        <w:br/>
      </w:r>
      <w:r w:rsidRPr="00562919">
        <w:rPr>
          <w:color w:val="000000" w:themeColor="text1"/>
          <w:sz w:val="24"/>
          <w:szCs w:val="24"/>
        </w:rPr>
        <w:t>- Монетизация творчества</w:t>
      </w:r>
      <w:r w:rsidRPr="00562919">
        <w:rPr>
          <w:color w:val="000000" w:themeColor="text1"/>
          <w:sz w:val="24"/>
          <w:szCs w:val="24"/>
        </w:rPr>
        <w:br/>
        <w:t>- Креативная экономика</w:t>
      </w:r>
      <w:r w:rsidRPr="00562919">
        <w:rPr>
          <w:color w:val="000000" w:themeColor="text1"/>
          <w:sz w:val="24"/>
          <w:szCs w:val="24"/>
        </w:rPr>
        <w:br/>
        <w:t>- Бизнес-модель для креативных индустрий</w:t>
      </w:r>
      <w:r w:rsidRPr="00562919">
        <w:rPr>
          <w:color w:val="000000" w:themeColor="text1"/>
          <w:sz w:val="24"/>
          <w:szCs w:val="24"/>
        </w:rPr>
        <w:br/>
        <w:t>- Целевая аудитория проектов креативных индустрий</w:t>
      </w:r>
      <w:r w:rsidRPr="00562919">
        <w:rPr>
          <w:color w:val="000000" w:themeColor="text1"/>
          <w:sz w:val="24"/>
          <w:szCs w:val="24"/>
        </w:rPr>
        <w:br/>
        <w:t>- Анализ рынка и конкурентов</w:t>
      </w:r>
      <w:r w:rsidRPr="00562919">
        <w:rPr>
          <w:color w:val="000000" w:themeColor="text1"/>
          <w:sz w:val="24"/>
          <w:szCs w:val="24"/>
        </w:rPr>
        <w:br/>
      </w:r>
      <w:r w:rsidRPr="00562919">
        <w:rPr>
          <w:b/>
          <w:bCs/>
          <w:color w:val="000000" w:themeColor="text1"/>
          <w:sz w:val="24"/>
          <w:szCs w:val="24"/>
        </w:rPr>
        <w:t>4. Трек-встречи по 4 тематическим направлениям (Онлайн, 2 часа)</w:t>
      </w:r>
      <w:r w:rsidRPr="00562919">
        <w:rPr>
          <w:b/>
          <w:bCs/>
          <w:color w:val="000000" w:themeColor="text1"/>
          <w:sz w:val="24"/>
          <w:szCs w:val="24"/>
        </w:rPr>
        <w:br/>
      </w:r>
      <w:r w:rsidRPr="00562919">
        <w:rPr>
          <w:color w:val="000000" w:themeColor="text1"/>
          <w:sz w:val="24"/>
          <w:szCs w:val="24"/>
        </w:rPr>
        <w:lastRenderedPageBreak/>
        <w:t xml:space="preserve">- Вопросы и ответы по теме </w:t>
      </w:r>
      <w:r w:rsidR="00E221F1">
        <w:rPr>
          <w:color w:val="000000" w:themeColor="text1"/>
          <w:sz w:val="24"/>
          <w:szCs w:val="24"/>
        </w:rPr>
        <w:t>«</w:t>
      </w:r>
      <w:r w:rsidRPr="00562919">
        <w:rPr>
          <w:color w:val="000000" w:themeColor="text1"/>
          <w:sz w:val="24"/>
          <w:szCs w:val="24"/>
        </w:rPr>
        <w:t>Финансовая модель креативного бизнеса</w:t>
      </w:r>
      <w:r w:rsidR="00E221F1">
        <w:rPr>
          <w:color w:val="000000" w:themeColor="text1"/>
          <w:sz w:val="24"/>
          <w:szCs w:val="24"/>
        </w:rPr>
        <w:t>»</w:t>
      </w:r>
      <w:r w:rsidRPr="00562919">
        <w:rPr>
          <w:color w:val="000000" w:themeColor="text1"/>
          <w:sz w:val="24"/>
          <w:szCs w:val="24"/>
        </w:rPr>
        <w:br/>
      </w:r>
      <w:r w:rsidRPr="00562919">
        <w:rPr>
          <w:b/>
          <w:bCs/>
          <w:color w:val="000000" w:themeColor="text1"/>
          <w:sz w:val="24"/>
          <w:szCs w:val="24"/>
        </w:rPr>
        <w:t xml:space="preserve">5. Вебинар </w:t>
      </w:r>
      <w:r w:rsidR="00E221F1">
        <w:rPr>
          <w:b/>
          <w:bCs/>
          <w:color w:val="000000" w:themeColor="text1"/>
          <w:sz w:val="24"/>
          <w:szCs w:val="24"/>
        </w:rPr>
        <w:t>«</w:t>
      </w:r>
      <w:r w:rsidRPr="00562919">
        <w:rPr>
          <w:b/>
          <w:bCs/>
          <w:color w:val="000000" w:themeColor="text1"/>
          <w:sz w:val="24"/>
          <w:szCs w:val="24"/>
        </w:rPr>
        <w:t>Финансовая модель креативного бизнеса</w:t>
      </w:r>
      <w:r w:rsidR="00E221F1">
        <w:rPr>
          <w:b/>
          <w:bCs/>
          <w:color w:val="000000" w:themeColor="text1"/>
          <w:sz w:val="24"/>
          <w:szCs w:val="24"/>
        </w:rPr>
        <w:t>»</w:t>
      </w:r>
      <w:r w:rsidRPr="00562919">
        <w:rPr>
          <w:b/>
          <w:bCs/>
          <w:color w:val="000000" w:themeColor="text1"/>
          <w:sz w:val="24"/>
          <w:szCs w:val="24"/>
        </w:rPr>
        <w:t>. Часть 2 (Онлайн, 3</w:t>
      </w:r>
      <w:r w:rsidRPr="00562919">
        <w:rPr>
          <w:b/>
          <w:bCs/>
          <w:color w:val="000000" w:themeColor="text1"/>
          <w:sz w:val="24"/>
          <w:szCs w:val="24"/>
        </w:rPr>
        <w:br/>
        <w:t>часа)</w:t>
      </w:r>
      <w:r w:rsidRPr="00562919">
        <w:rPr>
          <w:b/>
          <w:bCs/>
          <w:color w:val="000000" w:themeColor="text1"/>
          <w:sz w:val="24"/>
          <w:szCs w:val="24"/>
        </w:rPr>
        <w:br/>
      </w:r>
      <w:r w:rsidRPr="00562919">
        <w:rPr>
          <w:color w:val="000000" w:themeColor="text1"/>
          <w:sz w:val="24"/>
          <w:szCs w:val="24"/>
        </w:rPr>
        <w:t>- Точка безубыточности</w:t>
      </w:r>
      <w:r w:rsidRPr="00562919">
        <w:rPr>
          <w:color w:val="000000" w:themeColor="text1"/>
          <w:sz w:val="24"/>
          <w:szCs w:val="24"/>
        </w:rPr>
        <w:br/>
        <w:t>- Операционный анализ</w:t>
      </w:r>
      <w:r w:rsidRPr="00562919">
        <w:rPr>
          <w:color w:val="000000" w:themeColor="text1"/>
          <w:sz w:val="24"/>
          <w:szCs w:val="24"/>
        </w:rPr>
        <w:br/>
        <w:t>- Бюджеты и количественные метрики проекта</w:t>
      </w:r>
      <w:r w:rsidRPr="00562919">
        <w:rPr>
          <w:color w:val="000000" w:themeColor="text1"/>
          <w:sz w:val="24"/>
          <w:szCs w:val="24"/>
        </w:rPr>
        <w:br/>
        <w:t>- Оценка потребности и срока окупаемости инвестиций</w:t>
      </w:r>
      <w:r w:rsidRPr="00562919">
        <w:rPr>
          <w:color w:val="000000" w:themeColor="text1"/>
          <w:sz w:val="24"/>
          <w:szCs w:val="24"/>
        </w:rPr>
        <w:br/>
        <w:t>- Управление доходностью при сохранении финансовой устойчивости</w:t>
      </w:r>
      <w:r w:rsidRPr="00562919">
        <w:rPr>
          <w:color w:val="000000" w:themeColor="text1"/>
          <w:sz w:val="24"/>
          <w:szCs w:val="24"/>
        </w:rPr>
        <w:br/>
        <w:t>- Обоснование выбора источника финансирования.</w:t>
      </w:r>
      <w:r w:rsidRPr="00562919">
        <w:rPr>
          <w:color w:val="000000" w:themeColor="text1"/>
          <w:sz w:val="24"/>
          <w:szCs w:val="24"/>
        </w:rPr>
        <w:br/>
      </w:r>
      <w:r w:rsidRPr="00562919">
        <w:rPr>
          <w:b/>
          <w:bCs/>
          <w:color w:val="000000" w:themeColor="text1"/>
          <w:sz w:val="24"/>
          <w:szCs w:val="24"/>
        </w:rPr>
        <w:t>6. Трек-встречи по 4 тематическим направлениям (Онлайн, 2 часа)</w:t>
      </w:r>
      <w:r w:rsidRPr="00562919">
        <w:rPr>
          <w:b/>
          <w:bCs/>
          <w:color w:val="000000" w:themeColor="text1"/>
          <w:sz w:val="24"/>
          <w:szCs w:val="24"/>
        </w:rPr>
        <w:br/>
      </w:r>
      <w:r w:rsidRPr="00562919">
        <w:rPr>
          <w:color w:val="000000" w:themeColor="text1"/>
          <w:sz w:val="24"/>
          <w:szCs w:val="24"/>
        </w:rPr>
        <w:t xml:space="preserve">- Вопросы и ответы по теме </w:t>
      </w:r>
      <w:r w:rsidR="00E221F1">
        <w:rPr>
          <w:color w:val="000000" w:themeColor="text1"/>
          <w:sz w:val="24"/>
          <w:szCs w:val="24"/>
        </w:rPr>
        <w:t>«</w:t>
      </w:r>
      <w:r w:rsidRPr="00562919">
        <w:rPr>
          <w:color w:val="000000" w:themeColor="text1"/>
          <w:sz w:val="24"/>
          <w:szCs w:val="24"/>
        </w:rPr>
        <w:t>Финансовая модель креативного бизнеса</w:t>
      </w:r>
      <w:r w:rsidR="00E221F1">
        <w:rPr>
          <w:color w:val="000000" w:themeColor="text1"/>
          <w:sz w:val="24"/>
          <w:szCs w:val="24"/>
        </w:rPr>
        <w:t>»</w:t>
      </w:r>
      <w:r w:rsidRPr="00562919">
        <w:rPr>
          <w:color w:val="000000" w:themeColor="text1"/>
          <w:sz w:val="24"/>
          <w:szCs w:val="24"/>
        </w:rPr>
        <w:br/>
      </w:r>
      <w:r w:rsidRPr="00562919">
        <w:rPr>
          <w:b/>
          <w:bCs/>
          <w:color w:val="000000" w:themeColor="text1"/>
          <w:sz w:val="24"/>
          <w:szCs w:val="24"/>
        </w:rPr>
        <w:t>7. Трек-встречи по 4 тематическим направлениям (Онлайн, 2 часа)</w:t>
      </w:r>
      <w:r w:rsidRPr="00562919">
        <w:rPr>
          <w:b/>
          <w:bCs/>
          <w:color w:val="000000" w:themeColor="text1"/>
          <w:sz w:val="24"/>
          <w:szCs w:val="24"/>
        </w:rPr>
        <w:br/>
      </w:r>
      <w:r w:rsidRPr="00562919">
        <w:rPr>
          <w:color w:val="000000" w:themeColor="text1"/>
          <w:sz w:val="24"/>
          <w:szCs w:val="24"/>
        </w:rPr>
        <w:t xml:space="preserve">- Вопросы и ответы по теме </w:t>
      </w:r>
      <w:r w:rsidR="00E221F1">
        <w:rPr>
          <w:color w:val="000000" w:themeColor="text1"/>
          <w:sz w:val="24"/>
          <w:szCs w:val="24"/>
        </w:rPr>
        <w:t>«</w:t>
      </w:r>
      <w:r w:rsidRPr="00562919">
        <w:rPr>
          <w:color w:val="000000" w:themeColor="text1"/>
          <w:sz w:val="24"/>
          <w:szCs w:val="24"/>
        </w:rPr>
        <w:t>Финансовая модель креативного бизнеса</w:t>
      </w:r>
      <w:r w:rsidR="00E221F1">
        <w:rPr>
          <w:color w:val="000000" w:themeColor="text1"/>
          <w:sz w:val="24"/>
          <w:szCs w:val="24"/>
        </w:rPr>
        <w:t>»</w:t>
      </w:r>
      <w:r w:rsidRPr="00562919">
        <w:rPr>
          <w:color w:val="000000" w:themeColor="text1"/>
          <w:sz w:val="24"/>
          <w:szCs w:val="24"/>
        </w:rPr>
        <w:br/>
      </w:r>
      <w:r w:rsidRPr="00562919">
        <w:rPr>
          <w:b/>
          <w:bCs/>
          <w:color w:val="000000" w:themeColor="text1"/>
          <w:sz w:val="24"/>
          <w:szCs w:val="24"/>
        </w:rPr>
        <w:t xml:space="preserve">8. Вебинар </w:t>
      </w:r>
      <w:r w:rsidR="00E221F1">
        <w:rPr>
          <w:b/>
          <w:bCs/>
          <w:color w:val="000000" w:themeColor="text1"/>
          <w:sz w:val="24"/>
          <w:szCs w:val="24"/>
        </w:rPr>
        <w:t>«</w:t>
      </w:r>
      <w:r w:rsidRPr="00562919">
        <w:rPr>
          <w:b/>
          <w:bCs/>
          <w:color w:val="000000" w:themeColor="text1"/>
          <w:sz w:val="24"/>
          <w:szCs w:val="24"/>
        </w:rPr>
        <w:t>Маркетинг проектов креативных индустрий</w:t>
      </w:r>
      <w:r w:rsidR="00E221F1">
        <w:rPr>
          <w:b/>
          <w:bCs/>
          <w:color w:val="000000" w:themeColor="text1"/>
          <w:sz w:val="24"/>
          <w:szCs w:val="24"/>
        </w:rPr>
        <w:t>»</w:t>
      </w:r>
      <w:r w:rsidRPr="00562919">
        <w:rPr>
          <w:b/>
          <w:bCs/>
          <w:color w:val="000000" w:themeColor="text1"/>
          <w:sz w:val="24"/>
          <w:szCs w:val="24"/>
        </w:rPr>
        <w:t xml:space="preserve"> (Онлайн, 3 часа)</w:t>
      </w:r>
      <w:r w:rsidRPr="00562919">
        <w:rPr>
          <w:b/>
          <w:bCs/>
          <w:color w:val="000000" w:themeColor="text1"/>
          <w:sz w:val="24"/>
          <w:szCs w:val="24"/>
        </w:rPr>
        <w:br/>
      </w:r>
      <w:r w:rsidRPr="00562919">
        <w:rPr>
          <w:color w:val="000000" w:themeColor="text1"/>
          <w:sz w:val="24"/>
          <w:szCs w:val="24"/>
        </w:rPr>
        <w:t>- Маркетинговая стратегия</w:t>
      </w:r>
      <w:r w:rsidRPr="00562919">
        <w:rPr>
          <w:color w:val="000000" w:themeColor="text1"/>
          <w:sz w:val="24"/>
          <w:szCs w:val="24"/>
        </w:rPr>
        <w:br/>
        <w:t>- Каналы продвижения и продаж</w:t>
      </w:r>
      <w:r w:rsidRPr="00562919">
        <w:rPr>
          <w:color w:val="000000" w:themeColor="text1"/>
          <w:sz w:val="24"/>
          <w:szCs w:val="24"/>
        </w:rPr>
        <w:br/>
        <w:t>- Личный бренд</w:t>
      </w:r>
      <w:r w:rsidRPr="00562919">
        <w:rPr>
          <w:color w:val="000000" w:themeColor="text1"/>
          <w:sz w:val="24"/>
          <w:szCs w:val="24"/>
        </w:rPr>
        <w:br/>
      </w:r>
      <w:r w:rsidRPr="00562919">
        <w:rPr>
          <w:b/>
          <w:bCs/>
          <w:color w:val="000000" w:themeColor="text1"/>
          <w:sz w:val="24"/>
          <w:szCs w:val="24"/>
        </w:rPr>
        <w:t>9. Трек-встречи по 4 тематическим направлениям (Онлайн, 2 часа)</w:t>
      </w:r>
      <w:r w:rsidRPr="00562919">
        <w:rPr>
          <w:b/>
          <w:bCs/>
          <w:color w:val="000000" w:themeColor="text1"/>
          <w:sz w:val="24"/>
          <w:szCs w:val="24"/>
        </w:rPr>
        <w:br/>
      </w:r>
      <w:r w:rsidRPr="00562919">
        <w:rPr>
          <w:color w:val="000000" w:themeColor="text1"/>
          <w:sz w:val="24"/>
          <w:szCs w:val="24"/>
        </w:rPr>
        <w:t xml:space="preserve">- Вопросы и ответы по теме </w:t>
      </w:r>
      <w:r w:rsidR="00E221F1">
        <w:rPr>
          <w:color w:val="000000" w:themeColor="text1"/>
          <w:sz w:val="24"/>
          <w:szCs w:val="24"/>
        </w:rPr>
        <w:t>«</w:t>
      </w:r>
      <w:r w:rsidRPr="00562919">
        <w:rPr>
          <w:color w:val="000000" w:themeColor="text1"/>
          <w:sz w:val="24"/>
          <w:szCs w:val="24"/>
        </w:rPr>
        <w:t>Маркетинг проектов креативных индустрий</w:t>
      </w:r>
      <w:r w:rsidR="00E221F1">
        <w:rPr>
          <w:color w:val="000000" w:themeColor="text1"/>
          <w:sz w:val="24"/>
          <w:szCs w:val="24"/>
        </w:rPr>
        <w:t>»</w:t>
      </w:r>
      <w:r w:rsidRPr="00562919">
        <w:rPr>
          <w:color w:val="000000" w:themeColor="text1"/>
          <w:sz w:val="24"/>
          <w:szCs w:val="24"/>
        </w:rPr>
        <w:br/>
      </w:r>
      <w:r w:rsidRPr="00562919">
        <w:rPr>
          <w:b/>
          <w:bCs/>
          <w:color w:val="000000" w:themeColor="text1"/>
          <w:sz w:val="24"/>
          <w:szCs w:val="24"/>
        </w:rPr>
        <w:t xml:space="preserve">11. Вебинар </w:t>
      </w:r>
      <w:r w:rsidR="00E221F1">
        <w:rPr>
          <w:b/>
          <w:bCs/>
          <w:color w:val="000000" w:themeColor="text1"/>
          <w:sz w:val="24"/>
          <w:szCs w:val="24"/>
        </w:rPr>
        <w:t>«</w:t>
      </w:r>
      <w:r w:rsidRPr="00562919">
        <w:rPr>
          <w:b/>
          <w:bCs/>
          <w:color w:val="000000" w:themeColor="text1"/>
          <w:sz w:val="24"/>
          <w:szCs w:val="24"/>
        </w:rPr>
        <w:t>Команда креативного проекта</w:t>
      </w:r>
      <w:r w:rsidR="00E221F1">
        <w:rPr>
          <w:b/>
          <w:bCs/>
          <w:color w:val="000000" w:themeColor="text1"/>
          <w:sz w:val="24"/>
          <w:szCs w:val="24"/>
        </w:rPr>
        <w:t>»</w:t>
      </w:r>
      <w:r w:rsidRPr="00562919">
        <w:rPr>
          <w:b/>
          <w:bCs/>
          <w:color w:val="000000" w:themeColor="text1"/>
          <w:sz w:val="24"/>
          <w:szCs w:val="24"/>
        </w:rPr>
        <w:t xml:space="preserve"> (Онлайн, 3 часа)</w:t>
      </w:r>
      <w:r w:rsidRPr="00562919">
        <w:rPr>
          <w:b/>
          <w:bCs/>
          <w:color w:val="000000" w:themeColor="text1"/>
          <w:sz w:val="24"/>
          <w:szCs w:val="24"/>
        </w:rPr>
        <w:br/>
      </w:r>
      <w:r w:rsidRPr="00562919">
        <w:rPr>
          <w:color w:val="000000" w:themeColor="text1"/>
          <w:sz w:val="24"/>
          <w:szCs w:val="24"/>
        </w:rPr>
        <w:t>- Как вовлекать людей в команду</w:t>
      </w:r>
      <w:r w:rsidRPr="00562919">
        <w:rPr>
          <w:color w:val="000000" w:themeColor="text1"/>
          <w:sz w:val="24"/>
          <w:szCs w:val="24"/>
        </w:rPr>
        <w:br/>
        <w:t>- Основы делегирования</w:t>
      </w:r>
      <w:r w:rsidRPr="00562919">
        <w:rPr>
          <w:color w:val="000000" w:themeColor="text1"/>
          <w:sz w:val="24"/>
          <w:szCs w:val="24"/>
        </w:rPr>
        <w:br/>
      </w:r>
      <w:r w:rsidRPr="00562919">
        <w:rPr>
          <w:b/>
          <w:bCs/>
          <w:color w:val="000000" w:themeColor="text1"/>
          <w:sz w:val="24"/>
          <w:szCs w:val="24"/>
        </w:rPr>
        <w:t>12. Трек-встречи по 4 тематическим направлениям (Онлайн, 2 часа)</w:t>
      </w:r>
      <w:r w:rsidRPr="00562919">
        <w:rPr>
          <w:color w:val="000000" w:themeColor="text1"/>
          <w:sz w:val="24"/>
          <w:szCs w:val="24"/>
        </w:rPr>
        <w:br/>
        <w:t xml:space="preserve">- Вопросы и ответы по теме </w:t>
      </w:r>
      <w:r w:rsidR="00E221F1">
        <w:rPr>
          <w:color w:val="000000" w:themeColor="text1"/>
          <w:sz w:val="24"/>
          <w:szCs w:val="24"/>
        </w:rPr>
        <w:t>«</w:t>
      </w:r>
      <w:r w:rsidRPr="00562919">
        <w:rPr>
          <w:color w:val="000000" w:themeColor="text1"/>
          <w:sz w:val="24"/>
          <w:szCs w:val="24"/>
        </w:rPr>
        <w:t>Команда креативного проекта</w:t>
      </w:r>
      <w:r w:rsidR="00E221F1">
        <w:rPr>
          <w:color w:val="000000" w:themeColor="text1"/>
          <w:sz w:val="24"/>
          <w:szCs w:val="24"/>
        </w:rPr>
        <w:t>»</w:t>
      </w:r>
      <w:r w:rsidRPr="00562919">
        <w:rPr>
          <w:color w:val="000000" w:themeColor="text1"/>
          <w:sz w:val="24"/>
          <w:szCs w:val="24"/>
        </w:rPr>
        <w:br/>
      </w:r>
      <w:r w:rsidRPr="00562919">
        <w:rPr>
          <w:b/>
          <w:bCs/>
          <w:color w:val="000000" w:themeColor="text1"/>
          <w:sz w:val="24"/>
          <w:szCs w:val="24"/>
        </w:rPr>
        <w:t xml:space="preserve">13. Вебинар </w:t>
      </w:r>
      <w:r w:rsidR="00E221F1">
        <w:rPr>
          <w:b/>
          <w:bCs/>
          <w:color w:val="000000" w:themeColor="text1"/>
          <w:sz w:val="24"/>
          <w:szCs w:val="24"/>
        </w:rPr>
        <w:t>«</w:t>
      </w:r>
      <w:r w:rsidRPr="00562919">
        <w:rPr>
          <w:b/>
          <w:bCs/>
          <w:color w:val="000000" w:themeColor="text1"/>
          <w:sz w:val="24"/>
          <w:szCs w:val="24"/>
        </w:rPr>
        <w:t>Законодательные основы креативного бизнеса</w:t>
      </w:r>
      <w:r w:rsidR="00E221F1">
        <w:rPr>
          <w:b/>
          <w:bCs/>
          <w:color w:val="000000" w:themeColor="text1"/>
          <w:sz w:val="24"/>
          <w:szCs w:val="24"/>
        </w:rPr>
        <w:t>»</w:t>
      </w:r>
      <w:r w:rsidRPr="00562919">
        <w:rPr>
          <w:b/>
          <w:bCs/>
          <w:color w:val="000000" w:themeColor="text1"/>
          <w:sz w:val="24"/>
          <w:szCs w:val="24"/>
        </w:rPr>
        <w:t>(Онлайн, 3</w:t>
      </w:r>
      <w:r w:rsidRPr="00562919">
        <w:rPr>
          <w:b/>
          <w:bCs/>
          <w:color w:val="000000" w:themeColor="text1"/>
          <w:sz w:val="24"/>
          <w:szCs w:val="24"/>
        </w:rPr>
        <w:br/>
        <w:t>часа)</w:t>
      </w:r>
      <w:r w:rsidRPr="00562919">
        <w:rPr>
          <w:b/>
          <w:bCs/>
          <w:color w:val="000000" w:themeColor="text1"/>
          <w:sz w:val="24"/>
          <w:szCs w:val="24"/>
        </w:rPr>
        <w:br/>
      </w:r>
      <w:r w:rsidRPr="00562919">
        <w:rPr>
          <w:color w:val="000000" w:themeColor="text1"/>
          <w:sz w:val="24"/>
          <w:szCs w:val="24"/>
        </w:rPr>
        <w:t>- Интеллектуальная собственность в креативном бизнесе</w:t>
      </w:r>
      <w:r w:rsidRPr="00562919">
        <w:rPr>
          <w:color w:val="000000" w:themeColor="text1"/>
          <w:sz w:val="24"/>
          <w:szCs w:val="24"/>
        </w:rPr>
        <w:br/>
        <w:t>- Защита интеллектуальной собственности</w:t>
      </w:r>
      <w:r w:rsidRPr="00562919">
        <w:rPr>
          <w:color w:val="000000" w:themeColor="text1"/>
          <w:sz w:val="24"/>
          <w:szCs w:val="24"/>
        </w:rPr>
        <w:br/>
        <w:t>- Товарные знаки</w:t>
      </w:r>
      <w:r w:rsidRPr="00562919">
        <w:rPr>
          <w:color w:val="000000" w:themeColor="text1"/>
          <w:sz w:val="24"/>
          <w:szCs w:val="24"/>
        </w:rPr>
        <w:br/>
        <w:t>- Риски деятельности: налоговые, юридические и иные.</w:t>
      </w:r>
      <w:r w:rsidRPr="00562919">
        <w:rPr>
          <w:color w:val="000000" w:themeColor="text1"/>
          <w:sz w:val="24"/>
          <w:szCs w:val="24"/>
        </w:rPr>
        <w:br/>
      </w:r>
      <w:r w:rsidRPr="00562919">
        <w:rPr>
          <w:b/>
          <w:bCs/>
          <w:color w:val="000000" w:themeColor="text1"/>
          <w:sz w:val="24"/>
          <w:szCs w:val="24"/>
        </w:rPr>
        <w:t xml:space="preserve">14. Вебинар </w:t>
      </w:r>
      <w:r w:rsidR="00E221F1">
        <w:rPr>
          <w:b/>
          <w:bCs/>
          <w:color w:val="000000" w:themeColor="text1"/>
          <w:sz w:val="24"/>
          <w:szCs w:val="24"/>
        </w:rPr>
        <w:t>«</w:t>
      </w:r>
      <w:r w:rsidRPr="00562919">
        <w:rPr>
          <w:b/>
          <w:bCs/>
          <w:color w:val="000000" w:themeColor="text1"/>
          <w:sz w:val="24"/>
          <w:szCs w:val="24"/>
        </w:rPr>
        <w:t>Грантовая поддержка креативных проектов</w:t>
      </w:r>
      <w:r w:rsidR="00E221F1">
        <w:rPr>
          <w:b/>
          <w:bCs/>
          <w:color w:val="000000" w:themeColor="text1"/>
          <w:sz w:val="24"/>
          <w:szCs w:val="24"/>
        </w:rPr>
        <w:t>»</w:t>
      </w:r>
      <w:r w:rsidRPr="00562919">
        <w:rPr>
          <w:b/>
          <w:bCs/>
          <w:color w:val="000000" w:themeColor="text1"/>
          <w:sz w:val="24"/>
          <w:szCs w:val="24"/>
        </w:rPr>
        <w:t xml:space="preserve"> (Онлайн, 3 часа)</w:t>
      </w:r>
      <w:r w:rsidRPr="00562919">
        <w:rPr>
          <w:b/>
          <w:bCs/>
          <w:color w:val="000000" w:themeColor="text1"/>
          <w:sz w:val="24"/>
          <w:szCs w:val="24"/>
        </w:rPr>
        <w:br/>
      </w:r>
      <w:r w:rsidRPr="00562919">
        <w:rPr>
          <w:color w:val="000000" w:themeColor="text1"/>
          <w:sz w:val="24"/>
          <w:szCs w:val="24"/>
        </w:rPr>
        <w:t>- Возможности финансирования креативных проектов</w:t>
      </w:r>
      <w:r w:rsidRPr="00562919">
        <w:rPr>
          <w:color w:val="000000" w:themeColor="text1"/>
          <w:sz w:val="24"/>
          <w:szCs w:val="24"/>
        </w:rPr>
        <w:br/>
        <w:t>- Основы грантрайтинга</w:t>
      </w:r>
      <w:r w:rsidRPr="00562919">
        <w:rPr>
          <w:color w:val="000000" w:themeColor="text1"/>
          <w:sz w:val="24"/>
          <w:szCs w:val="24"/>
        </w:rPr>
        <w:br/>
      </w:r>
      <w:r w:rsidRPr="00562919">
        <w:rPr>
          <w:b/>
          <w:bCs/>
          <w:color w:val="000000" w:themeColor="text1"/>
          <w:sz w:val="24"/>
          <w:szCs w:val="24"/>
        </w:rPr>
        <w:t>15. Трек-встречи по 4 тематическим направлениям (Онлайн, 2 часа)</w:t>
      </w:r>
      <w:r w:rsidRPr="00562919">
        <w:rPr>
          <w:b/>
          <w:bCs/>
          <w:color w:val="000000" w:themeColor="text1"/>
          <w:sz w:val="24"/>
          <w:szCs w:val="24"/>
        </w:rPr>
        <w:br/>
      </w:r>
      <w:r w:rsidRPr="00562919">
        <w:rPr>
          <w:color w:val="000000" w:themeColor="text1"/>
          <w:sz w:val="24"/>
          <w:szCs w:val="24"/>
        </w:rPr>
        <w:t xml:space="preserve">- Вопросы и ответы по теме </w:t>
      </w:r>
      <w:r w:rsidR="00E221F1">
        <w:rPr>
          <w:color w:val="000000" w:themeColor="text1"/>
          <w:sz w:val="24"/>
          <w:szCs w:val="24"/>
        </w:rPr>
        <w:t>«</w:t>
      </w:r>
      <w:r w:rsidRPr="00562919">
        <w:rPr>
          <w:color w:val="000000" w:themeColor="text1"/>
          <w:sz w:val="24"/>
          <w:szCs w:val="24"/>
        </w:rPr>
        <w:t>Грантовая поддержка креативных проектов</w:t>
      </w:r>
      <w:r w:rsidR="00E221F1">
        <w:rPr>
          <w:color w:val="000000" w:themeColor="text1"/>
          <w:sz w:val="24"/>
          <w:szCs w:val="24"/>
        </w:rPr>
        <w:t>»</w:t>
      </w:r>
      <w:r w:rsidRPr="00562919">
        <w:rPr>
          <w:color w:val="000000" w:themeColor="text1"/>
          <w:sz w:val="24"/>
          <w:szCs w:val="24"/>
        </w:rPr>
        <w:br/>
      </w:r>
      <w:r w:rsidRPr="00562919">
        <w:rPr>
          <w:b/>
          <w:bCs/>
          <w:color w:val="000000" w:themeColor="text1"/>
          <w:sz w:val="24"/>
          <w:szCs w:val="24"/>
        </w:rPr>
        <w:t xml:space="preserve">16. Вебинар </w:t>
      </w:r>
      <w:r w:rsidR="00E221F1">
        <w:rPr>
          <w:b/>
          <w:bCs/>
          <w:color w:val="000000" w:themeColor="text1"/>
          <w:sz w:val="24"/>
          <w:szCs w:val="24"/>
        </w:rPr>
        <w:t>«</w:t>
      </w:r>
      <w:r w:rsidRPr="00562919">
        <w:rPr>
          <w:b/>
          <w:bCs/>
          <w:color w:val="000000" w:themeColor="text1"/>
          <w:sz w:val="24"/>
          <w:szCs w:val="24"/>
        </w:rPr>
        <w:t>Идеальный питч. Как подготовить презентацию, которая</w:t>
      </w:r>
      <w:r w:rsidRPr="00562919">
        <w:rPr>
          <w:b/>
          <w:bCs/>
          <w:color w:val="000000" w:themeColor="text1"/>
          <w:sz w:val="24"/>
          <w:szCs w:val="24"/>
        </w:rPr>
        <w:br/>
        <w:t>покорит инвестора?</w:t>
      </w:r>
      <w:r w:rsidR="00E221F1">
        <w:rPr>
          <w:b/>
          <w:bCs/>
          <w:color w:val="000000" w:themeColor="text1"/>
          <w:sz w:val="24"/>
          <w:szCs w:val="24"/>
        </w:rPr>
        <w:t>»</w:t>
      </w:r>
      <w:r w:rsidRPr="00562919">
        <w:rPr>
          <w:b/>
          <w:bCs/>
          <w:color w:val="000000" w:themeColor="text1"/>
          <w:sz w:val="24"/>
          <w:szCs w:val="24"/>
        </w:rPr>
        <w:t xml:space="preserve"> (Онлайн, 3 часа)</w:t>
      </w:r>
      <w:r w:rsidRPr="00562919">
        <w:rPr>
          <w:b/>
          <w:bCs/>
          <w:color w:val="000000" w:themeColor="text1"/>
          <w:sz w:val="24"/>
          <w:szCs w:val="24"/>
        </w:rPr>
        <w:br/>
      </w:r>
      <w:r w:rsidRPr="00562919">
        <w:rPr>
          <w:color w:val="000000" w:themeColor="text1"/>
          <w:sz w:val="24"/>
          <w:szCs w:val="24"/>
        </w:rPr>
        <w:t>- Как донести свою бизнес-идею до любой аудитории, используя</w:t>
      </w:r>
      <w:r w:rsidRPr="00562919">
        <w:rPr>
          <w:color w:val="000000" w:themeColor="text1"/>
          <w:sz w:val="24"/>
          <w:szCs w:val="24"/>
        </w:rPr>
        <w:br/>
        <w:t>эмоциональный характер вашей личности</w:t>
      </w:r>
      <w:r w:rsidRPr="00562919">
        <w:rPr>
          <w:color w:val="000000" w:themeColor="text1"/>
          <w:sz w:val="24"/>
          <w:szCs w:val="24"/>
        </w:rPr>
        <w:br/>
      </w:r>
      <w:r w:rsidRPr="00562919">
        <w:rPr>
          <w:b/>
          <w:bCs/>
          <w:color w:val="000000" w:themeColor="text1"/>
          <w:sz w:val="24"/>
          <w:szCs w:val="24"/>
        </w:rPr>
        <w:t>17. Трек-встречи по 4 тематическим направлениям (Онлайн, 2 часа)</w:t>
      </w:r>
      <w:r w:rsidRPr="00562919">
        <w:rPr>
          <w:b/>
          <w:bCs/>
          <w:color w:val="000000" w:themeColor="text1"/>
          <w:sz w:val="24"/>
          <w:szCs w:val="24"/>
        </w:rPr>
        <w:br/>
      </w:r>
      <w:r w:rsidRPr="00562919">
        <w:rPr>
          <w:color w:val="000000" w:themeColor="text1"/>
          <w:sz w:val="24"/>
          <w:szCs w:val="24"/>
        </w:rPr>
        <w:t>- Подготовка к презентации</w:t>
      </w:r>
      <w:r w:rsidRPr="00562919">
        <w:rPr>
          <w:color w:val="000000" w:themeColor="text1"/>
          <w:sz w:val="24"/>
          <w:szCs w:val="24"/>
        </w:rPr>
        <w:br/>
      </w:r>
      <w:r w:rsidRPr="00562919">
        <w:rPr>
          <w:b/>
          <w:bCs/>
          <w:color w:val="000000" w:themeColor="text1"/>
          <w:sz w:val="24"/>
          <w:szCs w:val="24"/>
        </w:rPr>
        <w:t>18. Трек-встречи по 4 тематическим направлениям (Онлайн, 2 часа)</w:t>
      </w:r>
      <w:r w:rsidRPr="00562919">
        <w:rPr>
          <w:b/>
          <w:bCs/>
          <w:color w:val="000000" w:themeColor="text1"/>
          <w:sz w:val="24"/>
          <w:szCs w:val="24"/>
        </w:rPr>
        <w:br/>
      </w:r>
      <w:r w:rsidRPr="00562919">
        <w:rPr>
          <w:color w:val="000000" w:themeColor="text1"/>
          <w:sz w:val="24"/>
          <w:szCs w:val="24"/>
        </w:rPr>
        <w:t>- Подготовка к презентации</w:t>
      </w:r>
      <w:r w:rsidRPr="00562919">
        <w:rPr>
          <w:color w:val="000000" w:themeColor="text1"/>
          <w:sz w:val="24"/>
          <w:szCs w:val="24"/>
        </w:rPr>
        <w:br/>
        <w:t>- Отбор проектов для участия в Демо Дне</w:t>
      </w:r>
      <w:r w:rsidRPr="00562919">
        <w:rPr>
          <w:color w:val="000000" w:themeColor="text1"/>
          <w:sz w:val="24"/>
          <w:szCs w:val="24"/>
        </w:rPr>
        <w:br/>
      </w:r>
      <w:r w:rsidRPr="00562919">
        <w:rPr>
          <w:b/>
          <w:bCs/>
          <w:color w:val="000000" w:themeColor="text1"/>
          <w:sz w:val="24"/>
          <w:szCs w:val="24"/>
        </w:rPr>
        <w:t>19. Подготовка к презентации (Очное занятие, 8 часов)</w:t>
      </w:r>
      <w:r w:rsidRPr="00562919">
        <w:rPr>
          <w:b/>
          <w:bCs/>
          <w:color w:val="000000" w:themeColor="text1"/>
          <w:sz w:val="24"/>
          <w:szCs w:val="24"/>
        </w:rPr>
        <w:br/>
      </w:r>
      <w:r w:rsidRPr="00562919">
        <w:rPr>
          <w:color w:val="000000" w:themeColor="text1"/>
          <w:sz w:val="24"/>
          <w:szCs w:val="24"/>
        </w:rPr>
        <w:t>- Подготовка к презентации</w:t>
      </w:r>
      <w:r w:rsidRPr="00562919">
        <w:rPr>
          <w:color w:val="000000" w:themeColor="text1"/>
          <w:sz w:val="24"/>
          <w:szCs w:val="24"/>
        </w:rPr>
        <w:br/>
        <w:t>- Обратная связь от спикера</w:t>
      </w:r>
      <w:r w:rsidRPr="00562919">
        <w:rPr>
          <w:color w:val="000000" w:themeColor="text1"/>
          <w:sz w:val="24"/>
          <w:szCs w:val="24"/>
        </w:rPr>
        <w:br/>
      </w:r>
      <w:r w:rsidRPr="00562919">
        <w:rPr>
          <w:b/>
          <w:bCs/>
          <w:color w:val="000000" w:themeColor="text1"/>
          <w:sz w:val="24"/>
          <w:szCs w:val="24"/>
        </w:rPr>
        <w:t>20. Демо день (Очное занятие, 8 часов)</w:t>
      </w:r>
      <w:r w:rsidRPr="00562919">
        <w:rPr>
          <w:b/>
          <w:bCs/>
          <w:color w:val="000000" w:themeColor="text1"/>
          <w:sz w:val="24"/>
          <w:szCs w:val="24"/>
        </w:rPr>
        <w:br/>
      </w:r>
      <w:r w:rsidRPr="00562919">
        <w:rPr>
          <w:color w:val="000000" w:themeColor="text1"/>
          <w:sz w:val="24"/>
          <w:szCs w:val="24"/>
        </w:rPr>
        <w:t>- Презентация проектов участников</w:t>
      </w:r>
      <w:r w:rsidRPr="00562919">
        <w:rPr>
          <w:color w:val="000000" w:themeColor="text1"/>
          <w:sz w:val="24"/>
          <w:szCs w:val="24"/>
        </w:rPr>
        <w:br/>
        <w:t>- Обратная связь от экспертов и инвесторов</w:t>
      </w:r>
    </w:p>
    <w:p w14:paraId="32C56C39" w14:textId="77777777" w:rsidR="009D451A" w:rsidRDefault="009D451A" w:rsidP="009D451A">
      <w:pPr>
        <w:jc w:val="both"/>
        <w:rPr>
          <w:b/>
          <w:bCs/>
          <w:sz w:val="22"/>
          <w:szCs w:val="22"/>
          <w:lang w:eastAsia="en-US"/>
        </w:rPr>
      </w:pPr>
    </w:p>
    <w:p w14:paraId="47760BDB" w14:textId="77777777" w:rsidR="009D451A" w:rsidRDefault="009D451A" w:rsidP="009D451A">
      <w:pPr>
        <w:jc w:val="both"/>
        <w:rPr>
          <w:b/>
          <w:bCs/>
          <w:sz w:val="22"/>
          <w:szCs w:val="22"/>
          <w:lang w:eastAsia="en-US"/>
        </w:rPr>
      </w:pPr>
    </w:p>
    <w:p w14:paraId="202D3992" w14:textId="778514A6" w:rsidR="0015657C" w:rsidRPr="0032399B" w:rsidRDefault="0015657C" w:rsidP="009D451A">
      <w:pPr>
        <w:jc w:val="both"/>
        <w:rPr>
          <w:b/>
          <w:bCs/>
          <w:sz w:val="22"/>
          <w:szCs w:val="22"/>
        </w:rPr>
      </w:pPr>
      <w:bookmarkStart w:id="0" w:name="_GoBack"/>
      <w:r w:rsidRPr="00F87A12">
        <w:rPr>
          <w:b/>
          <w:bCs/>
          <w:sz w:val="22"/>
          <w:szCs w:val="22"/>
          <w:lang w:eastAsia="en-US"/>
        </w:rPr>
        <w:t xml:space="preserve">Для участия в мероприятии нужна обязательная регистрация на сайте бизнесюгры.рф в разделе «Мероприятия», либо по ссылке </w:t>
      </w:r>
      <w:hyperlink r:id="rId8" w:history="1">
        <w:r w:rsidR="00626232" w:rsidRPr="00AE7631">
          <w:rPr>
            <w:rStyle w:val="a3"/>
            <w:b/>
            <w:bCs/>
            <w:sz w:val="22"/>
            <w:szCs w:val="22"/>
            <w:lang w:eastAsia="en-US"/>
          </w:rPr>
          <w:t>https://learn.das</w:t>
        </w:r>
        <w:r w:rsidR="00626232" w:rsidRPr="00AE7631">
          <w:rPr>
            <w:rStyle w:val="a3"/>
            <w:b/>
            <w:bCs/>
            <w:sz w:val="22"/>
            <w:szCs w:val="22"/>
            <w:lang w:eastAsia="en-US"/>
          </w:rPr>
          <w:t>r</w:t>
        </w:r>
        <w:r w:rsidR="00626232" w:rsidRPr="00AE7631">
          <w:rPr>
            <w:rStyle w:val="a3"/>
            <w:b/>
            <w:bCs/>
            <w:sz w:val="22"/>
            <w:szCs w:val="22"/>
            <w:lang w:eastAsia="en-US"/>
          </w:rPr>
          <w:t>eda.ru/akseleratorki</w:t>
        </w:r>
      </w:hyperlink>
      <w:bookmarkEnd w:id="0"/>
    </w:p>
    <w:sectPr w:rsidR="0015657C" w:rsidRPr="0032399B" w:rsidSect="00222924">
      <w:pgSz w:w="11900" w:h="16840"/>
      <w:pgMar w:top="1418" w:right="1276" w:bottom="1134" w:left="1559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A8A5FB" w14:textId="77777777" w:rsidR="00E8188E" w:rsidRDefault="00E8188E" w:rsidP="00915612">
      <w:r>
        <w:separator/>
      </w:r>
    </w:p>
  </w:endnote>
  <w:endnote w:type="continuationSeparator" w:id="0">
    <w:p w14:paraId="017B690A" w14:textId="77777777" w:rsidR="00E8188E" w:rsidRDefault="00E8188E" w:rsidP="00915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MT">
    <w:altName w:val="Arial"/>
    <w:panose1 w:val="00000000000000000000"/>
    <w:charset w:val="00"/>
    <w:family w:val="roman"/>
    <w:notTrueType/>
    <w:pitch w:val="default"/>
  </w:font>
  <w:font w:name="Arial-BoldMT">
    <w:altName w:val="Arial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D439DC" w14:textId="77777777" w:rsidR="00E8188E" w:rsidRDefault="00E8188E" w:rsidP="00915612">
      <w:r>
        <w:separator/>
      </w:r>
    </w:p>
  </w:footnote>
  <w:footnote w:type="continuationSeparator" w:id="0">
    <w:p w14:paraId="06CD2C90" w14:textId="77777777" w:rsidR="00E8188E" w:rsidRDefault="00E8188E" w:rsidP="009156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B561D"/>
    <w:multiLevelType w:val="hybridMultilevel"/>
    <w:tmpl w:val="3EB62B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03287"/>
    <w:multiLevelType w:val="hybridMultilevel"/>
    <w:tmpl w:val="8702F6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332F1E"/>
    <w:multiLevelType w:val="hybridMultilevel"/>
    <w:tmpl w:val="A16E76BE"/>
    <w:lvl w:ilvl="0" w:tplc="C6761B28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9E1E19"/>
    <w:multiLevelType w:val="hybridMultilevel"/>
    <w:tmpl w:val="D8E8E6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3771E8"/>
    <w:multiLevelType w:val="hybridMultilevel"/>
    <w:tmpl w:val="9EAA7A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171149"/>
    <w:multiLevelType w:val="hybridMultilevel"/>
    <w:tmpl w:val="9DC8A7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5516EF"/>
    <w:multiLevelType w:val="hybridMultilevel"/>
    <w:tmpl w:val="29CCD9EE"/>
    <w:lvl w:ilvl="0" w:tplc="A7EA32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1A51D2"/>
    <w:multiLevelType w:val="hybridMultilevel"/>
    <w:tmpl w:val="5948B5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332DF3"/>
    <w:multiLevelType w:val="hybridMultilevel"/>
    <w:tmpl w:val="01DE0882"/>
    <w:lvl w:ilvl="0" w:tplc="A148DDC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535A07"/>
    <w:multiLevelType w:val="hybridMultilevel"/>
    <w:tmpl w:val="21C6F6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9A3AB1"/>
    <w:multiLevelType w:val="multilevel"/>
    <w:tmpl w:val="9C18CD86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B01423C"/>
    <w:multiLevelType w:val="hybridMultilevel"/>
    <w:tmpl w:val="7EFE7E8E"/>
    <w:lvl w:ilvl="0" w:tplc="0419000B">
      <w:start w:val="1"/>
      <w:numFmt w:val="bullet"/>
      <w:lvlText w:val=""/>
      <w:lvlJc w:val="left"/>
      <w:pPr>
        <w:ind w:left="171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2" w15:restartNumberingAfterBreak="0">
    <w:nsid w:val="3D052410"/>
    <w:multiLevelType w:val="hybridMultilevel"/>
    <w:tmpl w:val="59743A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8F398E"/>
    <w:multiLevelType w:val="hybridMultilevel"/>
    <w:tmpl w:val="7EBA07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E66A93"/>
    <w:multiLevelType w:val="hybridMultilevel"/>
    <w:tmpl w:val="9F366886"/>
    <w:lvl w:ilvl="0" w:tplc="46D2581E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54A416C"/>
    <w:multiLevelType w:val="hybridMultilevel"/>
    <w:tmpl w:val="DDE89362"/>
    <w:lvl w:ilvl="0" w:tplc="A7EA322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875D16"/>
    <w:multiLevelType w:val="hybridMultilevel"/>
    <w:tmpl w:val="B3EC09CC"/>
    <w:lvl w:ilvl="0" w:tplc="046E69E2">
      <w:start w:val="26"/>
      <w:numFmt w:val="bullet"/>
      <w:lvlText w:val=""/>
      <w:lvlJc w:val="left"/>
      <w:pPr>
        <w:ind w:left="1080" w:hanging="360"/>
      </w:pPr>
      <w:rPr>
        <w:rFonts w:ascii="Symbol" w:eastAsia="Calibr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0AF52DC"/>
    <w:multiLevelType w:val="hybridMultilevel"/>
    <w:tmpl w:val="2E5012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BB625D"/>
    <w:multiLevelType w:val="hybridMultilevel"/>
    <w:tmpl w:val="29CCD9E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8816FC"/>
    <w:multiLevelType w:val="hybridMultilevel"/>
    <w:tmpl w:val="BD26D0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845F66"/>
    <w:multiLevelType w:val="multilevel"/>
    <w:tmpl w:val="2EFE4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0827474"/>
    <w:multiLevelType w:val="hybridMultilevel"/>
    <w:tmpl w:val="AE92C7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DE05970"/>
    <w:multiLevelType w:val="hybridMultilevel"/>
    <w:tmpl w:val="7C6A868E"/>
    <w:lvl w:ilvl="0" w:tplc="771E28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AD74A9"/>
    <w:multiLevelType w:val="hybridMultilevel"/>
    <w:tmpl w:val="F0DA81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3"/>
  </w:num>
  <w:num w:numId="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17"/>
  </w:num>
  <w:num w:numId="6">
    <w:abstractNumId w:val="9"/>
  </w:num>
  <w:num w:numId="7">
    <w:abstractNumId w:val="5"/>
  </w:num>
  <w:num w:numId="8">
    <w:abstractNumId w:val="22"/>
  </w:num>
  <w:num w:numId="9">
    <w:abstractNumId w:val="8"/>
  </w:num>
  <w:num w:numId="10">
    <w:abstractNumId w:val="2"/>
  </w:num>
  <w:num w:numId="11">
    <w:abstractNumId w:val="7"/>
  </w:num>
  <w:num w:numId="12">
    <w:abstractNumId w:val="4"/>
  </w:num>
  <w:num w:numId="13">
    <w:abstractNumId w:val="14"/>
  </w:num>
  <w:num w:numId="14">
    <w:abstractNumId w:val="10"/>
  </w:num>
  <w:num w:numId="15">
    <w:abstractNumId w:val="11"/>
  </w:num>
  <w:num w:numId="16">
    <w:abstractNumId w:val="20"/>
  </w:num>
  <w:num w:numId="17">
    <w:abstractNumId w:val="13"/>
  </w:num>
  <w:num w:numId="18">
    <w:abstractNumId w:val="3"/>
  </w:num>
  <w:num w:numId="19">
    <w:abstractNumId w:val="16"/>
  </w:num>
  <w:num w:numId="20">
    <w:abstractNumId w:val="19"/>
  </w:num>
  <w:num w:numId="21">
    <w:abstractNumId w:val="6"/>
  </w:num>
  <w:num w:numId="22">
    <w:abstractNumId w:val="18"/>
  </w:num>
  <w:num w:numId="23">
    <w:abstractNumId w:val="15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71D"/>
    <w:rsid w:val="0000072F"/>
    <w:rsid w:val="000017F7"/>
    <w:rsid w:val="000038A6"/>
    <w:rsid w:val="00003A56"/>
    <w:rsid w:val="0000444C"/>
    <w:rsid w:val="00005EBF"/>
    <w:rsid w:val="0001318A"/>
    <w:rsid w:val="00013788"/>
    <w:rsid w:val="0001503B"/>
    <w:rsid w:val="00017AE1"/>
    <w:rsid w:val="00020727"/>
    <w:rsid w:val="00022788"/>
    <w:rsid w:val="00023F4E"/>
    <w:rsid w:val="00026F89"/>
    <w:rsid w:val="00027E19"/>
    <w:rsid w:val="000315B4"/>
    <w:rsid w:val="00031E48"/>
    <w:rsid w:val="000359A2"/>
    <w:rsid w:val="00036BE8"/>
    <w:rsid w:val="000410A7"/>
    <w:rsid w:val="00041228"/>
    <w:rsid w:val="00041B69"/>
    <w:rsid w:val="000420A7"/>
    <w:rsid w:val="00042204"/>
    <w:rsid w:val="00044B12"/>
    <w:rsid w:val="00046532"/>
    <w:rsid w:val="00052CD4"/>
    <w:rsid w:val="000548EC"/>
    <w:rsid w:val="00055B29"/>
    <w:rsid w:val="00056E63"/>
    <w:rsid w:val="000570BF"/>
    <w:rsid w:val="0005782C"/>
    <w:rsid w:val="000628F2"/>
    <w:rsid w:val="00065A07"/>
    <w:rsid w:val="00071AFE"/>
    <w:rsid w:val="00071B5D"/>
    <w:rsid w:val="00072D74"/>
    <w:rsid w:val="00072DCE"/>
    <w:rsid w:val="000746C1"/>
    <w:rsid w:val="00074B1B"/>
    <w:rsid w:val="00075965"/>
    <w:rsid w:val="00084016"/>
    <w:rsid w:val="000842A5"/>
    <w:rsid w:val="0008481F"/>
    <w:rsid w:val="0008554B"/>
    <w:rsid w:val="000855FD"/>
    <w:rsid w:val="00085B72"/>
    <w:rsid w:val="00086E65"/>
    <w:rsid w:val="00086E78"/>
    <w:rsid w:val="00091362"/>
    <w:rsid w:val="00094C22"/>
    <w:rsid w:val="00095962"/>
    <w:rsid w:val="000960CC"/>
    <w:rsid w:val="00096280"/>
    <w:rsid w:val="00096438"/>
    <w:rsid w:val="00097F71"/>
    <w:rsid w:val="000A2EC1"/>
    <w:rsid w:val="000A4077"/>
    <w:rsid w:val="000A547B"/>
    <w:rsid w:val="000A5516"/>
    <w:rsid w:val="000A6AE7"/>
    <w:rsid w:val="000B57BB"/>
    <w:rsid w:val="000B68CB"/>
    <w:rsid w:val="000B7274"/>
    <w:rsid w:val="000C142A"/>
    <w:rsid w:val="000C4169"/>
    <w:rsid w:val="000C5439"/>
    <w:rsid w:val="000C5693"/>
    <w:rsid w:val="000C6275"/>
    <w:rsid w:val="000C6402"/>
    <w:rsid w:val="000C6BB5"/>
    <w:rsid w:val="000C7FE1"/>
    <w:rsid w:val="000D0DEF"/>
    <w:rsid w:val="000D25D1"/>
    <w:rsid w:val="000D3269"/>
    <w:rsid w:val="000D69C5"/>
    <w:rsid w:val="000E0E81"/>
    <w:rsid w:val="000E1E6D"/>
    <w:rsid w:val="000E3BF4"/>
    <w:rsid w:val="000E7B92"/>
    <w:rsid w:val="000F2831"/>
    <w:rsid w:val="0010092B"/>
    <w:rsid w:val="00100993"/>
    <w:rsid w:val="0010368F"/>
    <w:rsid w:val="00103B44"/>
    <w:rsid w:val="001070EF"/>
    <w:rsid w:val="00113FFE"/>
    <w:rsid w:val="001161A5"/>
    <w:rsid w:val="001172C4"/>
    <w:rsid w:val="00117DC3"/>
    <w:rsid w:val="00122734"/>
    <w:rsid w:val="00127F91"/>
    <w:rsid w:val="00133DB2"/>
    <w:rsid w:val="00134748"/>
    <w:rsid w:val="0013595C"/>
    <w:rsid w:val="0014343E"/>
    <w:rsid w:val="00143BD3"/>
    <w:rsid w:val="00147BB9"/>
    <w:rsid w:val="00153814"/>
    <w:rsid w:val="0015657C"/>
    <w:rsid w:val="00161675"/>
    <w:rsid w:val="00165773"/>
    <w:rsid w:val="001657F2"/>
    <w:rsid w:val="00172061"/>
    <w:rsid w:val="00172725"/>
    <w:rsid w:val="0017313C"/>
    <w:rsid w:val="00175EE6"/>
    <w:rsid w:val="001777CF"/>
    <w:rsid w:val="00181821"/>
    <w:rsid w:val="001821A9"/>
    <w:rsid w:val="0018387E"/>
    <w:rsid w:val="00184BDD"/>
    <w:rsid w:val="00185105"/>
    <w:rsid w:val="00185DCE"/>
    <w:rsid w:val="00185EDA"/>
    <w:rsid w:val="00186B2A"/>
    <w:rsid w:val="00187F1A"/>
    <w:rsid w:val="00190E32"/>
    <w:rsid w:val="00192839"/>
    <w:rsid w:val="00194BC9"/>
    <w:rsid w:val="001954A7"/>
    <w:rsid w:val="0019632F"/>
    <w:rsid w:val="00196D00"/>
    <w:rsid w:val="00197840"/>
    <w:rsid w:val="00197F1F"/>
    <w:rsid w:val="001A2525"/>
    <w:rsid w:val="001A2530"/>
    <w:rsid w:val="001A308B"/>
    <w:rsid w:val="001A4EB1"/>
    <w:rsid w:val="001A5D01"/>
    <w:rsid w:val="001A7534"/>
    <w:rsid w:val="001B1290"/>
    <w:rsid w:val="001B416F"/>
    <w:rsid w:val="001B532D"/>
    <w:rsid w:val="001B6963"/>
    <w:rsid w:val="001B7AFC"/>
    <w:rsid w:val="001B7BE1"/>
    <w:rsid w:val="001B7FD8"/>
    <w:rsid w:val="001C1F47"/>
    <w:rsid w:val="001C51C2"/>
    <w:rsid w:val="001C68D9"/>
    <w:rsid w:val="001C71AE"/>
    <w:rsid w:val="001D05D3"/>
    <w:rsid w:val="001D34F3"/>
    <w:rsid w:val="001D443C"/>
    <w:rsid w:val="001D48C5"/>
    <w:rsid w:val="001D72D8"/>
    <w:rsid w:val="001E31D4"/>
    <w:rsid w:val="001E3E77"/>
    <w:rsid w:val="001E4F62"/>
    <w:rsid w:val="001E61BD"/>
    <w:rsid w:val="001E6BED"/>
    <w:rsid w:val="001E791F"/>
    <w:rsid w:val="001F05D2"/>
    <w:rsid w:val="001F1925"/>
    <w:rsid w:val="001F2177"/>
    <w:rsid w:val="001F2EA8"/>
    <w:rsid w:val="001F3021"/>
    <w:rsid w:val="001F5456"/>
    <w:rsid w:val="001F68B7"/>
    <w:rsid w:val="001F6E5D"/>
    <w:rsid w:val="001F7BC9"/>
    <w:rsid w:val="002000FF"/>
    <w:rsid w:val="002018AB"/>
    <w:rsid w:val="00202923"/>
    <w:rsid w:val="00205BEE"/>
    <w:rsid w:val="00211FBC"/>
    <w:rsid w:val="0021207C"/>
    <w:rsid w:val="00212D77"/>
    <w:rsid w:val="00214F67"/>
    <w:rsid w:val="00215222"/>
    <w:rsid w:val="0021741F"/>
    <w:rsid w:val="00222924"/>
    <w:rsid w:val="002230CC"/>
    <w:rsid w:val="00223284"/>
    <w:rsid w:val="002234DD"/>
    <w:rsid w:val="00226B73"/>
    <w:rsid w:val="002274F3"/>
    <w:rsid w:val="0023292D"/>
    <w:rsid w:val="002368EA"/>
    <w:rsid w:val="0024166B"/>
    <w:rsid w:val="00241E1C"/>
    <w:rsid w:val="00242990"/>
    <w:rsid w:val="00242E00"/>
    <w:rsid w:val="00244316"/>
    <w:rsid w:val="00250273"/>
    <w:rsid w:val="0025153A"/>
    <w:rsid w:val="002522C6"/>
    <w:rsid w:val="0025297D"/>
    <w:rsid w:val="00255CCC"/>
    <w:rsid w:val="00256AEA"/>
    <w:rsid w:val="0025705B"/>
    <w:rsid w:val="00260AD3"/>
    <w:rsid w:val="00260E0D"/>
    <w:rsid w:val="0026171D"/>
    <w:rsid w:val="002622BA"/>
    <w:rsid w:val="002643C1"/>
    <w:rsid w:val="002674D1"/>
    <w:rsid w:val="002702C8"/>
    <w:rsid w:val="00270BA7"/>
    <w:rsid w:val="00270D2E"/>
    <w:rsid w:val="002713EE"/>
    <w:rsid w:val="00272671"/>
    <w:rsid w:val="00275BBA"/>
    <w:rsid w:val="00276187"/>
    <w:rsid w:val="00280016"/>
    <w:rsid w:val="00280851"/>
    <w:rsid w:val="002820B7"/>
    <w:rsid w:val="00284697"/>
    <w:rsid w:val="00284832"/>
    <w:rsid w:val="00287DE2"/>
    <w:rsid w:val="00295759"/>
    <w:rsid w:val="002A352B"/>
    <w:rsid w:val="002A5F5D"/>
    <w:rsid w:val="002A6146"/>
    <w:rsid w:val="002A69DA"/>
    <w:rsid w:val="002A6F83"/>
    <w:rsid w:val="002B130D"/>
    <w:rsid w:val="002B36A8"/>
    <w:rsid w:val="002B4B1F"/>
    <w:rsid w:val="002B65F1"/>
    <w:rsid w:val="002B758D"/>
    <w:rsid w:val="002B7FB6"/>
    <w:rsid w:val="002C00EC"/>
    <w:rsid w:val="002C19A4"/>
    <w:rsid w:val="002C27F2"/>
    <w:rsid w:val="002C6BDD"/>
    <w:rsid w:val="002D08B8"/>
    <w:rsid w:val="002D2835"/>
    <w:rsid w:val="002D30FE"/>
    <w:rsid w:val="002D36AF"/>
    <w:rsid w:val="002D48CF"/>
    <w:rsid w:val="002D708A"/>
    <w:rsid w:val="002D7655"/>
    <w:rsid w:val="002E1D7F"/>
    <w:rsid w:val="002E2C49"/>
    <w:rsid w:val="002E40F5"/>
    <w:rsid w:val="002E4B9D"/>
    <w:rsid w:val="002F0388"/>
    <w:rsid w:val="002F04D6"/>
    <w:rsid w:val="002F74E8"/>
    <w:rsid w:val="002F7CFA"/>
    <w:rsid w:val="003042F9"/>
    <w:rsid w:val="00305954"/>
    <w:rsid w:val="00306180"/>
    <w:rsid w:val="00310C04"/>
    <w:rsid w:val="00310FC3"/>
    <w:rsid w:val="00311EA7"/>
    <w:rsid w:val="0031260D"/>
    <w:rsid w:val="00317C35"/>
    <w:rsid w:val="0032145C"/>
    <w:rsid w:val="003215C4"/>
    <w:rsid w:val="0032399B"/>
    <w:rsid w:val="00323BDD"/>
    <w:rsid w:val="00326A3A"/>
    <w:rsid w:val="00326C40"/>
    <w:rsid w:val="00330CBD"/>
    <w:rsid w:val="0033357A"/>
    <w:rsid w:val="00342FD9"/>
    <w:rsid w:val="0034340C"/>
    <w:rsid w:val="00344F83"/>
    <w:rsid w:val="003465DD"/>
    <w:rsid w:val="00351BF2"/>
    <w:rsid w:val="003548CE"/>
    <w:rsid w:val="00356233"/>
    <w:rsid w:val="00356F44"/>
    <w:rsid w:val="00362B56"/>
    <w:rsid w:val="00362C00"/>
    <w:rsid w:val="0036522B"/>
    <w:rsid w:val="00365974"/>
    <w:rsid w:val="003672B2"/>
    <w:rsid w:val="003678C8"/>
    <w:rsid w:val="003758B8"/>
    <w:rsid w:val="0038041D"/>
    <w:rsid w:val="003811D2"/>
    <w:rsid w:val="0038169D"/>
    <w:rsid w:val="003841AA"/>
    <w:rsid w:val="00385129"/>
    <w:rsid w:val="00385482"/>
    <w:rsid w:val="00385CF2"/>
    <w:rsid w:val="00385D8F"/>
    <w:rsid w:val="00387274"/>
    <w:rsid w:val="00393DCB"/>
    <w:rsid w:val="00394A4F"/>
    <w:rsid w:val="003962DC"/>
    <w:rsid w:val="003A06AF"/>
    <w:rsid w:val="003A0F19"/>
    <w:rsid w:val="003A2C85"/>
    <w:rsid w:val="003B0121"/>
    <w:rsid w:val="003B0168"/>
    <w:rsid w:val="003B1293"/>
    <w:rsid w:val="003B1F1D"/>
    <w:rsid w:val="003B5C02"/>
    <w:rsid w:val="003B67A4"/>
    <w:rsid w:val="003B722A"/>
    <w:rsid w:val="003C385F"/>
    <w:rsid w:val="003C716D"/>
    <w:rsid w:val="003E28B6"/>
    <w:rsid w:val="003E2D3F"/>
    <w:rsid w:val="003E4CBD"/>
    <w:rsid w:val="003E5517"/>
    <w:rsid w:val="003E6478"/>
    <w:rsid w:val="003F1B5E"/>
    <w:rsid w:val="003F3978"/>
    <w:rsid w:val="003F50B0"/>
    <w:rsid w:val="00401AB7"/>
    <w:rsid w:val="00412D98"/>
    <w:rsid w:val="00417866"/>
    <w:rsid w:val="00422EDC"/>
    <w:rsid w:val="00424FD4"/>
    <w:rsid w:val="004270D3"/>
    <w:rsid w:val="004274C8"/>
    <w:rsid w:val="004407FF"/>
    <w:rsid w:val="00440D68"/>
    <w:rsid w:val="004418C1"/>
    <w:rsid w:val="004440BB"/>
    <w:rsid w:val="00444153"/>
    <w:rsid w:val="004441F4"/>
    <w:rsid w:val="00444310"/>
    <w:rsid w:val="00445032"/>
    <w:rsid w:val="00445B74"/>
    <w:rsid w:val="00447F7C"/>
    <w:rsid w:val="0045260B"/>
    <w:rsid w:val="00460CE8"/>
    <w:rsid w:val="00461A74"/>
    <w:rsid w:val="00462CB9"/>
    <w:rsid w:val="00465E3B"/>
    <w:rsid w:val="00465F60"/>
    <w:rsid w:val="00476F8E"/>
    <w:rsid w:val="0048202B"/>
    <w:rsid w:val="00483211"/>
    <w:rsid w:val="00490FC0"/>
    <w:rsid w:val="00492675"/>
    <w:rsid w:val="00492E26"/>
    <w:rsid w:val="00494A24"/>
    <w:rsid w:val="00496435"/>
    <w:rsid w:val="00497787"/>
    <w:rsid w:val="004A40D4"/>
    <w:rsid w:val="004A46B2"/>
    <w:rsid w:val="004B3BDA"/>
    <w:rsid w:val="004B6C65"/>
    <w:rsid w:val="004C05CC"/>
    <w:rsid w:val="004C072D"/>
    <w:rsid w:val="004C17E8"/>
    <w:rsid w:val="004C2AA6"/>
    <w:rsid w:val="004C31A9"/>
    <w:rsid w:val="004C35A2"/>
    <w:rsid w:val="004C51A6"/>
    <w:rsid w:val="004C6014"/>
    <w:rsid w:val="004D4D9A"/>
    <w:rsid w:val="004D56B8"/>
    <w:rsid w:val="004D6E42"/>
    <w:rsid w:val="004E05A3"/>
    <w:rsid w:val="004E0A75"/>
    <w:rsid w:val="004E2DF2"/>
    <w:rsid w:val="004E35AD"/>
    <w:rsid w:val="004E6F98"/>
    <w:rsid w:val="004E7A5E"/>
    <w:rsid w:val="004F0796"/>
    <w:rsid w:val="004F4CC3"/>
    <w:rsid w:val="004F6184"/>
    <w:rsid w:val="004F6A84"/>
    <w:rsid w:val="00500B27"/>
    <w:rsid w:val="005033E5"/>
    <w:rsid w:val="0050357F"/>
    <w:rsid w:val="005048EB"/>
    <w:rsid w:val="00505611"/>
    <w:rsid w:val="00506A35"/>
    <w:rsid w:val="005073F2"/>
    <w:rsid w:val="005075FA"/>
    <w:rsid w:val="00511BF8"/>
    <w:rsid w:val="00517C30"/>
    <w:rsid w:val="00521E18"/>
    <w:rsid w:val="0053034D"/>
    <w:rsid w:val="0053266E"/>
    <w:rsid w:val="005367DC"/>
    <w:rsid w:val="00537E42"/>
    <w:rsid w:val="005402A4"/>
    <w:rsid w:val="00540AE0"/>
    <w:rsid w:val="00551728"/>
    <w:rsid w:val="00561779"/>
    <w:rsid w:val="005626FE"/>
    <w:rsid w:val="00562919"/>
    <w:rsid w:val="00564ACB"/>
    <w:rsid w:val="00565089"/>
    <w:rsid w:val="005655EE"/>
    <w:rsid w:val="005656A7"/>
    <w:rsid w:val="00565B8A"/>
    <w:rsid w:val="005664DE"/>
    <w:rsid w:val="00567444"/>
    <w:rsid w:val="005717D2"/>
    <w:rsid w:val="00571D4A"/>
    <w:rsid w:val="0057288C"/>
    <w:rsid w:val="00576F37"/>
    <w:rsid w:val="00577150"/>
    <w:rsid w:val="00577790"/>
    <w:rsid w:val="0057784E"/>
    <w:rsid w:val="00582FE8"/>
    <w:rsid w:val="0058422C"/>
    <w:rsid w:val="005907F9"/>
    <w:rsid w:val="00591267"/>
    <w:rsid w:val="00593FE4"/>
    <w:rsid w:val="005940CC"/>
    <w:rsid w:val="0059648A"/>
    <w:rsid w:val="005964CE"/>
    <w:rsid w:val="00596A21"/>
    <w:rsid w:val="005A5AFB"/>
    <w:rsid w:val="005A611B"/>
    <w:rsid w:val="005B12D9"/>
    <w:rsid w:val="005B1D5C"/>
    <w:rsid w:val="005B26B4"/>
    <w:rsid w:val="005B4432"/>
    <w:rsid w:val="005B48A9"/>
    <w:rsid w:val="005B6995"/>
    <w:rsid w:val="005C1490"/>
    <w:rsid w:val="005C4842"/>
    <w:rsid w:val="005C7521"/>
    <w:rsid w:val="005D0965"/>
    <w:rsid w:val="005D0BFC"/>
    <w:rsid w:val="005D2161"/>
    <w:rsid w:val="005D3D7C"/>
    <w:rsid w:val="005D59F2"/>
    <w:rsid w:val="005D68C6"/>
    <w:rsid w:val="005D7998"/>
    <w:rsid w:val="005E0E37"/>
    <w:rsid w:val="005E2624"/>
    <w:rsid w:val="005E28AD"/>
    <w:rsid w:val="005E3CE3"/>
    <w:rsid w:val="005E5311"/>
    <w:rsid w:val="005E7272"/>
    <w:rsid w:val="005F0178"/>
    <w:rsid w:val="005F1AA7"/>
    <w:rsid w:val="005F2C98"/>
    <w:rsid w:val="005F45FE"/>
    <w:rsid w:val="005F73FB"/>
    <w:rsid w:val="005F7602"/>
    <w:rsid w:val="005F7B3F"/>
    <w:rsid w:val="0060325E"/>
    <w:rsid w:val="006062BB"/>
    <w:rsid w:val="006077D5"/>
    <w:rsid w:val="00610900"/>
    <w:rsid w:val="006212BE"/>
    <w:rsid w:val="0062213F"/>
    <w:rsid w:val="0062368F"/>
    <w:rsid w:val="00623FC7"/>
    <w:rsid w:val="006252B2"/>
    <w:rsid w:val="00626232"/>
    <w:rsid w:val="006269EE"/>
    <w:rsid w:val="00626B1F"/>
    <w:rsid w:val="0062779E"/>
    <w:rsid w:val="0063194C"/>
    <w:rsid w:val="00637C83"/>
    <w:rsid w:val="006439D2"/>
    <w:rsid w:val="00644833"/>
    <w:rsid w:val="00644B5A"/>
    <w:rsid w:val="0064776D"/>
    <w:rsid w:val="00653189"/>
    <w:rsid w:val="006609ED"/>
    <w:rsid w:val="0066177A"/>
    <w:rsid w:val="00661C4D"/>
    <w:rsid w:val="006623F0"/>
    <w:rsid w:val="00662C77"/>
    <w:rsid w:val="0066734D"/>
    <w:rsid w:val="006704B8"/>
    <w:rsid w:val="00672330"/>
    <w:rsid w:val="00672D1E"/>
    <w:rsid w:val="00673B45"/>
    <w:rsid w:val="0067513E"/>
    <w:rsid w:val="006755BB"/>
    <w:rsid w:val="00677C4D"/>
    <w:rsid w:val="00677E1A"/>
    <w:rsid w:val="00680FEE"/>
    <w:rsid w:val="00681327"/>
    <w:rsid w:val="006850B9"/>
    <w:rsid w:val="00685188"/>
    <w:rsid w:val="00686DF0"/>
    <w:rsid w:val="0069694E"/>
    <w:rsid w:val="00696ADD"/>
    <w:rsid w:val="006A0467"/>
    <w:rsid w:val="006A41FE"/>
    <w:rsid w:val="006A69B8"/>
    <w:rsid w:val="006B07AE"/>
    <w:rsid w:val="006B0AEE"/>
    <w:rsid w:val="006B0B2D"/>
    <w:rsid w:val="006B0E75"/>
    <w:rsid w:val="006B1F01"/>
    <w:rsid w:val="006B201F"/>
    <w:rsid w:val="006B3512"/>
    <w:rsid w:val="006B3800"/>
    <w:rsid w:val="006B53A7"/>
    <w:rsid w:val="006B76EE"/>
    <w:rsid w:val="006C119F"/>
    <w:rsid w:val="006C2DB4"/>
    <w:rsid w:val="006C2E77"/>
    <w:rsid w:val="006C32D4"/>
    <w:rsid w:val="006C347B"/>
    <w:rsid w:val="006C34D6"/>
    <w:rsid w:val="006C474B"/>
    <w:rsid w:val="006D191A"/>
    <w:rsid w:val="006D514B"/>
    <w:rsid w:val="006E07E8"/>
    <w:rsid w:val="006E2D1D"/>
    <w:rsid w:val="006E4298"/>
    <w:rsid w:val="006E43B3"/>
    <w:rsid w:val="006E4D82"/>
    <w:rsid w:val="006E57F8"/>
    <w:rsid w:val="006E658C"/>
    <w:rsid w:val="006E6BB9"/>
    <w:rsid w:val="006F5F63"/>
    <w:rsid w:val="00701E54"/>
    <w:rsid w:val="00705696"/>
    <w:rsid w:val="00705D78"/>
    <w:rsid w:val="00706D79"/>
    <w:rsid w:val="0071050F"/>
    <w:rsid w:val="0071402E"/>
    <w:rsid w:val="0072110F"/>
    <w:rsid w:val="00721DD1"/>
    <w:rsid w:val="00722A75"/>
    <w:rsid w:val="007241BB"/>
    <w:rsid w:val="0072490C"/>
    <w:rsid w:val="00724ED9"/>
    <w:rsid w:val="0073081C"/>
    <w:rsid w:val="007311DC"/>
    <w:rsid w:val="00742EA0"/>
    <w:rsid w:val="00742FC8"/>
    <w:rsid w:val="00744BF9"/>
    <w:rsid w:val="00747F84"/>
    <w:rsid w:val="0075174A"/>
    <w:rsid w:val="0075263E"/>
    <w:rsid w:val="00756B4C"/>
    <w:rsid w:val="007659EB"/>
    <w:rsid w:val="00766BB2"/>
    <w:rsid w:val="00766D3C"/>
    <w:rsid w:val="007672AB"/>
    <w:rsid w:val="00767A41"/>
    <w:rsid w:val="00771470"/>
    <w:rsid w:val="00772D3A"/>
    <w:rsid w:val="007813F7"/>
    <w:rsid w:val="00784D47"/>
    <w:rsid w:val="00785DB6"/>
    <w:rsid w:val="007918FC"/>
    <w:rsid w:val="007932DC"/>
    <w:rsid w:val="0079441C"/>
    <w:rsid w:val="00794684"/>
    <w:rsid w:val="00794AC9"/>
    <w:rsid w:val="00796A93"/>
    <w:rsid w:val="007A14C1"/>
    <w:rsid w:val="007A1B67"/>
    <w:rsid w:val="007A29AC"/>
    <w:rsid w:val="007A37CA"/>
    <w:rsid w:val="007A3FE7"/>
    <w:rsid w:val="007A6A09"/>
    <w:rsid w:val="007A76B7"/>
    <w:rsid w:val="007B0099"/>
    <w:rsid w:val="007B0EDC"/>
    <w:rsid w:val="007B293C"/>
    <w:rsid w:val="007B5F3A"/>
    <w:rsid w:val="007B70D0"/>
    <w:rsid w:val="007C2323"/>
    <w:rsid w:val="007C4405"/>
    <w:rsid w:val="007C471E"/>
    <w:rsid w:val="007C65DD"/>
    <w:rsid w:val="007D19B9"/>
    <w:rsid w:val="007D20B4"/>
    <w:rsid w:val="007D23F0"/>
    <w:rsid w:val="007D453D"/>
    <w:rsid w:val="007D605C"/>
    <w:rsid w:val="007D64ED"/>
    <w:rsid w:val="007E22F2"/>
    <w:rsid w:val="007E53EF"/>
    <w:rsid w:val="007E7860"/>
    <w:rsid w:val="007E7E88"/>
    <w:rsid w:val="007F0365"/>
    <w:rsid w:val="007F0430"/>
    <w:rsid w:val="007F55CE"/>
    <w:rsid w:val="007F6023"/>
    <w:rsid w:val="00800C8A"/>
    <w:rsid w:val="00801233"/>
    <w:rsid w:val="00801D5E"/>
    <w:rsid w:val="00803809"/>
    <w:rsid w:val="00806C20"/>
    <w:rsid w:val="00811F35"/>
    <w:rsid w:val="00812637"/>
    <w:rsid w:val="00814DC9"/>
    <w:rsid w:val="00816CD7"/>
    <w:rsid w:val="00817B86"/>
    <w:rsid w:val="00820529"/>
    <w:rsid w:val="00823044"/>
    <w:rsid w:val="0082321B"/>
    <w:rsid w:val="008238AE"/>
    <w:rsid w:val="00824F59"/>
    <w:rsid w:val="00827D47"/>
    <w:rsid w:val="0083271B"/>
    <w:rsid w:val="00833B34"/>
    <w:rsid w:val="00837C43"/>
    <w:rsid w:val="00840FC6"/>
    <w:rsid w:val="00843C4F"/>
    <w:rsid w:val="00845003"/>
    <w:rsid w:val="00845336"/>
    <w:rsid w:val="00846033"/>
    <w:rsid w:val="0085266D"/>
    <w:rsid w:val="00855E33"/>
    <w:rsid w:val="00856A56"/>
    <w:rsid w:val="008605FD"/>
    <w:rsid w:val="00861BE8"/>
    <w:rsid w:val="00862A7F"/>
    <w:rsid w:val="00866C6E"/>
    <w:rsid w:val="00872B1D"/>
    <w:rsid w:val="00874164"/>
    <w:rsid w:val="00874A6B"/>
    <w:rsid w:val="00875033"/>
    <w:rsid w:val="008871A1"/>
    <w:rsid w:val="0088748F"/>
    <w:rsid w:val="00887DC0"/>
    <w:rsid w:val="00890C61"/>
    <w:rsid w:val="008951F6"/>
    <w:rsid w:val="00897E5D"/>
    <w:rsid w:val="008A71A8"/>
    <w:rsid w:val="008A762F"/>
    <w:rsid w:val="008B0D32"/>
    <w:rsid w:val="008B2B12"/>
    <w:rsid w:val="008B6DB0"/>
    <w:rsid w:val="008C14D6"/>
    <w:rsid w:val="008C219E"/>
    <w:rsid w:val="008C63A3"/>
    <w:rsid w:val="008C6CE6"/>
    <w:rsid w:val="008D0D9B"/>
    <w:rsid w:val="008D12D3"/>
    <w:rsid w:val="008D179D"/>
    <w:rsid w:val="008D39D4"/>
    <w:rsid w:val="008D3C9C"/>
    <w:rsid w:val="008D40A4"/>
    <w:rsid w:val="008D4943"/>
    <w:rsid w:val="008E73FD"/>
    <w:rsid w:val="008F02F5"/>
    <w:rsid w:val="008F34BC"/>
    <w:rsid w:val="008F3783"/>
    <w:rsid w:val="008F4490"/>
    <w:rsid w:val="008F5C82"/>
    <w:rsid w:val="008F5DB7"/>
    <w:rsid w:val="008F61C6"/>
    <w:rsid w:val="008F7145"/>
    <w:rsid w:val="00900CD6"/>
    <w:rsid w:val="00901732"/>
    <w:rsid w:val="00901B4D"/>
    <w:rsid w:val="0090244D"/>
    <w:rsid w:val="00907290"/>
    <w:rsid w:val="00910C2C"/>
    <w:rsid w:val="0091236E"/>
    <w:rsid w:val="00913C5A"/>
    <w:rsid w:val="009146B2"/>
    <w:rsid w:val="00915612"/>
    <w:rsid w:val="009207C3"/>
    <w:rsid w:val="0092692B"/>
    <w:rsid w:val="009302C3"/>
    <w:rsid w:val="00930781"/>
    <w:rsid w:val="009315A5"/>
    <w:rsid w:val="009335FC"/>
    <w:rsid w:val="00937835"/>
    <w:rsid w:val="0094051F"/>
    <w:rsid w:val="00944E57"/>
    <w:rsid w:val="0094667B"/>
    <w:rsid w:val="00952B44"/>
    <w:rsid w:val="00954683"/>
    <w:rsid w:val="00960A66"/>
    <w:rsid w:val="00961332"/>
    <w:rsid w:val="0096527B"/>
    <w:rsid w:val="009702BD"/>
    <w:rsid w:val="00977977"/>
    <w:rsid w:val="00977D31"/>
    <w:rsid w:val="00977F6A"/>
    <w:rsid w:val="00981E45"/>
    <w:rsid w:val="00981FE5"/>
    <w:rsid w:val="009832F3"/>
    <w:rsid w:val="0098348E"/>
    <w:rsid w:val="00983D88"/>
    <w:rsid w:val="0098674C"/>
    <w:rsid w:val="00986BBF"/>
    <w:rsid w:val="00986DA7"/>
    <w:rsid w:val="009923C1"/>
    <w:rsid w:val="00993602"/>
    <w:rsid w:val="009949FB"/>
    <w:rsid w:val="009950B5"/>
    <w:rsid w:val="009A1914"/>
    <w:rsid w:val="009A1CE4"/>
    <w:rsid w:val="009A1E47"/>
    <w:rsid w:val="009A36DF"/>
    <w:rsid w:val="009A6860"/>
    <w:rsid w:val="009B31B0"/>
    <w:rsid w:val="009B5187"/>
    <w:rsid w:val="009B53A1"/>
    <w:rsid w:val="009B7B23"/>
    <w:rsid w:val="009B7F26"/>
    <w:rsid w:val="009C3E9B"/>
    <w:rsid w:val="009C3ED9"/>
    <w:rsid w:val="009C4541"/>
    <w:rsid w:val="009C51C2"/>
    <w:rsid w:val="009C54B5"/>
    <w:rsid w:val="009C5895"/>
    <w:rsid w:val="009C64F1"/>
    <w:rsid w:val="009C7BA1"/>
    <w:rsid w:val="009D1FF5"/>
    <w:rsid w:val="009D2599"/>
    <w:rsid w:val="009D2A68"/>
    <w:rsid w:val="009D3009"/>
    <w:rsid w:val="009D451A"/>
    <w:rsid w:val="009D54D4"/>
    <w:rsid w:val="009D67B1"/>
    <w:rsid w:val="009E1E82"/>
    <w:rsid w:val="009E2663"/>
    <w:rsid w:val="009E685F"/>
    <w:rsid w:val="009F72D5"/>
    <w:rsid w:val="009F73DC"/>
    <w:rsid w:val="00A0039C"/>
    <w:rsid w:val="00A003DE"/>
    <w:rsid w:val="00A016D4"/>
    <w:rsid w:val="00A02159"/>
    <w:rsid w:val="00A025F4"/>
    <w:rsid w:val="00A045A6"/>
    <w:rsid w:val="00A1581F"/>
    <w:rsid w:val="00A168FE"/>
    <w:rsid w:val="00A21D0E"/>
    <w:rsid w:val="00A24BD7"/>
    <w:rsid w:val="00A2592F"/>
    <w:rsid w:val="00A2646B"/>
    <w:rsid w:val="00A30297"/>
    <w:rsid w:val="00A31C77"/>
    <w:rsid w:val="00A322D2"/>
    <w:rsid w:val="00A35232"/>
    <w:rsid w:val="00A35818"/>
    <w:rsid w:val="00A42342"/>
    <w:rsid w:val="00A43053"/>
    <w:rsid w:val="00A45029"/>
    <w:rsid w:val="00A450C6"/>
    <w:rsid w:val="00A525BF"/>
    <w:rsid w:val="00A605F7"/>
    <w:rsid w:val="00A62C0D"/>
    <w:rsid w:val="00A635DC"/>
    <w:rsid w:val="00A65526"/>
    <w:rsid w:val="00A66CE0"/>
    <w:rsid w:val="00A71C30"/>
    <w:rsid w:val="00A72378"/>
    <w:rsid w:val="00A74E5F"/>
    <w:rsid w:val="00A755C6"/>
    <w:rsid w:val="00A75DD1"/>
    <w:rsid w:val="00A77746"/>
    <w:rsid w:val="00A817F6"/>
    <w:rsid w:val="00A934B5"/>
    <w:rsid w:val="00A94333"/>
    <w:rsid w:val="00A96DA4"/>
    <w:rsid w:val="00AA6EB5"/>
    <w:rsid w:val="00AA738E"/>
    <w:rsid w:val="00AA76DC"/>
    <w:rsid w:val="00AB1F69"/>
    <w:rsid w:val="00AB2629"/>
    <w:rsid w:val="00AB2E72"/>
    <w:rsid w:val="00AB3446"/>
    <w:rsid w:val="00AB4C0A"/>
    <w:rsid w:val="00AB7B43"/>
    <w:rsid w:val="00AC242B"/>
    <w:rsid w:val="00AC2C1C"/>
    <w:rsid w:val="00AC42A6"/>
    <w:rsid w:val="00AC5106"/>
    <w:rsid w:val="00AC5823"/>
    <w:rsid w:val="00AC5A48"/>
    <w:rsid w:val="00AC7D03"/>
    <w:rsid w:val="00AC7F55"/>
    <w:rsid w:val="00AD27A9"/>
    <w:rsid w:val="00AD427D"/>
    <w:rsid w:val="00AD5CB0"/>
    <w:rsid w:val="00AD67D9"/>
    <w:rsid w:val="00AE45EE"/>
    <w:rsid w:val="00AF4788"/>
    <w:rsid w:val="00AF52F4"/>
    <w:rsid w:val="00AF5F77"/>
    <w:rsid w:val="00AF6123"/>
    <w:rsid w:val="00AF6177"/>
    <w:rsid w:val="00AF68C3"/>
    <w:rsid w:val="00B00D83"/>
    <w:rsid w:val="00B031F3"/>
    <w:rsid w:val="00B047DC"/>
    <w:rsid w:val="00B061F7"/>
    <w:rsid w:val="00B062D1"/>
    <w:rsid w:val="00B07762"/>
    <w:rsid w:val="00B07B41"/>
    <w:rsid w:val="00B12725"/>
    <w:rsid w:val="00B13C19"/>
    <w:rsid w:val="00B13F53"/>
    <w:rsid w:val="00B2284C"/>
    <w:rsid w:val="00B24113"/>
    <w:rsid w:val="00B2622D"/>
    <w:rsid w:val="00B26B84"/>
    <w:rsid w:val="00B305D6"/>
    <w:rsid w:val="00B311E2"/>
    <w:rsid w:val="00B3299B"/>
    <w:rsid w:val="00B32C7B"/>
    <w:rsid w:val="00B33261"/>
    <w:rsid w:val="00B356D8"/>
    <w:rsid w:val="00B3697D"/>
    <w:rsid w:val="00B41AF4"/>
    <w:rsid w:val="00B4258C"/>
    <w:rsid w:val="00B426A7"/>
    <w:rsid w:val="00B43C66"/>
    <w:rsid w:val="00B451DA"/>
    <w:rsid w:val="00B45C21"/>
    <w:rsid w:val="00B466A3"/>
    <w:rsid w:val="00B46961"/>
    <w:rsid w:val="00B478BF"/>
    <w:rsid w:val="00B4794F"/>
    <w:rsid w:val="00B531C2"/>
    <w:rsid w:val="00B61122"/>
    <w:rsid w:val="00B62486"/>
    <w:rsid w:val="00B65CDA"/>
    <w:rsid w:val="00B67D55"/>
    <w:rsid w:val="00B714D4"/>
    <w:rsid w:val="00B724FB"/>
    <w:rsid w:val="00B7485F"/>
    <w:rsid w:val="00B752C5"/>
    <w:rsid w:val="00B801F5"/>
    <w:rsid w:val="00B80FF3"/>
    <w:rsid w:val="00B84FA7"/>
    <w:rsid w:val="00B86922"/>
    <w:rsid w:val="00B87306"/>
    <w:rsid w:val="00B90B1A"/>
    <w:rsid w:val="00B91B9A"/>
    <w:rsid w:val="00B92E65"/>
    <w:rsid w:val="00BA1984"/>
    <w:rsid w:val="00BA1D1C"/>
    <w:rsid w:val="00BA333E"/>
    <w:rsid w:val="00BA7433"/>
    <w:rsid w:val="00BB0DDB"/>
    <w:rsid w:val="00BB1601"/>
    <w:rsid w:val="00BB199A"/>
    <w:rsid w:val="00BB27A9"/>
    <w:rsid w:val="00BC05BB"/>
    <w:rsid w:val="00BC1FC1"/>
    <w:rsid w:val="00BC30EE"/>
    <w:rsid w:val="00BC655B"/>
    <w:rsid w:val="00BC7ABB"/>
    <w:rsid w:val="00BC7CAA"/>
    <w:rsid w:val="00BC7E0E"/>
    <w:rsid w:val="00BD1C01"/>
    <w:rsid w:val="00BD27A4"/>
    <w:rsid w:val="00BD7C30"/>
    <w:rsid w:val="00BE10BA"/>
    <w:rsid w:val="00BE277E"/>
    <w:rsid w:val="00BE309F"/>
    <w:rsid w:val="00BE5E4C"/>
    <w:rsid w:val="00BE67F3"/>
    <w:rsid w:val="00BE7443"/>
    <w:rsid w:val="00BF002E"/>
    <w:rsid w:val="00BF1948"/>
    <w:rsid w:val="00BF33B0"/>
    <w:rsid w:val="00BF3D29"/>
    <w:rsid w:val="00BF5CBC"/>
    <w:rsid w:val="00BF7A9E"/>
    <w:rsid w:val="00C001D6"/>
    <w:rsid w:val="00C01AA0"/>
    <w:rsid w:val="00C05DBB"/>
    <w:rsid w:val="00C0722E"/>
    <w:rsid w:val="00C16822"/>
    <w:rsid w:val="00C17773"/>
    <w:rsid w:val="00C17A87"/>
    <w:rsid w:val="00C21E6D"/>
    <w:rsid w:val="00C26E8D"/>
    <w:rsid w:val="00C306B7"/>
    <w:rsid w:val="00C324D8"/>
    <w:rsid w:val="00C333B2"/>
    <w:rsid w:val="00C34A51"/>
    <w:rsid w:val="00C34B6C"/>
    <w:rsid w:val="00C34E45"/>
    <w:rsid w:val="00C40700"/>
    <w:rsid w:val="00C40AA1"/>
    <w:rsid w:val="00C40C5D"/>
    <w:rsid w:val="00C41449"/>
    <w:rsid w:val="00C41585"/>
    <w:rsid w:val="00C41C6E"/>
    <w:rsid w:val="00C43416"/>
    <w:rsid w:val="00C450D9"/>
    <w:rsid w:val="00C46B43"/>
    <w:rsid w:val="00C50669"/>
    <w:rsid w:val="00C52423"/>
    <w:rsid w:val="00C54FF7"/>
    <w:rsid w:val="00C551C3"/>
    <w:rsid w:val="00C56784"/>
    <w:rsid w:val="00C62C92"/>
    <w:rsid w:val="00C65122"/>
    <w:rsid w:val="00C66CC2"/>
    <w:rsid w:val="00C7217B"/>
    <w:rsid w:val="00C7371B"/>
    <w:rsid w:val="00C7485F"/>
    <w:rsid w:val="00C74BC4"/>
    <w:rsid w:val="00C75700"/>
    <w:rsid w:val="00C76052"/>
    <w:rsid w:val="00C773F3"/>
    <w:rsid w:val="00C77A64"/>
    <w:rsid w:val="00C833A8"/>
    <w:rsid w:val="00C91F52"/>
    <w:rsid w:val="00C9737C"/>
    <w:rsid w:val="00C97C40"/>
    <w:rsid w:val="00CA2CD6"/>
    <w:rsid w:val="00CA419B"/>
    <w:rsid w:val="00CA5592"/>
    <w:rsid w:val="00CA7948"/>
    <w:rsid w:val="00CB3187"/>
    <w:rsid w:val="00CB3B5E"/>
    <w:rsid w:val="00CB73E2"/>
    <w:rsid w:val="00CC0CAE"/>
    <w:rsid w:val="00CC1BF2"/>
    <w:rsid w:val="00CC2682"/>
    <w:rsid w:val="00CC34A8"/>
    <w:rsid w:val="00CC36B8"/>
    <w:rsid w:val="00CC6287"/>
    <w:rsid w:val="00CD19C6"/>
    <w:rsid w:val="00CD414C"/>
    <w:rsid w:val="00CE0EDD"/>
    <w:rsid w:val="00CE0F3C"/>
    <w:rsid w:val="00CE18BE"/>
    <w:rsid w:val="00CE1E5B"/>
    <w:rsid w:val="00CE3086"/>
    <w:rsid w:val="00CE36BF"/>
    <w:rsid w:val="00CE42F1"/>
    <w:rsid w:val="00CE7232"/>
    <w:rsid w:val="00CE732D"/>
    <w:rsid w:val="00D01010"/>
    <w:rsid w:val="00D016E6"/>
    <w:rsid w:val="00D01B15"/>
    <w:rsid w:val="00D0294D"/>
    <w:rsid w:val="00D03257"/>
    <w:rsid w:val="00D0429D"/>
    <w:rsid w:val="00D04A29"/>
    <w:rsid w:val="00D11260"/>
    <w:rsid w:val="00D11A60"/>
    <w:rsid w:val="00D14DAB"/>
    <w:rsid w:val="00D22570"/>
    <w:rsid w:val="00D2450E"/>
    <w:rsid w:val="00D318B2"/>
    <w:rsid w:val="00D33469"/>
    <w:rsid w:val="00D3571D"/>
    <w:rsid w:val="00D35847"/>
    <w:rsid w:val="00D35D52"/>
    <w:rsid w:val="00D41456"/>
    <w:rsid w:val="00D432D3"/>
    <w:rsid w:val="00D436BD"/>
    <w:rsid w:val="00D450C7"/>
    <w:rsid w:val="00D47609"/>
    <w:rsid w:val="00D54A21"/>
    <w:rsid w:val="00D54DBB"/>
    <w:rsid w:val="00D62E1D"/>
    <w:rsid w:val="00D679EF"/>
    <w:rsid w:val="00D70205"/>
    <w:rsid w:val="00D70570"/>
    <w:rsid w:val="00D73F2E"/>
    <w:rsid w:val="00D74B5B"/>
    <w:rsid w:val="00D77523"/>
    <w:rsid w:val="00D77C3C"/>
    <w:rsid w:val="00D83B62"/>
    <w:rsid w:val="00D859DD"/>
    <w:rsid w:val="00D85A54"/>
    <w:rsid w:val="00D86E9B"/>
    <w:rsid w:val="00D91D76"/>
    <w:rsid w:val="00D93873"/>
    <w:rsid w:val="00DA1BCA"/>
    <w:rsid w:val="00DA3465"/>
    <w:rsid w:val="00DA56DF"/>
    <w:rsid w:val="00DA5E33"/>
    <w:rsid w:val="00DA6722"/>
    <w:rsid w:val="00DB2056"/>
    <w:rsid w:val="00DB27B1"/>
    <w:rsid w:val="00DB2C58"/>
    <w:rsid w:val="00DB69A4"/>
    <w:rsid w:val="00DB6D66"/>
    <w:rsid w:val="00DC71DE"/>
    <w:rsid w:val="00DD4692"/>
    <w:rsid w:val="00DD5D75"/>
    <w:rsid w:val="00DD6142"/>
    <w:rsid w:val="00DD6488"/>
    <w:rsid w:val="00DD6762"/>
    <w:rsid w:val="00DE1B19"/>
    <w:rsid w:val="00DE3501"/>
    <w:rsid w:val="00DF0459"/>
    <w:rsid w:val="00DF3E2B"/>
    <w:rsid w:val="00E02B6B"/>
    <w:rsid w:val="00E040F3"/>
    <w:rsid w:val="00E05554"/>
    <w:rsid w:val="00E077E0"/>
    <w:rsid w:val="00E10E14"/>
    <w:rsid w:val="00E139DE"/>
    <w:rsid w:val="00E221F1"/>
    <w:rsid w:val="00E225D5"/>
    <w:rsid w:val="00E25417"/>
    <w:rsid w:val="00E32A60"/>
    <w:rsid w:val="00E3527E"/>
    <w:rsid w:val="00E3779E"/>
    <w:rsid w:val="00E40991"/>
    <w:rsid w:val="00E41355"/>
    <w:rsid w:val="00E424D3"/>
    <w:rsid w:val="00E43726"/>
    <w:rsid w:val="00E437E8"/>
    <w:rsid w:val="00E459ED"/>
    <w:rsid w:val="00E506D5"/>
    <w:rsid w:val="00E5116D"/>
    <w:rsid w:val="00E51C5E"/>
    <w:rsid w:val="00E5240C"/>
    <w:rsid w:val="00E52F24"/>
    <w:rsid w:val="00E54AA4"/>
    <w:rsid w:val="00E60801"/>
    <w:rsid w:val="00E61A4A"/>
    <w:rsid w:val="00E65EFD"/>
    <w:rsid w:val="00E7086C"/>
    <w:rsid w:val="00E75514"/>
    <w:rsid w:val="00E75B76"/>
    <w:rsid w:val="00E81596"/>
    <w:rsid w:val="00E8188E"/>
    <w:rsid w:val="00E820FA"/>
    <w:rsid w:val="00E858FC"/>
    <w:rsid w:val="00E85C6E"/>
    <w:rsid w:val="00E86F7B"/>
    <w:rsid w:val="00E94918"/>
    <w:rsid w:val="00E94992"/>
    <w:rsid w:val="00E95CB1"/>
    <w:rsid w:val="00EA1D47"/>
    <w:rsid w:val="00EA2782"/>
    <w:rsid w:val="00EA4403"/>
    <w:rsid w:val="00EA451F"/>
    <w:rsid w:val="00EA4DDE"/>
    <w:rsid w:val="00EA5714"/>
    <w:rsid w:val="00EB030E"/>
    <w:rsid w:val="00EB100C"/>
    <w:rsid w:val="00EB5D4A"/>
    <w:rsid w:val="00EB6B87"/>
    <w:rsid w:val="00EC086E"/>
    <w:rsid w:val="00EC359C"/>
    <w:rsid w:val="00EC4EDE"/>
    <w:rsid w:val="00ED7AA7"/>
    <w:rsid w:val="00EE1068"/>
    <w:rsid w:val="00EE1C3D"/>
    <w:rsid w:val="00EE2822"/>
    <w:rsid w:val="00EE304A"/>
    <w:rsid w:val="00EE32BE"/>
    <w:rsid w:val="00EE7E26"/>
    <w:rsid w:val="00EF037A"/>
    <w:rsid w:val="00EF081C"/>
    <w:rsid w:val="00EF16C3"/>
    <w:rsid w:val="00EF1C20"/>
    <w:rsid w:val="00EF452A"/>
    <w:rsid w:val="00EF5824"/>
    <w:rsid w:val="00EF753E"/>
    <w:rsid w:val="00F14423"/>
    <w:rsid w:val="00F22C2F"/>
    <w:rsid w:val="00F30A83"/>
    <w:rsid w:val="00F32C2B"/>
    <w:rsid w:val="00F34D46"/>
    <w:rsid w:val="00F350D8"/>
    <w:rsid w:val="00F359FD"/>
    <w:rsid w:val="00F40FCF"/>
    <w:rsid w:val="00F43DA9"/>
    <w:rsid w:val="00F43F85"/>
    <w:rsid w:val="00F46E58"/>
    <w:rsid w:val="00F53FE3"/>
    <w:rsid w:val="00F54FAC"/>
    <w:rsid w:val="00F55A0E"/>
    <w:rsid w:val="00F55A91"/>
    <w:rsid w:val="00F5686A"/>
    <w:rsid w:val="00F60CF4"/>
    <w:rsid w:val="00F61473"/>
    <w:rsid w:val="00F626B8"/>
    <w:rsid w:val="00F6583C"/>
    <w:rsid w:val="00F67183"/>
    <w:rsid w:val="00F67362"/>
    <w:rsid w:val="00F73426"/>
    <w:rsid w:val="00F748AC"/>
    <w:rsid w:val="00F75F7F"/>
    <w:rsid w:val="00F771D2"/>
    <w:rsid w:val="00F7721F"/>
    <w:rsid w:val="00F8122D"/>
    <w:rsid w:val="00F815D6"/>
    <w:rsid w:val="00F82092"/>
    <w:rsid w:val="00F83324"/>
    <w:rsid w:val="00F8434B"/>
    <w:rsid w:val="00F8546B"/>
    <w:rsid w:val="00F87A12"/>
    <w:rsid w:val="00F91456"/>
    <w:rsid w:val="00F92418"/>
    <w:rsid w:val="00F927B8"/>
    <w:rsid w:val="00FA270D"/>
    <w:rsid w:val="00FA66E5"/>
    <w:rsid w:val="00FA69B6"/>
    <w:rsid w:val="00FB1BB5"/>
    <w:rsid w:val="00FB2952"/>
    <w:rsid w:val="00FB320F"/>
    <w:rsid w:val="00FB3663"/>
    <w:rsid w:val="00FB48AD"/>
    <w:rsid w:val="00FB4E24"/>
    <w:rsid w:val="00FB6859"/>
    <w:rsid w:val="00FB6C8E"/>
    <w:rsid w:val="00FB74D8"/>
    <w:rsid w:val="00FB761F"/>
    <w:rsid w:val="00FC2AF2"/>
    <w:rsid w:val="00FC3DC6"/>
    <w:rsid w:val="00FC6F6F"/>
    <w:rsid w:val="00FD2BEB"/>
    <w:rsid w:val="00FD3875"/>
    <w:rsid w:val="00FD3AA3"/>
    <w:rsid w:val="00FD5746"/>
    <w:rsid w:val="00FD6A72"/>
    <w:rsid w:val="00FD7246"/>
    <w:rsid w:val="00FE05AC"/>
    <w:rsid w:val="00FE28AD"/>
    <w:rsid w:val="00FE35A4"/>
    <w:rsid w:val="00FE54D8"/>
    <w:rsid w:val="00FE7934"/>
    <w:rsid w:val="00FE79EE"/>
    <w:rsid w:val="00FF05BA"/>
    <w:rsid w:val="00FF0F56"/>
    <w:rsid w:val="00FF1276"/>
    <w:rsid w:val="00FF3463"/>
    <w:rsid w:val="00FF45E8"/>
    <w:rsid w:val="00FF6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7147A29"/>
  <w15:docId w15:val="{867E8E3E-CA81-490D-AAE5-A305E8627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6F8E"/>
  </w:style>
  <w:style w:type="paragraph" w:styleId="1">
    <w:name w:val="heading 1"/>
    <w:basedOn w:val="a"/>
    <w:next w:val="a"/>
    <w:link w:val="10"/>
    <w:qFormat/>
    <w:rsid w:val="00D3571D"/>
    <w:pPr>
      <w:keepNext/>
      <w:jc w:val="center"/>
      <w:outlineLvl w:val="0"/>
    </w:pPr>
    <w:rPr>
      <w:b/>
      <w:sz w:val="32"/>
    </w:rPr>
  </w:style>
  <w:style w:type="paragraph" w:styleId="3">
    <w:name w:val="heading 3"/>
    <w:basedOn w:val="a"/>
    <w:next w:val="a"/>
    <w:link w:val="30"/>
    <w:unhideWhenUsed/>
    <w:qFormat/>
    <w:rsid w:val="00A003D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3571D"/>
    <w:rPr>
      <w:color w:val="0000FF"/>
      <w:u w:val="single"/>
    </w:rPr>
  </w:style>
  <w:style w:type="paragraph" w:styleId="a4">
    <w:name w:val="Title"/>
    <w:basedOn w:val="a"/>
    <w:link w:val="a5"/>
    <w:qFormat/>
    <w:rsid w:val="00D3571D"/>
    <w:pPr>
      <w:jc w:val="center"/>
    </w:pPr>
    <w:rPr>
      <w:b/>
    </w:rPr>
  </w:style>
  <w:style w:type="paragraph" w:styleId="2">
    <w:name w:val="Body Text 2"/>
    <w:basedOn w:val="a"/>
    <w:link w:val="20"/>
    <w:rsid w:val="00D3571D"/>
    <w:pPr>
      <w:jc w:val="both"/>
    </w:pPr>
    <w:rPr>
      <w:sz w:val="28"/>
    </w:rPr>
  </w:style>
  <w:style w:type="paragraph" w:customStyle="1" w:styleId="FR4">
    <w:name w:val="FR4"/>
    <w:rsid w:val="00D3571D"/>
    <w:pPr>
      <w:widowControl w:val="0"/>
      <w:autoSpaceDE w:val="0"/>
      <w:autoSpaceDN w:val="0"/>
      <w:adjustRightInd w:val="0"/>
      <w:spacing w:before="80" w:line="300" w:lineRule="auto"/>
      <w:ind w:firstLine="720"/>
      <w:jc w:val="both"/>
    </w:pPr>
    <w:rPr>
      <w:sz w:val="16"/>
      <w:szCs w:val="16"/>
    </w:rPr>
  </w:style>
  <w:style w:type="paragraph" w:customStyle="1" w:styleId="a6">
    <w:name w:val="Знак Знак Знак Знак"/>
    <w:basedOn w:val="a"/>
    <w:rsid w:val="00D3571D"/>
    <w:rPr>
      <w:rFonts w:ascii="Verdana" w:hAnsi="Verdana" w:cs="Verdana"/>
      <w:lang w:val="en-US" w:eastAsia="en-US"/>
    </w:rPr>
  </w:style>
  <w:style w:type="paragraph" w:customStyle="1" w:styleId="a7">
    <w:name w:val="Знак Знак Знак Знак"/>
    <w:basedOn w:val="a"/>
    <w:rsid w:val="004E0A75"/>
    <w:rPr>
      <w:rFonts w:ascii="Verdana" w:hAnsi="Verdana" w:cs="Verdana"/>
      <w:lang w:val="en-US" w:eastAsia="en-US"/>
    </w:rPr>
  </w:style>
  <w:style w:type="paragraph" w:styleId="a8">
    <w:name w:val="Balloon Text"/>
    <w:basedOn w:val="a"/>
    <w:link w:val="a9"/>
    <w:rsid w:val="00F6583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F6583C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39"/>
    <w:rsid w:val="00E755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91561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915612"/>
  </w:style>
  <w:style w:type="paragraph" w:styleId="ad">
    <w:name w:val="footer"/>
    <w:basedOn w:val="a"/>
    <w:link w:val="ae"/>
    <w:unhideWhenUsed/>
    <w:rsid w:val="0091561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915612"/>
  </w:style>
  <w:style w:type="paragraph" w:styleId="af">
    <w:name w:val="No Spacing"/>
    <w:uiPriority w:val="1"/>
    <w:qFormat/>
    <w:rsid w:val="00F8546B"/>
    <w:rPr>
      <w:rFonts w:asciiTheme="minorHAnsi" w:eastAsiaTheme="minorEastAsia" w:hAnsiTheme="minorHAnsi" w:cstheme="minorBidi"/>
      <w:sz w:val="22"/>
      <w:szCs w:val="22"/>
    </w:rPr>
  </w:style>
  <w:style w:type="paragraph" w:styleId="af0">
    <w:name w:val="List Paragraph"/>
    <w:aliases w:val="1,UL,Абзац маркированнный,Bullet List,FooterText,numbered,Table-Normal,RSHB_Table-Normal,Предусловия,1. Абзац списка,Нумерованный список_ФТ,List Paragraph,Булет 1,Bullet Number,Нумерованый список,lp1,lp11,List Paragraph11,Bullet 1,Абзац"/>
    <w:basedOn w:val="a"/>
    <w:link w:val="af1"/>
    <w:uiPriority w:val="34"/>
    <w:qFormat/>
    <w:rsid w:val="00D436BD"/>
    <w:pPr>
      <w:ind w:left="720"/>
      <w:contextualSpacing/>
    </w:pPr>
  </w:style>
  <w:style w:type="character" w:customStyle="1" w:styleId="li-head2">
    <w:name w:val="li-head2"/>
    <w:basedOn w:val="a0"/>
    <w:rsid w:val="00930781"/>
    <w:rPr>
      <w:i/>
      <w:iCs/>
      <w:vanish w:val="0"/>
      <w:webHidden w:val="0"/>
      <w:color w:val="716D6C"/>
      <w:sz w:val="27"/>
      <w:szCs w:val="27"/>
      <w:specVanish w:val="0"/>
    </w:rPr>
  </w:style>
  <w:style w:type="paragraph" w:styleId="af2">
    <w:name w:val="Normal (Web)"/>
    <w:basedOn w:val="a"/>
    <w:uiPriority w:val="99"/>
    <w:semiHidden/>
    <w:unhideWhenUsed/>
    <w:rsid w:val="00D1126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B724FB"/>
  </w:style>
  <w:style w:type="character" w:customStyle="1" w:styleId="20">
    <w:name w:val="Основной текст 2 Знак"/>
    <w:basedOn w:val="a0"/>
    <w:link w:val="2"/>
    <w:rsid w:val="007F0430"/>
    <w:rPr>
      <w:sz w:val="28"/>
    </w:rPr>
  </w:style>
  <w:style w:type="character" w:styleId="af3">
    <w:name w:val="Strong"/>
    <w:basedOn w:val="a0"/>
    <w:uiPriority w:val="22"/>
    <w:qFormat/>
    <w:rsid w:val="00BE277E"/>
    <w:rPr>
      <w:b/>
      <w:bCs/>
    </w:rPr>
  </w:style>
  <w:style w:type="character" w:customStyle="1" w:styleId="10">
    <w:name w:val="Заголовок 1 Знак"/>
    <w:basedOn w:val="a0"/>
    <w:link w:val="1"/>
    <w:rsid w:val="0010092B"/>
    <w:rPr>
      <w:b/>
      <w:sz w:val="32"/>
    </w:rPr>
  </w:style>
  <w:style w:type="character" w:customStyle="1" w:styleId="a5">
    <w:name w:val="Заголовок Знак"/>
    <w:basedOn w:val="a0"/>
    <w:link w:val="a4"/>
    <w:rsid w:val="0010092B"/>
    <w:rPr>
      <w:b/>
    </w:rPr>
  </w:style>
  <w:style w:type="character" w:customStyle="1" w:styleId="30">
    <w:name w:val="Заголовок 3 Знак"/>
    <w:basedOn w:val="a0"/>
    <w:link w:val="3"/>
    <w:rsid w:val="00A003DE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UnresolvedMention">
    <w:name w:val="Unresolved Mention"/>
    <w:basedOn w:val="a0"/>
    <w:uiPriority w:val="99"/>
    <w:semiHidden/>
    <w:unhideWhenUsed/>
    <w:rsid w:val="009B53A1"/>
    <w:rPr>
      <w:color w:val="605E5C"/>
      <w:shd w:val="clear" w:color="auto" w:fill="E1DFDD"/>
    </w:rPr>
  </w:style>
  <w:style w:type="paragraph" w:customStyle="1" w:styleId="ConsPlusTitle">
    <w:name w:val="ConsPlusTitle"/>
    <w:uiPriority w:val="99"/>
    <w:rsid w:val="002018AB"/>
    <w:pPr>
      <w:autoSpaceDE w:val="0"/>
      <w:autoSpaceDN w:val="0"/>
      <w:adjustRightInd w:val="0"/>
    </w:pPr>
    <w:rPr>
      <w:b/>
      <w:bCs/>
      <w:sz w:val="28"/>
      <w:szCs w:val="28"/>
      <w:lang w:eastAsia="en-US"/>
    </w:rPr>
  </w:style>
  <w:style w:type="character" w:customStyle="1" w:styleId="fontstyle01">
    <w:name w:val="fontstyle01"/>
    <w:basedOn w:val="a0"/>
    <w:rsid w:val="0032399B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3042F9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0"/>
    <w:rsid w:val="000855FD"/>
    <w:rPr>
      <w:rFonts w:ascii="ArialMT" w:hAnsi="Arial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11">
    <w:name w:val="fontstyle11"/>
    <w:basedOn w:val="a0"/>
    <w:rsid w:val="00562919"/>
    <w:rPr>
      <w:rFonts w:ascii="Arial-BoldMT" w:hAnsi="Arial-BoldMT" w:hint="default"/>
      <w:b/>
      <w:bCs/>
      <w:i w:val="0"/>
      <w:iCs w:val="0"/>
      <w:color w:val="21BA71"/>
      <w:sz w:val="24"/>
      <w:szCs w:val="24"/>
    </w:rPr>
  </w:style>
  <w:style w:type="character" w:customStyle="1" w:styleId="fontstyle41">
    <w:name w:val="fontstyle41"/>
    <w:basedOn w:val="a0"/>
    <w:rsid w:val="00562919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af1">
    <w:name w:val="Абзац списка Знак"/>
    <w:aliases w:val="1 Знак,UL Знак,Абзац маркированнный Знак,Bullet List Знак,FooterText Знак,numbered Знак,Table-Normal Знак,RSHB_Table-Normal Знак,Предусловия Знак,1. Абзац списка Знак,Нумерованный список_ФТ Знак,List Paragraph Знак,Булет 1 Знак"/>
    <w:link w:val="af0"/>
    <w:uiPriority w:val="34"/>
    <w:qFormat/>
    <w:locked/>
    <w:rsid w:val="009A1914"/>
  </w:style>
  <w:style w:type="character" w:styleId="af4">
    <w:name w:val="FollowedHyperlink"/>
    <w:basedOn w:val="a0"/>
    <w:semiHidden/>
    <w:unhideWhenUsed/>
    <w:rsid w:val="00214F6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5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3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8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94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1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710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0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rn.dasreda.ru/akseleratork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8F670D-A4BB-40B6-A5E8-42039FD1A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1195</Words>
  <Characters>6817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7997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Lihov</dc:creator>
  <cp:keywords/>
  <cp:lastModifiedBy>Алексова Екатерина Евгеньевна</cp:lastModifiedBy>
  <cp:revision>3</cp:revision>
  <cp:lastPrinted>2022-09-08T11:57:00Z</cp:lastPrinted>
  <dcterms:created xsi:type="dcterms:W3CDTF">2022-09-22T11:56:00Z</dcterms:created>
  <dcterms:modified xsi:type="dcterms:W3CDTF">2022-10-04T08:51:00Z</dcterms:modified>
</cp:coreProperties>
</file>