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FCE46D" w14:textId="77777777" w:rsidR="00812E3B" w:rsidRDefault="00812E3B" w:rsidP="00812E3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D40D06" w14:textId="77777777" w:rsidR="00812E3B" w:rsidRDefault="00812E3B" w:rsidP="00812E3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0CA">
        <w:rPr>
          <w:rFonts w:ascii="Times New Roman" w:hAnsi="Times New Roman" w:cs="Times New Roman"/>
          <w:b/>
          <w:sz w:val="28"/>
          <w:szCs w:val="28"/>
        </w:rPr>
        <w:t xml:space="preserve">Регламент </w:t>
      </w:r>
    </w:p>
    <w:p w14:paraId="3404A0CF" w14:textId="77777777" w:rsidR="00812E3B" w:rsidRDefault="00812E3B" w:rsidP="00812E3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C00CA">
        <w:rPr>
          <w:rFonts w:ascii="Times New Roman" w:hAnsi="Times New Roman" w:cs="Times New Roman"/>
          <w:b/>
          <w:sz w:val="28"/>
          <w:szCs w:val="28"/>
        </w:rPr>
        <w:t xml:space="preserve">проведения </w:t>
      </w:r>
      <w:r w:rsidRPr="00867E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открытой встречи </w:t>
      </w:r>
      <w:r w:rsidRPr="00763C1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 субъектами малого и среднего предпринимательства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Pr="00763C1A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</w:rPr>
        <w:t xml:space="preserve"> </w:t>
      </w:r>
      <w:r w:rsidRPr="00763C1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осуществляющими деятельность </w:t>
      </w:r>
    </w:p>
    <w:p w14:paraId="3099E1F8" w14:textId="77777777" w:rsidR="00812E3B" w:rsidRDefault="00812E3B" w:rsidP="00812E3B">
      <w:pPr>
        <w:spacing w:after="0" w:line="240" w:lineRule="auto"/>
        <w:contextualSpacing/>
        <w:jc w:val="center"/>
        <w:rPr>
          <w:rFonts w:ascii="Times New Roman" w:eastAsia="Times New Roman" w:hAnsi="Times New Roman"/>
          <w:bCs/>
          <w:iCs/>
          <w:sz w:val="28"/>
          <w:szCs w:val="28"/>
          <w:lang w:eastAsia="x-none"/>
        </w:rPr>
      </w:pPr>
      <w:r w:rsidRPr="00763C1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 социальной сфере</w:t>
      </w:r>
    </w:p>
    <w:p w14:paraId="1A7EA67C" w14:textId="77777777" w:rsidR="00812E3B" w:rsidRDefault="00812E3B" w:rsidP="00812E3B">
      <w:pPr>
        <w:spacing w:after="0" w:line="336" w:lineRule="auto"/>
        <w:rPr>
          <w:rFonts w:ascii="Times New Roman" w:eastAsia="Times New Roman" w:hAnsi="Times New Roman"/>
          <w:bCs/>
          <w:iCs/>
          <w:sz w:val="28"/>
          <w:szCs w:val="28"/>
          <w:lang w:eastAsia="x-none"/>
        </w:rPr>
      </w:pPr>
    </w:p>
    <w:p w14:paraId="07C5B027" w14:textId="395AF6B6" w:rsidR="00812E3B" w:rsidRPr="00B645B7" w:rsidRDefault="00812E3B" w:rsidP="00812E3B">
      <w:pPr>
        <w:spacing w:after="0" w:line="336" w:lineRule="auto"/>
        <w:rPr>
          <w:rFonts w:ascii="Times New Roman" w:eastAsia="Times New Roman" w:hAnsi="Times New Roman"/>
          <w:bCs/>
          <w:i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eastAsia="x-none"/>
        </w:rPr>
        <w:t>Дата проведения</w:t>
      </w:r>
      <w:r w:rsidRPr="00867E9E">
        <w:rPr>
          <w:rFonts w:ascii="Times New Roman" w:eastAsia="Times New Roman" w:hAnsi="Times New Roman"/>
          <w:bCs/>
          <w:iCs/>
          <w:sz w:val="28"/>
          <w:szCs w:val="28"/>
          <w:lang w:eastAsia="x-none"/>
        </w:rPr>
        <w:t>:</w:t>
      </w:r>
      <w:r>
        <w:rPr>
          <w:rFonts w:ascii="Times New Roman" w:eastAsia="Times New Roman" w:hAnsi="Times New Roman"/>
          <w:bCs/>
          <w:iCs/>
          <w:sz w:val="28"/>
          <w:szCs w:val="28"/>
          <w:lang w:eastAsia="x-none"/>
        </w:rPr>
        <w:t xml:space="preserve"> </w:t>
      </w:r>
      <w:r w:rsidR="00363CAA">
        <w:rPr>
          <w:rFonts w:ascii="Times New Roman" w:eastAsia="Times New Roman" w:hAnsi="Times New Roman"/>
          <w:bCs/>
          <w:iCs/>
          <w:sz w:val="28"/>
          <w:szCs w:val="28"/>
          <w:lang w:eastAsia="x-none"/>
        </w:rPr>
        <w:t>16</w:t>
      </w:r>
      <w:r>
        <w:rPr>
          <w:rFonts w:ascii="Times New Roman" w:eastAsia="Times New Roman" w:hAnsi="Times New Roman"/>
          <w:bCs/>
          <w:iCs/>
          <w:sz w:val="28"/>
          <w:szCs w:val="28"/>
          <w:lang w:eastAsia="x-none"/>
        </w:rPr>
        <w:t xml:space="preserve"> февраля</w:t>
      </w:r>
      <w:r w:rsidRPr="00B645B7">
        <w:rPr>
          <w:rFonts w:ascii="Times New Roman" w:eastAsia="Times New Roman" w:hAnsi="Times New Roman"/>
          <w:bCs/>
          <w:iCs/>
          <w:sz w:val="28"/>
          <w:szCs w:val="28"/>
          <w:lang w:eastAsia="x-none"/>
        </w:rPr>
        <w:t xml:space="preserve"> 202</w:t>
      </w:r>
      <w:r>
        <w:rPr>
          <w:rFonts w:ascii="Times New Roman" w:eastAsia="Times New Roman" w:hAnsi="Times New Roman"/>
          <w:bCs/>
          <w:iCs/>
          <w:sz w:val="28"/>
          <w:szCs w:val="28"/>
          <w:lang w:eastAsia="x-none"/>
        </w:rPr>
        <w:t>3</w:t>
      </w:r>
      <w:r w:rsidRPr="00B645B7">
        <w:rPr>
          <w:rFonts w:ascii="Times New Roman" w:eastAsia="Times New Roman" w:hAnsi="Times New Roman"/>
          <w:bCs/>
          <w:iCs/>
          <w:sz w:val="28"/>
          <w:szCs w:val="28"/>
          <w:lang w:eastAsia="x-none"/>
        </w:rPr>
        <w:t xml:space="preserve"> года</w:t>
      </w:r>
    </w:p>
    <w:p w14:paraId="4603781F" w14:textId="378F7C15" w:rsidR="00812E3B" w:rsidRPr="00C42736" w:rsidRDefault="00812E3B" w:rsidP="00812E3B">
      <w:pPr>
        <w:spacing w:after="0" w:line="336" w:lineRule="auto"/>
        <w:rPr>
          <w:rFonts w:ascii="Times New Roman" w:eastAsia="Times New Roman" w:hAnsi="Times New Roman"/>
          <w:bCs/>
          <w:i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eastAsia="x-none"/>
        </w:rPr>
        <w:t xml:space="preserve">Время проведения: </w:t>
      </w:r>
      <w:r w:rsidRPr="00867E9E">
        <w:rPr>
          <w:rFonts w:ascii="Times New Roman" w:eastAsia="Times New Roman" w:hAnsi="Times New Roman"/>
          <w:bCs/>
          <w:iCs/>
          <w:sz w:val="28"/>
          <w:szCs w:val="28"/>
          <w:lang w:eastAsia="x-none"/>
        </w:rPr>
        <w:t>1</w:t>
      </w:r>
      <w:r w:rsidR="00E56CFE">
        <w:rPr>
          <w:rFonts w:ascii="Times New Roman" w:eastAsia="Times New Roman" w:hAnsi="Times New Roman"/>
          <w:bCs/>
          <w:iCs/>
          <w:sz w:val="28"/>
          <w:szCs w:val="28"/>
          <w:lang w:eastAsia="x-none"/>
        </w:rPr>
        <w:t>6</w:t>
      </w:r>
      <w:r w:rsidRPr="00867E9E">
        <w:rPr>
          <w:rFonts w:ascii="Times New Roman" w:eastAsia="Times New Roman" w:hAnsi="Times New Roman"/>
          <w:bCs/>
          <w:iCs/>
          <w:sz w:val="28"/>
          <w:szCs w:val="28"/>
          <w:lang w:eastAsia="x-none"/>
        </w:rPr>
        <w:t>.00 – 1</w:t>
      </w:r>
      <w:r w:rsidR="00E56CFE">
        <w:rPr>
          <w:rFonts w:ascii="Times New Roman" w:eastAsia="Times New Roman" w:hAnsi="Times New Roman"/>
          <w:bCs/>
          <w:iCs/>
          <w:sz w:val="28"/>
          <w:szCs w:val="28"/>
          <w:lang w:eastAsia="x-none"/>
        </w:rPr>
        <w:t>8</w:t>
      </w:r>
      <w:r w:rsidRPr="00867E9E">
        <w:rPr>
          <w:rFonts w:ascii="Times New Roman" w:eastAsia="Times New Roman" w:hAnsi="Times New Roman"/>
          <w:bCs/>
          <w:iCs/>
          <w:sz w:val="28"/>
          <w:szCs w:val="28"/>
          <w:lang w:eastAsia="x-none"/>
        </w:rPr>
        <w:t>.00</w:t>
      </w:r>
    </w:p>
    <w:p w14:paraId="0E2420B2" w14:textId="6B3EE406" w:rsidR="00812E3B" w:rsidRDefault="00812E3B" w:rsidP="00812E3B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B4837">
        <w:rPr>
          <w:rFonts w:ascii="Times New Roman" w:hAnsi="Times New Roman" w:cs="Times New Roman"/>
          <w:sz w:val="28"/>
          <w:szCs w:val="28"/>
        </w:rPr>
        <w:t xml:space="preserve">Место проведения: г. </w:t>
      </w:r>
      <w:r w:rsidR="00E56CFE">
        <w:rPr>
          <w:rFonts w:ascii="Times New Roman" w:hAnsi="Times New Roman" w:cs="Times New Roman"/>
          <w:sz w:val="28"/>
          <w:szCs w:val="28"/>
        </w:rPr>
        <w:t>Сургут</w:t>
      </w:r>
      <w:r w:rsidR="00BA6B9A">
        <w:rPr>
          <w:rFonts w:ascii="Times New Roman" w:hAnsi="Times New Roman" w:cs="Times New Roman"/>
          <w:sz w:val="28"/>
          <w:szCs w:val="28"/>
        </w:rPr>
        <w:t xml:space="preserve">, ул. Гагарина, дом 11, 4 этаж, </w:t>
      </w:r>
      <w:r w:rsidR="003B33B4">
        <w:rPr>
          <w:rFonts w:ascii="Times New Roman" w:hAnsi="Times New Roman" w:cs="Times New Roman"/>
          <w:sz w:val="28"/>
          <w:szCs w:val="28"/>
        </w:rPr>
        <w:t>конференц-</w:t>
      </w:r>
      <w:r w:rsidR="00BA6B9A">
        <w:rPr>
          <w:rFonts w:ascii="Times New Roman" w:hAnsi="Times New Roman" w:cs="Times New Roman"/>
          <w:sz w:val="28"/>
          <w:szCs w:val="28"/>
        </w:rPr>
        <w:t>зал.</w:t>
      </w:r>
    </w:p>
    <w:p w14:paraId="1B070191" w14:textId="1C5ABFB5" w:rsidR="00812E3B" w:rsidRPr="00F1312C" w:rsidRDefault="00812E3B" w:rsidP="00812E3B">
      <w:pPr>
        <w:spacing w:after="0" w:line="28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Модератор: </w:t>
      </w:r>
      <w:proofErr w:type="spellStart"/>
      <w:r w:rsidRPr="001C1FAF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x-none"/>
        </w:rPr>
        <w:t>Мириев</w:t>
      </w:r>
      <w:proofErr w:type="spellEnd"/>
      <w:r w:rsidRPr="001C1FAF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x-none"/>
        </w:rPr>
        <w:t xml:space="preserve"> </w:t>
      </w:r>
      <w:proofErr w:type="spellStart"/>
      <w:r w:rsidRPr="001C1FAF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x-none"/>
        </w:rPr>
        <w:t>Эльвин</w:t>
      </w:r>
      <w:proofErr w:type="spellEnd"/>
      <w:r w:rsidRPr="001C1FAF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x-none"/>
        </w:rPr>
        <w:t xml:space="preserve"> </w:t>
      </w:r>
      <w:proofErr w:type="spellStart"/>
      <w:r w:rsidRPr="001C1FAF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x-none"/>
        </w:rPr>
        <w:t>Сахаветович</w:t>
      </w:r>
      <w:proofErr w:type="spellEnd"/>
      <w:r w:rsidRPr="001C1FAF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x-none"/>
        </w:rPr>
        <w:t>, руководитель Центра инноваций социальной сферы Фонда поддержки предпринимательства Югры «Мой Бизнес»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1"/>
        <w:gridCol w:w="7330"/>
      </w:tblGrid>
      <w:tr w:rsidR="00812E3B" w14:paraId="61C25027" w14:textId="77777777" w:rsidTr="00ED7D4F">
        <w:tc>
          <w:tcPr>
            <w:tcW w:w="1731" w:type="dxa"/>
            <w:shd w:val="clear" w:color="auto" w:fill="auto"/>
          </w:tcPr>
          <w:p w14:paraId="76D3D44A" w14:textId="77777777" w:rsidR="00812E3B" w:rsidRPr="00BD0DAC" w:rsidRDefault="00812E3B" w:rsidP="00ED7D4F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x-none"/>
              </w:rPr>
            </w:pPr>
            <w:r w:rsidRPr="00BD0DA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x-none"/>
              </w:rPr>
              <w:t>Время</w:t>
            </w:r>
          </w:p>
        </w:tc>
        <w:tc>
          <w:tcPr>
            <w:tcW w:w="7330" w:type="dxa"/>
            <w:shd w:val="clear" w:color="auto" w:fill="auto"/>
          </w:tcPr>
          <w:p w14:paraId="37841910" w14:textId="77777777" w:rsidR="00812E3B" w:rsidRPr="00BD0DAC" w:rsidRDefault="00812E3B" w:rsidP="00ED7D4F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x-none"/>
              </w:rPr>
            </w:pPr>
            <w:r w:rsidRPr="00A1029F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x-none"/>
              </w:rPr>
              <w:t>Мероприятие, Ф.И.О., должность</w:t>
            </w:r>
          </w:p>
        </w:tc>
      </w:tr>
      <w:tr w:rsidR="00812E3B" w14:paraId="5874F83D" w14:textId="77777777" w:rsidTr="00ED7D4F">
        <w:trPr>
          <w:trHeight w:val="2128"/>
        </w:trPr>
        <w:tc>
          <w:tcPr>
            <w:tcW w:w="1731" w:type="dxa"/>
            <w:shd w:val="clear" w:color="auto" w:fill="auto"/>
          </w:tcPr>
          <w:p w14:paraId="7689E419" w14:textId="4D029FDB" w:rsidR="00812E3B" w:rsidRPr="00C42736" w:rsidRDefault="00812E3B" w:rsidP="00ED7D4F">
            <w:pPr>
              <w:spacing w:line="36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 w:eastAsia="x-none"/>
              </w:rPr>
            </w:pP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x-none"/>
              </w:rPr>
              <w:t>1</w:t>
            </w:r>
            <w:r w:rsidR="00E56CFE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x-none"/>
              </w:rPr>
              <w:t>6</w:t>
            </w: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x-none"/>
              </w:rPr>
              <w:t>.</w:t>
            </w: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 w:eastAsia="x-none"/>
              </w:rPr>
              <w:t>00</w:t>
            </w:r>
            <w:r w:rsidRPr="00BD0DA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x-none"/>
              </w:rPr>
              <w:t xml:space="preserve"> – 1</w:t>
            </w:r>
            <w:r w:rsidR="00E56CFE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x-none"/>
              </w:rPr>
              <w:t>6</w:t>
            </w:r>
            <w:r w:rsidRPr="00BD0DA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x-none"/>
              </w:rPr>
              <w:t>.</w:t>
            </w: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x-none"/>
              </w:rPr>
              <w:t>1</w:t>
            </w: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 w:eastAsia="x-none"/>
              </w:rPr>
              <w:t>0</w:t>
            </w:r>
          </w:p>
        </w:tc>
        <w:tc>
          <w:tcPr>
            <w:tcW w:w="7330" w:type="dxa"/>
            <w:shd w:val="clear" w:color="auto" w:fill="auto"/>
          </w:tcPr>
          <w:p w14:paraId="23007D8F" w14:textId="730266EC" w:rsidR="00812E3B" w:rsidRDefault="00812E3B" w:rsidP="00ED7D4F">
            <w:pPr>
              <w:spacing w:after="0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x-none"/>
              </w:rPr>
            </w:pPr>
            <w:r w:rsidRPr="00867E9E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x-none"/>
              </w:rPr>
              <w:t>Приветственное слово</w:t>
            </w:r>
            <w:r w:rsidR="00250445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x-none"/>
              </w:rPr>
              <w:t>.</w:t>
            </w:r>
          </w:p>
          <w:p w14:paraId="64DD8EC5" w14:textId="77777777" w:rsidR="00812E3B" w:rsidRPr="00867E9E" w:rsidRDefault="00812E3B" w:rsidP="00ED7D4F">
            <w:pPr>
              <w:spacing w:after="0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x-none"/>
              </w:rPr>
            </w:pPr>
          </w:p>
          <w:p w14:paraId="22BB01C5" w14:textId="66906857" w:rsidR="00812E3B" w:rsidRDefault="00BA6B9A" w:rsidP="00ED7D4F">
            <w:pPr>
              <w:jc w:val="both"/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x-none"/>
              </w:rPr>
              <w:t xml:space="preserve">Кириленко Артём Михайлович, заместитель </w:t>
            </w:r>
            <w:r w:rsidR="00507730"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x-none"/>
              </w:rPr>
              <w:t>Г</w:t>
            </w:r>
            <w:r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x-none"/>
              </w:rPr>
              <w:t>лавы города Сургута;</w:t>
            </w:r>
          </w:p>
          <w:p w14:paraId="7B3FB31C" w14:textId="7C13647E" w:rsidR="00812E3B" w:rsidRPr="00237700" w:rsidRDefault="00812E3B" w:rsidP="00ED7D4F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x-none"/>
              </w:rPr>
            </w:pPr>
            <w:r w:rsidRPr="00AC26BB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x-none"/>
              </w:rPr>
              <w:t xml:space="preserve">Сидорова Ольга Андреевна, </w:t>
            </w:r>
            <w:r w:rsidR="003B33B4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x-none"/>
              </w:rPr>
              <w:t>з</w:t>
            </w:r>
            <w:r w:rsidRPr="00AC26BB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аместитель председателя Общественной палаты Ханты-Мансийского автономного округа – Югры</w:t>
            </w:r>
            <w:r w:rsidRPr="00AC26BB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x-none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x-none"/>
              </w:rPr>
              <w:t xml:space="preserve"> член Общественной палаты Российской Федерации</w:t>
            </w:r>
            <w:r w:rsidRPr="009533D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x-none"/>
              </w:rPr>
              <w:t xml:space="preserve">, </w:t>
            </w:r>
            <w:r w:rsidR="003B33B4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x-none"/>
              </w:rPr>
              <w:t>р</w:t>
            </w:r>
            <w:r w:rsidRPr="00AC26BB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x-none"/>
              </w:rPr>
              <w:t>егиональный представитель Фонда региональных социальных программ «Наше будущее»</w:t>
            </w:r>
            <w:r w:rsidR="00BA6B9A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x-none"/>
              </w:rPr>
              <w:t>;</w:t>
            </w:r>
          </w:p>
          <w:p w14:paraId="55C7437D" w14:textId="77777777" w:rsidR="00812E3B" w:rsidRPr="00AA3084" w:rsidRDefault="00812E3B" w:rsidP="00ED7D4F">
            <w:pPr>
              <w:spacing w:after="0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x-none"/>
              </w:rPr>
            </w:pPr>
            <w:proofErr w:type="spellStart"/>
            <w:r w:rsidRPr="00867E9E">
              <w:rPr>
                <w:rFonts w:ascii="Times New Roman" w:eastAsia="Times New Roman" w:hAnsi="Times New Roman"/>
                <w:bCs/>
                <w:i/>
                <w:color w:val="000000" w:themeColor="text1"/>
                <w:sz w:val="28"/>
                <w:szCs w:val="28"/>
                <w:lang w:eastAsia="x-none"/>
              </w:rPr>
              <w:t>Мириев</w:t>
            </w:r>
            <w:proofErr w:type="spellEnd"/>
            <w:r w:rsidRPr="00867E9E">
              <w:rPr>
                <w:rFonts w:ascii="Times New Roman" w:eastAsia="Times New Roman" w:hAnsi="Times New Roman"/>
                <w:bCs/>
                <w:i/>
                <w:color w:val="000000" w:themeColor="text1"/>
                <w:sz w:val="28"/>
                <w:szCs w:val="28"/>
                <w:lang w:eastAsia="x-none"/>
              </w:rPr>
              <w:t xml:space="preserve"> </w:t>
            </w:r>
            <w:proofErr w:type="spellStart"/>
            <w:r w:rsidRPr="00867E9E">
              <w:rPr>
                <w:rFonts w:ascii="Times New Roman" w:eastAsia="Times New Roman" w:hAnsi="Times New Roman"/>
                <w:bCs/>
                <w:i/>
                <w:color w:val="000000" w:themeColor="text1"/>
                <w:sz w:val="28"/>
                <w:szCs w:val="28"/>
                <w:lang w:eastAsia="x-none"/>
              </w:rPr>
              <w:t>Эльвин</w:t>
            </w:r>
            <w:proofErr w:type="spellEnd"/>
            <w:r w:rsidRPr="00867E9E">
              <w:rPr>
                <w:rFonts w:ascii="Times New Roman" w:eastAsia="Times New Roman" w:hAnsi="Times New Roman"/>
                <w:bCs/>
                <w:i/>
                <w:color w:val="000000" w:themeColor="text1"/>
                <w:sz w:val="28"/>
                <w:szCs w:val="28"/>
                <w:lang w:eastAsia="x-none"/>
              </w:rPr>
              <w:t xml:space="preserve"> </w:t>
            </w:r>
            <w:proofErr w:type="spellStart"/>
            <w:r w:rsidRPr="00867E9E">
              <w:rPr>
                <w:rFonts w:ascii="Times New Roman" w:eastAsia="Times New Roman" w:hAnsi="Times New Roman"/>
                <w:bCs/>
                <w:i/>
                <w:color w:val="000000" w:themeColor="text1"/>
                <w:sz w:val="28"/>
                <w:szCs w:val="28"/>
                <w:lang w:eastAsia="x-none"/>
              </w:rPr>
              <w:t>Сахаветович</w:t>
            </w:r>
            <w:proofErr w:type="spellEnd"/>
            <w:r w:rsidRPr="00867E9E">
              <w:rPr>
                <w:rFonts w:ascii="Times New Roman" w:eastAsia="Times New Roman" w:hAnsi="Times New Roman"/>
                <w:bCs/>
                <w:i/>
                <w:color w:val="000000" w:themeColor="text1"/>
                <w:sz w:val="28"/>
                <w:szCs w:val="28"/>
                <w:lang w:eastAsia="x-none"/>
              </w:rPr>
              <w:t>, руководитель Центра инноваций социальной сферы Фонда поддержки предпринимательства Югры «Мой Бизнес»</w:t>
            </w:r>
            <w:r>
              <w:rPr>
                <w:rFonts w:ascii="Times New Roman" w:eastAsia="Times New Roman" w:hAnsi="Times New Roman"/>
                <w:bCs/>
                <w:i/>
                <w:color w:val="000000" w:themeColor="text1"/>
                <w:sz w:val="28"/>
                <w:szCs w:val="28"/>
                <w:lang w:eastAsia="x-none"/>
              </w:rPr>
              <w:t>.</w:t>
            </w:r>
          </w:p>
        </w:tc>
      </w:tr>
      <w:tr w:rsidR="00812E3B" w14:paraId="32837D49" w14:textId="77777777" w:rsidTr="00ED7D4F">
        <w:trPr>
          <w:trHeight w:val="1119"/>
        </w:trPr>
        <w:tc>
          <w:tcPr>
            <w:tcW w:w="1731" w:type="dxa"/>
            <w:shd w:val="clear" w:color="auto" w:fill="auto"/>
          </w:tcPr>
          <w:p w14:paraId="1A64103B" w14:textId="159AA5FE" w:rsidR="00812E3B" w:rsidRDefault="00812E3B" w:rsidP="00ED7D4F">
            <w:pPr>
              <w:spacing w:line="36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x-none"/>
              </w:rPr>
              <w:t>1</w:t>
            </w:r>
            <w:r w:rsidR="00E56CFE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x-none"/>
              </w:rPr>
              <w:t>6</w:t>
            </w: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x-none"/>
              </w:rPr>
              <w:t>.10 – 1</w:t>
            </w:r>
            <w:r w:rsidR="00E56CFE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x-none"/>
              </w:rPr>
              <w:t>6</w:t>
            </w: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x-none"/>
              </w:rPr>
              <w:t>.25</w:t>
            </w:r>
          </w:p>
        </w:tc>
        <w:tc>
          <w:tcPr>
            <w:tcW w:w="7330" w:type="dxa"/>
            <w:shd w:val="clear" w:color="auto" w:fill="auto"/>
          </w:tcPr>
          <w:p w14:paraId="0BCF79A2" w14:textId="77777777" w:rsidR="00812E3B" w:rsidRPr="00C369DE" w:rsidRDefault="00812E3B" w:rsidP="00ED7D4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</w:pPr>
            <w:r w:rsidRPr="00C369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  <w:t>«О роли Общественной палаты Югры в развитии социального предпринимательства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  <w:t>, в</w:t>
            </w:r>
            <w:r w:rsidRPr="00C369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  <w:t xml:space="preserve"> апробации</w:t>
            </w:r>
            <w:r w:rsidRPr="00C369D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C369D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№ 189-ФЗ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». </w:t>
            </w:r>
            <w:r w:rsidRPr="00C369D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Продукты поддержки социального предпринимательства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Фонда «Наше будущее».</w:t>
            </w:r>
          </w:p>
          <w:p w14:paraId="3179F94B" w14:textId="77777777" w:rsidR="00812E3B" w:rsidRPr="00C369DE" w:rsidRDefault="00812E3B" w:rsidP="00ED7D4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x-none"/>
              </w:rPr>
            </w:pPr>
          </w:p>
          <w:p w14:paraId="2F5D89FD" w14:textId="14CAE65F" w:rsidR="00812E3B" w:rsidRPr="00AA3084" w:rsidRDefault="00812E3B" w:rsidP="003B33B4">
            <w:pPr>
              <w:spacing w:after="0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highlight w:val="yellow"/>
                <w:lang w:eastAsia="x-none"/>
              </w:rPr>
            </w:pPr>
            <w:r w:rsidRPr="00AC26BB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x-none"/>
              </w:rPr>
              <w:t xml:space="preserve">Сидорова Ольга Андреевна, </w:t>
            </w:r>
            <w:r w:rsidR="003B33B4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x-none"/>
              </w:rPr>
              <w:t>з</w:t>
            </w:r>
            <w:r w:rsidRPr="00AC26BB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аместитель председателя Общественной палаты Ханты-Мансийского автономного округа – Югры</w:t>
            </w:r>
            <w:r w:rsidRPr="00AC26BB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x-none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x-none"/>
              </w:rPr>
              <w:t xml:space="preserve"> член Общественной палаты Российской Федерации</w:t>
            </w:r>
            <w:r w:rsidRPr="009533D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x-none"/>
              </w:rPr>
              <w:t xml:space="preserve">, </w:t>
            </w:r>
            <w:r w:rsidR="003B33B4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x-none"/>
              </w:rPr>
              <w:t>р</w:t>
            </w:r>
            <w:r w:rsidRPr="00AC26BB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x-none"/>
              </w:rPr>
              <w:t>егиональный представитель Фонда региональных социальных программ «Наше будущее»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x-none"/>
              </w:rPr>
              <w:t>.</w:t>
            </w:r>
          </w:p>
        </w:tc>
      </w:tr>
      <w:tr w:rsidR="00812E3B" w14:paraId="26F371F1" w14:textId="77777777" w:rsidTr="00ED7D4F">
        <w:trPr>
          <w:trHeight w:val="1119"/>
        </w:trPr>
        <w:tc>
          <w:tcPr>
            <w:tcW w:w="1731" w:type="dxa"/>
            <w:shd w:val="clear" w:color="auto" w:fill="auto"/>
          </w:tcPr>
          <w:p w14:paraId="796A3335" w14:textId="326900EB" w:rsidR="00812E3B" w:rsidRDefault="00812E3B" w:rsidP="00ED7D4F">
            <w:pPr>
              <w:spacing w:line="36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x-none"/>
              </w:rPr>
              <w:t>1</w:t>
            </w:r>
            <w:r w:rsidR="00E56CFE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x-none"/>
              </w:rPr>
              <w:t>6</w:t>
            </w: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x-none"/>
              </w:rPr>
              <w:t>.</w:t>
            </w: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 w:eastAsia="x-none"/>
              </w:rPr>
              <w:t>2</w:t>
            </w: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x-none"/>
              </w:rPr>
              <w:t>5 – 1</w:t>
            </w:r>
            <w:r w:rsidR="00E56CFE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x-none"/>
              </w:rPr>
              <w:t>6</w:t>
            </w: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x-none"/>
              </w:rPr>
              <w:t>.3</w:t>
            </w: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 w:eastAsia="x-none"/>
              </w:rPr>
              <w:t>5</w:t>
            </w:r>
          </w:p>
        </w:tc>
        <w:tc>
          <w:tcPr>
            <w:tcW w:w="7330" w:type="dxa"/>
            <w:shd w:val="clear" w:color="auto" w:fill="auto"/>
          </w:tcPr>
          <w:p w14:paraId="7A3B6259" w14:textId="1B38F457" w:rsidR="00812E3B" w:rsidRDefault="00812E3B" w:rsidP="00ED7D4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  <w:t>«О мерах поддержки субъект</w:t>
            </w:r>
            <w:r w:rsidR="002504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  <w:t>ов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  <w:t xml:space="preserve"> МСП, осуществляющи</w:t>
            </w:r>
            <w:r w:rsidR="002504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  <w:t>х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  <w:t xml:space="preserve"> деятельность в социальной сфере».</w:t>
            </w:r>
          </w:p>
          <w:p w14:paraId="5338F853" w14:textId="77777777" w:rsidR="00812E3B" w:rsidRDefault="00812E3B" w:rsidP="00ED7D4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</w:pPr>
          </w:p>
          <w:p w14:paraId="4B9B7C11" w14:textId="1FAB1DC7" w:rsidR="00812E3B" w:rsidRPr="001B1FA1" w:rsidRDefault="00773EDE" w:rsidP="00773EDE">
            <w:pPr>
              <w:jc w:val="both"/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x-none"/>
              </w:rPr>
              <w:lastRenderedPageBreak/>
              <w:t>Борисова Екатерина Сергеевна, начальник отдела развития предпринимательства у</w:t>
            </w:r>
            <w:r w:rsidRPr="00773EDE"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x-none"/>
              </w:rPr>
              <w:t>правлени</w:t>
            </w:r>
            <w:r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x-none"/>
              </w:rPr>
              <w:t>я</w:t>
            </w:r>
            <w:r w:rsidRPr="00773EDE"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x-none"/>
              </w:rPr>
              <w:t xml:space="preserve"> инвестиций, развития предпринимательства и туризма </w:t>
            </w:r>
            <w:r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x-none"/>
              </w:rPr>
              <w:t>Администрации города</w:t>
            </w:r>
            <w:r w:rsidR="003B33B4"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x-none"/>
              </w:rPr>
              <w:t xml:space="preserve"> Сургута</w:t>
            </w:r>
          </w:p>
        </w:tc>
      </w:tr>
      <w:tr w:rsidR="00812E3B" w14:paraId="6EC92FF3" w14:textId="77777777" w:rsidTr="00ED7D4F">
        <w:trPr>
          <w:trHeight w:val="693"/>
        </w:trPr>
        <w:tc>
          <w:tcPr>
            <w:tcW w:w="1731" w:type="dxa"/>
            <w:shd w:val="clear" w:color="auto" w:fill="auto"/>
          </w:tcPr>
          <w:p w14:paraId="6466F541" w14:textId="4940318B" w:rsidR="00812E3B" w:rsidRDefault="00812E3B" w:rsidP="00ED7D4F">
            <w:pPr>
              <w:spacing w:line="36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x-none"/>
              </w:rPr>
              <w:lastRenderedPageBreak/>
              <w:t>1</w:t>
            </w:r>
            <w:r w:rsidR="00E56CFE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x-none"/>
              </w:rPr>
              <w:t>6</w:t>
            </w: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x-none"/>
              </w:rPr>
              <w:t>.35 – 1</w:t>
            </w:r>
            <w:r w:rsidR="00E56CFE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x-none"/>
              </w:rPr>
              <w:t>6</w:t>
            </w: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x-none"/>
              </w:rPr>
              <w:t>.4</w:t>
            </w: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 w:eastAsia="x-none"/>
              </w:rPr>
              <w:t>5</w:t>
            </w:r>
          </w:p>
        </w:tc>
        <w:tc>
          <w:tcPr>
            <w:tcW w:w="7330" w:type="dxa"/>
            <w:shd w:val="clear" w:color="auto" w:fill="auto"/>
          </w:tcPr>
          <w:p w14:paraId="5CDB9C1F" w14:textId="77777777" w:rsidR="00812E3B" w:rsidRPr="00210350" w:rsidRDefault="00812E3B" w:rsidP="00ED7D4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  <w:t>«О р</w:t>
            </w:r>
            <w:r w:rsidRPr="002103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  <w:t>абот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  <w:t>е</w:t>
            </w:r>
            <w:r w:rsidRPr="002103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  <w:t xml:space="preserve"> негосударственных поставщиков социальных услуг в сфере социального обслуживания. Перспективы развития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  <w:t>».</w:t>
            </w:r>
          </w:p>
          <w:p w14:paraId="70014579" w14:textId="77777777" w:rsidR="00812E3B" w:rsidRDefault="00812E3B" w:rsidP="00ED7D4F">
            <w:pPr>
              <w:spacing w:after="0"/>
              <w:jc w:val="both"/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x-none"/>
              </w:rPr>
            </w:pPr>
          </w:p>
          <w:p w14:paraId="7BD32897" w14:textId="33B291BB" w:rsidR="00812E3B" w:rsidRPr="001B1FA1" w:rsidRDefault="00812E3B" w:rsidP="001B1FA1">
            <w:pPr>
              <w:jc w:val="both"/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x-none"/>
              </w:rPr>
            </w:pPr>
            <w:r w:rsidRPr="00AA3084"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x-none"/>
              </w:rPr>
              <w:t xml:space="preserve">Представитель </w:t>
            </w:r>
            <w:r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x-none"/>
              </w:rPr>
              <w:t>Департамент</w:t>
            </w:r>
            <w:r w:rsidR="003B33B4"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x-none"/>
              </w:rPr>
              <w:t>а</w:t>
            </w:r>
            <w:r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x-none"/>
              </w:rPr>
              <w:t xml:space="preserve"> социального развития Ханты-Мансийского автономного округа – Югры</w:t>
            </w:r>
            <w:r w:rsidR="001B1FA1"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x-none"/>
              </w:rPr>
              <w:t xml:space="preserve"> </w:t>
            </w:r>
            <w:r w:rsidR="001B1FA1" w:rsidRPr="001B1FA1"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x-none"/>
              </w:rPr>
              <w:t>(</w:t>
            </w:r>
            <w:r w:rsidR="001B1FA1"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x-none"/>
              </w:rPr>
              <w:t>по согласованию)</w:t>
            </w:r>
          </w:p>
        </w:tc>
      </w:tr>
      <w:tr w:rsidR="00812E3B" w14:paraId="6D9D2EDA" w14:textId="77777777" w:rsidTr="00ED7D4F">
        <w:trPr>
          <w:trHeight w:val="1119"/>
        </w:trPr>
        <w:tc>
          <w:tcPr>
            <w:tcW w:w="1731" w:type="dxa"/>
            <w:shd w:val="clear" w:color="auto" w:fill="auto"/>
          </w:tcPr>
          <w:p w14:paraId="37416A4D" w14:textId="10536B08" w:rsidR="00812E3B" w:rsidRDefault="00812E3B" w:rsidP="00ED7D4F">
            <w:pPr>
              <w:spacing w:line="36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x-none"/>
              </w:rPr>
              <w:t>1</w:t>
            </w:r>
            <w:r w:rsidR="00E56CFE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x-none"/>
              </w:rPr>
              <w:t>6</w:t>
            </w: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x-none"/>
              </w:rPr>
              <w:t>.45 – 1</w:t>
            </w:r>
            <w:r w:rsidR="00E56CFE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x-none"/>
              </w:rPr>
              <w:t>6</w:t>
            </w: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x-none"/>
              </w:rPr>
              <w:t>.5</w:t>
            </w: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 w:eastAsia="x-none"/>
              </w:rPr>
              <w:t>5</w:t>
            </w:r>
          </w:p>
        </w:tc>
        <w:tc>
          <w:tcPr>
            <w:tcW w:w="7330" w:type="dxa"/>
            <w:shd w:val="clear" w:color="auto" w:fill="auto"/>
          </w:tcPr>
          <w:p w14:paraId="6397CA89" w14:textId="77777777" w:rsidR="00812E3B" w:rsidRPr="00210350" w:rsidRDefault="00812E3B" w:rsidP="00ED7D4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  <w:t>«О р</w:t>
            </w:r>
            <w:r w:rsidRPr="002103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  <w:t>абот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  <w:t>е</w:t>
            </w:r>
            <w:r w:rsidRPr="002103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  <w:t xml:space="preserve"> негосударственных поставщиков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  <w:t>образовательных услуг: нормативные основы, требования».</w:t>
            </w:r>
          </w:p>
          <w:p w14:paraId="5141DD4F" w14:textId="77777777" w:rsidR="00812E3B" w:rsidRDefault="00812E3B" w:rsidP="00ED7D4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</w:pPr>
          </w:p>
          <w:p w14:paraId="66D3FCFC" w14:textId="0B84ED3E" w:rsidR="00812E3B" w:rsidRPr="001B1FA1" w:rsidRDefault="00812E3B" w:rsidP="001B1FA1">
            <w:pPr>
              <w:jc w:val="both"/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x-none"/>
              </w:rPr>
            </w:pPr>
            <w:r w:rsidRPr="00AA3084"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x-none"/>
              </w:rPr>
              <w:t xml:space="preserve">Представитель </w:t>
            </w:r>
            <w:r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x-none"/>
              </w:rPr>
              <w:t>Департамент</w:t>
            </w:r>
            <w:r w:rsidR="003B33B4"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x-none"/>
              </w:rPr>
              <w:t>а</w:t>
            </w:r>
            <w:r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x-none"/>
              </w:rPr>
              <w:t xml:space="preserve"> образования и науки Ханты-Мансийского автономного округа – Югры</w:t>
            </w:r>
            <w:r w:rsidR="001B1FA1"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x-none"/>
              </w:rPr>
              <w:t xml:space="preserve"> </w:t>
            </w:r>
            <w:r w:rsidR="001B1FA1" w:rsidRPr="001B1FA1"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x-none"/>
              </w:rPr>
              <w:t>(</w:t>
            </w:r>
            <w:r w:rsidR="001B1FA1"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x-none"/>
              </w:rPr>
              <w:t>по согласованию)</w:t>
            </w:r>
          </w:p>
        </w:tc>
      </w:tr>
      <w:tr w:rsidR="00812E3B" w14:paraId="2EFF5E1B" w14:textId="77777777" w:rsidTr="00ED7D4F">
        <w:trPr>
          <w:trHeight w:val="557"/>
        </w:trPr>
        <w:tc>
          <w:tcPr>
            <w:tcW w:w="1731" w:type="dxa"/>
            <w:shd w:val="clear" w:color="auto" w:fill="auto"/>
          </w:tcPr>
          <w:p w14:paraId="421B6332" w14:textId="527E23F8" w:rsidR="00812E3B" w:rsidRPr="00D01B00" w:rsidRDefault="00812E3B" w:rsidP="00ED7D4F">
            <w:pPr>
              <w:spacing w:line="36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x-none"/>
              </w:rPr>
              <w:t>1</w:t>
            </w:r>
            <w:r w:rsidR="00E56CFE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x-none"/>
              </w:rPr>
              <w:t>6</w:t>
            </w: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x-none"/>
              </w:rPr>
              <w:t>.55 – 1</w:t>
            </w:r>
            <w:r w:rsidR="00E56CFE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x-none"/>
              </w:rPr>
              <w:t>7</w:t>
            </w: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x-none"/>
              </w:rPr>
              <w:t>.10</w:t>
            </w:r>
          </w:p>
        </w:tc>
        <w:tc>
          <w:tcPr>
            <w:tcW w:w="7330" w:type="dxa"/>
            <w:shd w:val="clear" w:color="auto" w:fill="auto"/>
          </w:tcPr>
          <w:p w14:paraId="2FB954B3" w14:textId="77777777" w:rsidR="00812E3B" w:rsidRDefault="00812E3B" w:rsidP="00ED7D4F">
            <w:pPr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x-none"/>
              </w:rPr>
            </w:pPr>
            <w:r w:rsidRPr="004470D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x-none"/>
              </w:rPr>
              <w:t>«</w:t>
            </w: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x-none"/>
              </w:rPr>
              <w:t>О процедуре получения/подтверждения статуса социальное предприятие. Существующие меры поддержки социальных предприятий в Ханты-Мансийском автономном округе – Югре. Образовательный курс Школа социального предпринимательства».</w:t>
            </w:r>
          </w:p>
          <w:p w14:paraId="73F32134" w14:textId="77777777" w:rsidR="00812E3B" w:rsidRPr="00FA669F" w:rsidRDefault="00812E3B" w:rsidP="00ED7D4F">
            <w:pPr>
              <w:spacing w:after="0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x-none"/>
              </w:rPr>
            </w:pPr>
          </w:p>
          <w:p w14:paraId="514DC159" w14:textId="77777777" w:rsidR="00812E3B" w:rsidRPr="00EA253D" w:rsidRDefault="00812E3B" w:rsidP="00ED7D4F">
            <w:pPr>
              <w:spacing w:after="0"/>
              <w:jc w:val="both"/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x-none"/>
              </w:rPr>
            </w:pPr>
            <w:proofErr w:type="spellStart"/>
            <w:r w:rsidRPr="00D6071A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x-none"/>
              </w:rPr>
              <w:t>Мири</w:t>
            </w:r>
            <w:r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x-none"/>
              </w:rPr>
              <w:t>е</w:t>
            </w:r>
            <w:r w:rsidRPr="00D6071A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x-none"/>
              </w:rPr>
              <w:t>в</w:t>
            </w:r>
            <w:proofErr w:type="spellEnd"/>
            <w:r w:rsidRPr="00D6071A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x-none"/>
              </w:rPr>
              <w:t xml:space="preserve"> </w:t>
            </w:r>
            <w:proofErr w:type="spellStart"/>
            <w:r w:rsidRPr="00D6071A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x-none"/>
              </w:rPr>
              <w:t>Эльвин</w:t>
            </w:r>
            <w:proofErr w:type="spellEnd"/>
            <w:r w:rsidRPr="00D6071A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x-none"/>
              </w:rPr>
              <w:t xml:space="preserve"> </w:t>
            </w:r>
            <w:proofErr w:type="spellStart"/>
            <w:r w:rsidRPr="00D6071A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x-none"/>
              </w:rPr>
              <w:t>Сахаветович</w:t>
            </w:r>
            <w:proofErr w:type="spellEnd"/>
            <w:r w:rsidRPr="00D6071A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x-none"/>
              </w:rPr>
              <w:t>, руководитель Центра инноваций социальной сферы Фонда поддержки предпринимательства Югры «Мой Бизнес»</w:t>
            </w:r>
          </w:p>
        </w:tc>
      </w:tr>
      <w:tr w:rsidR="00812E3B" w14:paraId="4A16EB49" w14:textId="77777777" w:rsidTr="00ED7D4F">
        <w:tc>
          <w:tcPr>
            <w:tcW w:w="1731" w:type="dxa"/>
            <w:shd w:val="clear" w:color="auto" w:fill="auto"/>
          </w:tcPr>
          <w:p w14:paraId="15CA056E" w14:textId="6A1812FC" w:rsidR="00812E3B" w:rsidRPr="00BD0DAC" w:rsidRDefault="00812E3B" w:rsidP="00ED7D4F">
            <w:pPr>
              <w:spacing w:line="36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x-none"/>
              </w:rPr>
              <w:t>1</w:t>
            </w:r>
            <w:r w:rsidR="00E56CFE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x-none"/>
              </w:rPr>
              <w:t>7</w:t>
            </w: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x-none"/>
              </w:rPr>
              <w:t>.1</w:t>
            </w:r>
            <w:r w:rsidRPr="00AC26BB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x-none"/>
              </w:rPr>
              <w:t>0</w:t>
            </w: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x-none"/>
              </w:rPr>
              <w:t xml:space="preserve"> – 1</w:t>
            </w:r>
            <w:r w:rsidR="00E56CFE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x-none"/>
              </w:rPr>
              <w:t>8</w:t>
            </w: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x-none"/>
              </w:rPr>
              <w:t>.00</w:t>
            </w:r>
          </w:p>
        </w:tc>
        <w:tc>
          <w:tcPr>
            <w:tcW w:w="7330" w:type="dxa"/>
            <w:shd w:val="clear" w:color="auto" w:fill="auto"/>
          </w:tcPr>
          <w:p w14:paraId="023F1BB7" w14:textId="282D9087" w:rsidR="00812E3B" w:rsidRPr="00D01B00" w:rsidRDefault="00812E3B" w:rsidP="003B33B4">
            <w:pPr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8"/>
                <w:lang w:eastAsia="x-none"/>
              </w:rPr>
              <w:t>Открытый микрофон (вопрос-ответ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8"/>
                <w:lang w:eastAsia="x-none"/>
              </w:rPr>
              <w:t>).</w:t>
            </w:r>
          </w:p>
        </w:tc>
      </w:tr>
    </w:tbl>
    <w:p w14:paraId="3327D696" w14:textId="77777777" w:rsidR="009B4837" w:rsidRPr="009B4837" w:rsidRDefault="009B4837" w:rsidP="00812E3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B4837" w:rsidRPr="009B4837" w:rsidSect="000B7A1F">
      <w:headerReference w:type="default" r:id="rId8"/>
      <w:footerReference w:type="default" r:id="rId9"/>
      <w:pgSz w:w="11906" w:h="16838"/>
      <w:pgMar w:top="1135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8F3FEC" w14:textId="77777777" w:rsidR="00965E9C" w:rsidRDefault="00965E9C" w:rsidP="00C3463E">
      <w:pPr>
        <w:spacing w:after="0" w:line="240" w:lineRule="auto"/>
      </w:pPr>
      <w:r>
        <w:separator/>
      </w:r>
    </w:p>
  </w:endnote>
  <w:endnote w:type="continuationSeparator" w:id="0">
    <w:p w14:paraId="1BCFAD7A" w14:textId="77777777" w:rsidR="00965E9C" w:rsidRDefault="00965E9C" w:rsidP="00C34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304713" w14:textId="77777777" w:rsidR="00B6300B" w:rsidRDefault="00B6300B" w:rsidP="00B6300B">
    <w:pPr>
      <w:pStyle w:val="a9"/>
      <w:ind w:left="709" w:firstLine="4253"/>
      <w:rPr>
        <w:color w:val="BFBFBF" w:themeColor="background1" w:themeShade="BF"/>
        <w:sz w:val="17"/>
        <w:szCs w:val="17"/>
      </w:rPr>
    </w:pPr>
  </w:p>
  <w:p w14:paraId="6D235D38" w14:textId="77777777" w:rsidR="00B6300B" w:rsidRDefault="00B6300B" w:rsidP="00B6300B">
    <w:pPr>
      <w:pStyle w:val="a9"/>
      <w:ind w:left="709" w:firstLine="4253"/>
      <w:rPr>
        <w:color w:val="BFBFBF" w:themeColor="background1" w:themeShade="BF"/>
        <w:sz w:val="17"/>
        <w:szCs w:val="17"/>
      </w:rPr>
    </w:pPr>
    <w:r>
      <w:rPr>
        <w:noProof/>
        <w:color w:val="BFBFBF" w:themeColor="background1" w:themeShade="BF"/>
        <w:sz w:val="17"/>
        <w:szCs w:val="17"/>
        <w:lang w:eastAsia="ru-RU"/>
      </w:rPr>
      <w:drawing>
        <wp:anchor distT="0" distB="0" distL="114300" distR="114300" simplePos="0" relativeHeight="251659264" behindDoc="1" locked="0" layoutInCell="1" allowOverlap="1" wp14:anchorId="26552850" wp14:editId="2BF85623">
          <wp:simplePos x="0" y="0"/>
          <wp:positionH relativeFrom="margin">
            <wp:posOffset>5539740</wp:posOffset>
          </wp:positionH>
          <wp:positionV relativeFrom="paragraph">
            <wp:posOffset>19685</wp:posOffset>
          </wp:positionV>
          <wp:extent cx="348018" cy="368990"/>
          <wp:effectExtent l="0" t="0" r="0" b="0"/>
          <wp:wrapNone/>
          <wp:docPr id="4" name="Рисунок 4" descr="C:\Users\Пользователь\Desktop\шыш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Пользователь\Desktop\шышщ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018" cy="368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BC2BD4" w14:textId="77777777" w:rsidR="00B6300B" w:rsidRPr="00094C22" w:rsidRDefault="00B6300B" w:rsidP="00B6300B">
    <w:pPr>
      <w:pStyle w:val="a9"/>
      <w:ind w:left="709" w:firstLine="4253"/>
      <w:rPr>
        <w:sz w:val="17"/>
        <w:szCs w:val="17"/>
      </w:rPr>
    </w:pPr>
    <w:r w:rsidRPr="00094C22">
      <w:rPr>
        <w:color w:val="BFBFBF" w:themeColor="background1" w:themeShade="BF"/>
        <w:sz w:val="17"/>
        <w:szCs w:val="17"/>
      </w:rPr>
      <w:t xml:space="preserve">Фонд сертифицирован по стандарту </w:t>
    </w:r>
    <w:r w:rsidRPr="00094C22">
      <w:rPr>
        <w:color w:val="BFBFBF" w:themeColor="background1" w:themeShade="BF"/>
        <w:sz w:val="17"/>
        <w:szCs w:val="17"/>
        <w:lang w:val="en-US"/>
      </w:rPr>
      <w:t>ISO</w:t>
    </w:r>
    <w:r w:rsidRPr="00094C22">
      <w:rPr>
        <w:color w:val="BFBFBF" w:themeColor="background1" w:themeShade="BF"/>
        <w:sz w:val="17"/>
        <w:szCs w:val="17"/>
      </w:rPr>
      <w:t xml:space="preserve"> 9001:</w:t>
    </w:r>
    <w:r>
      <w:rPr>
        <w:color w:val="BFBFBF" w:themeColor="background1" w:themeShade="BF"/>
        <w:sz w:val="17"/>
        <w:szCs w:val="17"/>
      </w:rPr>
      <w:t>2015</w:t>
    </w:r>
  </w:p>
  <w:p w14:paraId="7337D2FA" w14:textId="77777777" w:rsidR="00C3463E" w:rsidRPr="00B6300B" w:rsidRDefault="00C3463E" w:rsidP="00B6300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9D2E90" w14:textId="77777777" w:rsidR="00965E9C" w:rsidRDefault="00965E9C" w:rsidP="00C3463E">
      <w:pPr>
        <w:spacing w:after="0" w:line="240" w:lineRule="auto"/>
      </w:pPr>
      <w:r>
        <w:separator/>
      </w:r>
    </w:p>
  </w:footnote>
  <w:footnote w:type="continuationSeparator" w:id="0">
    <w:p w14:paraId="075B5A69" w14:textId="77777777" w:rsidR="00965E9C" w:rsidRDefault="00965E9C" w:rsidP="00C34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3849658"/>
      <w:docPartObj>
        <w:docPartGallery w:val="Page Numbers (Top of Page)"/>
        <w:docPartUnique/>
      </w:docPartObj>
    </w:sdtPr>
    <w:sdtEndPr/>
    <w:sdtContent>
      <w:p w14:paraId="07C35FDC" w14:textId="66A4404A" w:rsidR="009E1FAB" w:rsidRDefault="009E1FA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33B4">
          <w:rPr>
            <w:noProof/>
          </w:rPr>
          <w:t>2</w:t>
        </w:r>
        <w:r>
          <w:fldChar w:fldCharType="end"/>
        </w:r>
      </w:p>
    </w:sdtContent>
  </w:sdt>
  <w:p w14:paraId="3CD2AB17" w14:textId="77777777" w:rsidR="006E5786" w:rsidRDefault="006E578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64431"/>
    <w:multiLevelType w:val="hybridMultilevel"/>
    <w:tmpl w:val="932CAB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015743"/>
    <w:multiLevelType w:val="hybridMultilevel"/>
    <w:tmpl w:val="D3F29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E6C9C"/>
    <w:multiLevelType w:val="hybridMultilevel"/>
    <w:tmpl w:val="09DA3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56B20"/>
    <w:multiLevelType w:val="hybridMultilevel"/>
    <w:tmpl w:val="CE46D02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73729A1"/>
    <w:multiLevelType w:val="hybridMultilevel"/>
    <w:tmpl w:val="7D3264A6"/>
    <w:lvl w:ilvl="0" w:tplc="8B68A0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BE72F7"/>
    <w:multiLevelType w:val="hybridMultilevel"/>
    <w:tmpl w:val="8700B3B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FAE0DB3"/>
    <w:multiLevelType w:val="hybridMultilevel"/>
    <w:tmpl w:val="60C0FA4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0B652A"/>
    <w:multiLevelType w:val="hybridMultilevel"/>
    <w:tmpl w:val="8F08A3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4982"/>
    <w:multiLevelType w:val="hybridMultilevel"/>
    <w:tmpl w:val="A61C1ACC"/>
    <w:lvl w:ilvl="0" w:tplc="8B68A0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A812333"/>
    <w:multiLevelType w:val="hybridMultilevel"/>
    <w:tmpl w:val="B54EE54C"/>
    <w:lvl w:ilvl="0" w:tplc="E1E223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3F7966"/>
    <w:multiLevelType w:val="hybridMultilevel"/>
    <w:tmpl w:val="1B7A7B1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C2912CE"/>
    <w:multiLevelType w:val="hybridMultilevel"/>
    <w:tmpl w:val="AB600B1E"/>
    <w:lvl w:ilvl="0" w:tplc="A7E465E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7D8532D7"/>
    <w:multiLevelType w:val="hybridMultilevel"/>
    <w:tmpl w:val="F4AC12AE"/>
    <w:lvl w:ilvl="0" w:tplc="5FF21F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8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10"/>
  </w:num>
  <w:num w:numId="9">
    <w:abstractNumId w:val="3"/>
  </w:num>
  <w:num w:numId="10">
    <w:abstractNumId w:val="6"/>
  </w:num>
  <w:num w:numId="11">
    <w:abstractNumId w:val="12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66B"/>
    <w:rsid w:val="00017B66"/>
    <w:rsid w:val="000207AB"/>
    <w:rsid w:val="000374BD"/>
    <w:rsid w:val="00065276"/>
    <w:rsid w:val="00072258"/>
    <w:rsid w:val="00091CE9"/>
    <w:rsid w:val="00096692"/>
    <w:rsid w:val="000A7785"/>
    <w:rsid w:val="000B7A1F"/>
    <w:rsid w:val="000D5391"/>
    <w:rsid w:val="000D76F6"/>
    <w:rsid w:val="000F1A34"/>
    <w:rsid w:val="000F7684"/>
    <w:rsid w:val="00127464"/>
    <w:rsid w:val="00146A9F"/>
    <w:rsid w:val="00153F8E"/>
    <w:rsid w:val="00154948"/>
    <w:rsid w:val="00157AF0"/>
    <w:rsid w:val="001770DD"/>
    <w:rsid w:val="00183FA2"/>
    <w:rsid w:val="001972CC"/>
    <w:rsid w:val="001979DF"/>
    <w:rsid w:val="001B0F13"/>
    <w:rsid w:val="001B1629"/>
    <w:rsid w:val="001B1FA1"/>
    <w:rsid w:val="001C6943"/>
    <w:rsid w:val="001C7AD5"/>
    <w:rsid w:val="001D3FA3"/>
    <w:rsid w:val="001F72FC"/>
    <w:rsid w:val="002058C6"/>
    <w:rsid w:val="00234B22"/>
    <w:rsid w:val="0023561B"/>
    <w:rsid w:val="002362F6"/>
    <w:rsid w:val="00237700"/>
    <w:rsid w:val="002422EC"/>
    <w:rsid w:val="00250445"/>
    <w:rsid w:val="002623A2"/>
    <w:rsid w:val="00263D66"/>
    <w:rsid w:val="0027020D"/>
    <w:rsid w:val="002771D0"/>
    <w:rsid w:val="002A7FAF"/>
    <w:rsid w:val="002D5C62"/>
    <w:rsid w:val="002E1A65"/>
    <w:rsid w:val="002E51B2"/>
    <w:rsid w:val="002E64BD"/>
    <w:rsid w:val="002F04A6"/>
    <w:rsid w:val="003150A3"/>
    <w:rsid w:val="00335DF1"/>
    <w:rsid w:val="00355A60"/>
    <w:rsid w:val="00363CAA"/>
    <w:rsid w:val="00385A88"/>
    <w:rsid w:val="003A4777"/>
    <w:rsid w:val="003B33B4"/>
    <w:rsid w:val="00403D8D"/>
    <w:rsid w:val="00415859"/>
    <w:rsid w:val="00451C4A"/>
    <w:rsid w:val="00465938"/>
    <w:rsid w:val="00477F73"/>
    <w:rsid w:val="00493546"/>
    <w:rsid w:val="004B1B22"/>
    <w:rsid w:val="004F2ED9"/>
    <w:rsid w:val="004F6E68"/>
    <w:rsid w:val="00502AF1"/>
    <w:rsid w:val="00507730"/>
    <w:rsid w:val="005120C7"/>
    <w:rsid w:val="00527FDA"/>
    <w:rsid w:val="00544FA4"/>
    <w:rsid w:val="00553418"/>
    <w:rsid w:val="005746E5"/>
    <w:rsid w:val="005A0C97"/>
    <w:rsid w:val="005A2394"/>
    <w:rsid w:val="005C72E9"/>
    <w:rsid w:val="005D7C58"/>
    <w:rsid w:val="005F029A"/>
    <w:rsid w:val="005F14C4"/>
    <w:rsid w:val="005F6592"/>
    <w:rsid w:val="00606727"/>
    <w:rsid w:val="0063036A"/>
    <w:rsid w:val="0063368D"/>
    <w:rsid w:val="00641D3C"/>
    <w:rsid w:val="006778F3"/>
    <w:rsid w:val="006A355D"/>
    <w:rsid w:val="006C00CA"/>
    <w:rsid w:val="006C4F26"/>
    <w:rsid w:val="006E0555"/>
    <w:rsid w:val="006E5786"/>
    <w:rsid w:val="006F6F08"/>
    <w:rsid w:val="00716E45"/>
    <w:rsid w:val="00763C1A"/>
    <w:rsid w:val="00771746"/>
    <w:rsid w:val="00771AA1"/>
    <w:rsid w:val="00773EDE"/>
    <w:rsid w:val="007821F2"/>
    <w:rsid w:val="007A21D5"/>
    <w:rsid w:val="007B2F8A"/>
    <w:rsid w:val="007D2D5E"/>
    <w:rsid w:val="007E51A7"/>
    <w:rsid w:val="007E662A"/>
    <w:rsid w:val="00812E3B"/>
    <w:rsid w:val="00821421"/>
    <w:rsid w:val="00832812"/>
    <w:rsid w:val="008627B9"/>
    <w:rsid w:val="008734E5"/>
    <w:rsid w:val="00884B67"/>
    <w:rsid w:val="008908F4"/>
    <w:rsid w:val="008A514A"/>
    <w:rsid w:val="008D11B5"/>
    <w:rsid w:val="008E6FC5"/>
    <w:rsid w:val="008F5DFA"/>
    <w:rsid w:val="009042FC"/>
    <w:rsid w:val="00905660"/>
    <w:rsid w:val="009166B9"/>
    <w:rsid w:val="00920F35"/>
    <w:rsid w:val="009372A6"/>
    <w:rsid w:val="00944DDD"/>
    <w:rsid w:val="009533DE"/>
    <w:rsid w:val="00962698"/>
    <w:rsid w:val="00965E9C"/>
    <w:rsid w:val="00971B5B"/>
    <w:rsid w:val="00975D6F"/>
    <w:rsid w:val="00997A9B"/>
    <w:rsid w:val="009A2E27"/>
    <w:rsid w:val="009B2F90"/>
    <w:rsid w:val="009B4837"/>
    <w:rsid w:val="009C3248"/>
    <w:rsid w:val="009E1FAB"/>
    <w:rsid w:val="009E2FD4"/>
    <w:rsid w:val="009F455F"/>
    <w:rsid w:val="00A00CB5"/>
    <w:rsid w:val="00A2111F"/>
    <w:rsid w:val="00A34EC1"/>
    <w:rsid w:val="00A754BD"/>
    <w:rsid w:val="00A75FF3"/>
    <w:rsid w:val="00AA07A0"/>
    <w:rsid w:val="00AA3084"/>
    <w:rsid w:val="00AA56CE"/>
    <w:rsid w:val="00AB0106"/>
    <w:rsid w:val="00AC092E"/>
    <w:rsid w:val="00AC26BB"/>
    <w:rsid w:val="00B105C0"/>
    <w:rsid w:val="00B6300B"/>
    <w:rsid w:val="00B84D75"/>
    <w:rsid w:val="00BA6B9A"/>
    <w:rsid w:val="00BF5738"/>
    <w:rsid w:val="00C13298"/>
    <w:rsid w:val="00C16002"/>
    <w:rsid w:val="00C3191F"/>
    <w:rsid w:val="00C3463E"/>
    <w:rsid w:val="00C373FD"/>
    <w:rsid w:val="00C42736"/>
    <w:rsid w:val="00C45DA8"/>
    <w:rsid w:val="00C769AF"/>
    <w:rsid w:val="00C8424E"/>
    <w:rsid w:val="00CB6040"/>
    <w:rsid w:val="00CC38E0"/>
    <w:rsid w:val="00CC7B9D"/>
    <w:rsid w:val="00CE1151"/>
    <w:rsid w:val="00CE3E89"/>
    <w:rsid w:val="00CF4E81"/>
    <w:rsid w:val="00CF6228"/>
    <w:rsid w:val="00D15FA7"/>
    <w:rsid w:val="00D203C0"/>
    <w:rsid w:val="00D53BFD"/>
    <w:rsid w:val="00D54A91"/>
    <w:rsid w:val="00D97D3F"/>
    <w:rsid w:val="00DD497C"/>
    <w:rsid w:val="00DE2115"/>
    <w:rsid w:val="00DE7C94"/>
    <w:rsid w:val="00E17589"/>
    <w:rsid w:val="00E32130"/>
    <w:rsid w:val="00E42367"/>
    <w:rsid w:val="00E47EB0"/>
    <w:rsid w:val="00E56CFE"/>
    <w:rsid w:val="00E72F33"/>
    <w:rsid w:val="00E734C7"/>
    <w:rsid w:val="00EB08AB"/>
    <w:rsid w:val="00EB72EF"/>
    <w:rsid w:val="00ED0CE3"/>
    <w:rsid w:val="00F1312C"/>
    <w:rsid w:val="00F73E03"/>
    <w:rsid w:val="00F83C8F"/>
    <w:rsid w:val="00F948E1"/>
    <w:rsid w:val="00FA669F"/>
    <w:rsid w:val="00FB466B"/>
    <w:rsid w:val="00FB6FB0"/>
    <w:rsid w:val="00FB770F"/>
    <w:rsid w:val="00FC3DD1"/>
    <w:rsid w:val="00FD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1A668"/>
  <w15:docId w15:val="{5B425905-F0A9-479C-A466-ECC738FB3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3463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21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42367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C3463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Title"/>
    <w:basedOn w:val="a"/>
    <w:link w:val="a6"/>
    <w:qFormat/>
    <w:rsid w:val="00C3463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6">
    <w:name w:val="Заголовок Знак"/>
    <w:basedOn w:val="a0"/>
    <w:link w:val="a5"/>
    <w:rsid w:val="00C3463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">
    <w:name w:val="Body Text 2"/>
    <w:basedOn w:val="a"/>
    <w:link w:val="20"/>
    <w:rsid w:val="00C3463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C3463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C3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3463E"/>
  </w:style>
  <w:style w:type="paragraph" w:styleId="a9">
    <w:name w:val="footer"/>
    <w:basedOn w:val="a"/>
    <w:link w:val="aa"/>
    <w:uiPriority w:val="99"/>
    <w:unhideWhenUsed/>
    <w:rsid w:val="00C3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3463E"/>
  </w:style>
  <w:style w:type="table" w:styleId="ab">
    <w:name w:val="Table Grid"/>
    <w:basedOn w:val="a1"/>
    <w:uiPriority w:val="39"/>
    <w:rsid w:val="009F4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unhideWhenUsed/>
    <w:rsid w:val="00465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FD109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D109F"/>
    <w:pPr>
      <w:spacing w:after="200"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FD109F"/>
    <w:rPr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9B2F90"/>
    <w:rPr>
      <w:color w:val="605E5C"/>
      <w:shd w:val="clear" w:color="auto" w:fill="E1DFDD"/>
    </w:rPr>
  </w:style>
  <w:style w:type="paragraph" w:styleId="af0">
    <w:name w:val="Balloon Text"/>
    <w:basedOn w:val="a"/>
    <w:link w:val="af1"/>
    <w:uiPriority w:val="99"/>
    <w:semiHidden/>
    <w:unhideWhenUsed/>
    <w:rsid w:val="007717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7717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AA2CD-5AD9-4C17-B963-ED9121F48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Дука Константин Иванович</dc:creator>
  <cp:lastModifiedBy>Бедарева Елена Юрьевна</cp:lastModifiedBy>
  <cp:revision>4</cp:revision>
  <cp:lastPrinted>2023-01-18T10:40:00Z</cp:lastPrinted>
  <dcterms:created xsi:type="dcterms:W3CDTF">2023-01-24T11:38:00Z</dcterms:created>
  <dcterms:modified xsi:type="dcterms:W3CDTF">2023-01-24T11:44:00Z</dcterms:modified>
</cp:coreProperties>
</file>