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к пункту ____ протокола заседания</w:t>
      </w:r>
    </w:p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оперативного штаба</w:t>
      </w:r>
    </w:p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по предупреждению завоза и распространения</w:t>
      </w:r>
    </w:p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коронавирусной инфекции на территории</w:t>
      </w:r>
    </w:p>
    <w:p w:rsidR="004A17FF" w:rsidRDefault="004A17FF" w:rsidP="004A17FF">
      <w:pPr>
        <w:ind w:left="-426"/>
        <w:jc w:val="right"/>
        <w:rPr>
          <w:sz w:val="24"/>
          <w:szCs w:val="24"/>
        </w:rPr>
      </w:pPr>
      <w:r>
        <w:rPr>
          <w:sz w:val="24"/>
          <w:szCs w:val="24"/>
        </w:rPr>
        <w:t>Ханты-Мансийского автономного округа – Югры</w:t>
      </w:r>
    </w:p>
    <w:p w:rsidR="00784A46" w:rsidRDefault="004A17FF" w:rsidP="000143F3">
      <w:pPr>
        <w:jc w:val="right"/>
        <w:rPr>
          <w:b/>
          <w:bCs/>
          <w:sz w:val="28"/>
          <w:szCs w:val="28"/>
        </w:rPr>
      </w:pPr>
      <w:r>
        <w:rPr>
          <w:sz w:val="24"/>
          <w:szCs w:val="24"/>
        </w:rPr>
        <w:t>от 4 августа 2020 года № 53</w:t>
      </w:r>
    </w:p>
    <w:p w:rsidR="0090255D" w:rsidRPr="00A202B5" w:rsidRDefault="0090255D" w:rsidP="00D856E7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784A46" w:rsidRPr="00A202B5" w:rsidRDefault="00A202B5" w:rsidP="00D856E7">
      <w:pPr>
        <w:jc w:val="center"/>
        <w:rPr>
          <w:b/>
          <w:bCs/>
          <w:sz w:val="28"/>
          <w:szCs w:val="28"/>
        </w:rPr>
      </w:pPr>
      <w:r w:rsidRPr="00A202B5">
        <w:rPr>
          <w:b/>
          <w:bCs/>
          <w:sz w:val="28"/>
          <w:szCs w:val="28"/>
        </w:rPr>
        <w:t>Защитный протокол:</w:t>
      </w:r>
    </w:p>
    <w:p w:rsidR="00D856E7" w:rsidRPr="00A202B5" w:rsidRDefault="00784A46" w:rsidP="00D856E7">
      <w:pPr>
        <w:jc w:val="center"/>
        <w:rPr>
          <w:b/>
          <w:bCs/>
          <w:sz w:val="28"/>
          <w:szCs w:val="28"/>
        </w:rPr>
      </w:pPr>
      <w:r w:rsidRPr="00A202B5">
        <w:rPr>
          <w:b/>
          <w:bCs/>
          <w:sz w:val="28"/>
          <w:szCs w:val="28"/>
        </w:rPr>
        <w:t xml:space="preserve"> </w:t>
      </w:r>
      <w:r w:rsidR="0090255D" w:rsidRPr="00A202B5">
        <w:rPr>
          <w:b/>
          <w:bCs/>
          <w:sz w:val="28"/>
          <w:szCs w:val="28"/>
        </w:rPr>
        <w:t xml:space="preserve">услуги </w:t>
      </w:r>
      <w:r w:rsidR="004A17FF">
        <w:rPr>
          <w:b/>
          <w:bCs/>
          <w:sz w:val="28"/>
          <w:szCs w:val="28"/>
        </w:rPr>
        <w:t>в</w:t>
      </w:r>
      <w:r w:rsidR="00362C01" w:rsidRPr="00A202B5">
        <w:rPr>
          <w:b/>
          <w:bCs/>
          <w:sz w:val="28"/>
          <w:szCs w:val="28"/>
        </w:rPr>
        <w:t xml:space="preserve"> сфере </w:t>
      </w:r>
      <w:r w:rsidR="0090255D" w:rsidRPr="00A202B5">
        <w:rPr>
          <w:b/>
          <w:bCs/>
          <w:sz w:val="28"/>
          <w:szCs w:val="28"/>
        </w:rPr>
        <w:t>дополнительного образования</w:t>
      </w:r>
    </w:p>
    <w:p w:rsidR="00D856E7" w:rsidRPr="00A202B5" w:rsidRDefault="00464AFD" w:rsidP="00D856E7">
      <w:pPr>
        <w:jc w:val="center"/>
        <w:rPr>
          <w:b/>
          <w:bCs/>
          <w:sz w:val="28"/>
          <w:szCs w:val="28"/>
        </w:rPr>
      </w:pPr>
      <w:r w:rsidRPr="00A202B5">
        <w:rPr>
          <w:b/>
          <w:bCs/>
          <w:sz w:val="28"/>
          <w:szCs w:val="28"/>
        </w:rPr>
        <w:t xml:space="preserve"> </w:t>
      </w:r>
      <w:r w:rsidR="00D856E7" w:rsidRPr="00A202B5">
        <w:rPr>
          <w:b/>
          <w:bCs/>
          <w:sz w:val="28"/>
          <w:szCs w:val="28"/>
        </w:rPr>
        <w:t>(далее – Инструкция)</w:t>
      </w:r>
    </w:p>
    <w:p w:rsidR="00D856E7" w:rsidRPr="00A202B5" w:rsidRDefault="00D856E7" w:rsidP="00D856E7">
      <w:pPr>
        <w:jc w:val="center"/>
        <w:rPr>
          <w:sz w:val="28"/>
          <w:szCs w:val="28"/>
        </w:rPr>
      </w:pPr>
    </w:p>
    <w:p w:rsidR="00872602" w:rsidRPr="00A202B5" w:rsidRDefault="00872602" w:rsidP="00872602">
      <w:pPr>
        <w:pStyle w:val="af6"/>
        <w:ind w:firstLine="709"/>
        <w:jc w:val="both"/>
        <w:rPr>
          <w:sz w:val="28"/>
          <w:szCs w:val="28"/>
        </w:rPr>
      </w:pPr>
      <w:r w:rsidRPr="00A202B5">
        <w:rPr>
          <w:color w:val="000000" w:themeColor="text1"/>
          <w:sz w:val="28"/>
          <w:szCs w:val="28"/>
        </w:rPr>
        <w:t xml:space="preserve">1. Настоящая Инструкция разработана в соответствии </w:t>
      </w:r>
      <w:r w:rsidRPr="00A202B5">
        <w:rPr>
          <w:color w:val="000000" w:themeColor="text1"/>
          <w:sz w:val="28"/>
          <w:szCs w:val="28"/>
        </w:rPr>
        <w:br/>
      </w:r>
      <w:r w:rsidRPr="00A202B5">
        <w:rPr>
          <w:sz w:val="28"/>
          <w:szCs w:val="28"/>
        </w:rPr>
        <w:t xml:space="preserve">постановлением Губернатора Ханты-Мансийского автономного </w:t>
      </w:r>
      <w:r w:rsidRPr="00A202B5">
        <w:rPr>
          <w:sz w:val="28"/>
          <w:szCs w:val="28"/>
        </w:rPr>
        <w:br/>
        <w:t xml:space="preserve">округа – Югры от 14.05.2020 № 54 «О плане поэтапного снятия или введения ограничительных мероприятий, действующих в Ханты-Мансийском автономном округе – Югре в период повышенной готовности, связанного с распространением новой коронавирусной инфекции, вызванной </w:t>
      </w:r>
      <w:r w:rsidRPr="00A202B5">
        <w:rPr>
          <w:sz w:val="28"/>
          <w:szCs w:val="28"/>
          <w:lang w:val="en-US"/>
        </w:rPr>
        <w:t>COVID</w:t>
      </w:r>
      <w:r w:rsidRPr="00A202B5">
        <w:rPr>
          <w:sz w:val="28"/>
          <w:szCs w:val="28"/>
        </w:rPr>
        <w:t>-19»,</w:t>
      </w:r>
      <w:r w:rsidRPr="00A202B5">
        <w:rPr>
          <w:color w:val="000000" w:themeColor="text1"/>
          <w:sz w:val="28"/>
          <w:szCs w:val="28"/>
        </w:rPr>
        <w:t xml:space="preserve"> Постановлением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 w:rsidRPr="00A202B5">
        <w:rPr>
          <w:sz w:val="28"/>
          <w:szCs w:val="28"/>
        </w:rPr>
        <w:t xml:space="preserve">с учетом рекомендаций Федеральной службы по надзору в сфере защиты прав потребителей и благополучия человека </w:t>
      </w:r>
      <w:r w:rsidR="00BF1FE2" w:rsidRPr="00A202B5">
        <w:rPr>
          <w:sz w:val="28"/>
          <w:szCs w:val="28"/>
        </w:rPr>
        <w:t xml:space="preserve">от 08.05.2020 </w:t>
      </w:r>
      <w:r w:rsidRPr="00A202B5">
        <w:rPr>
          <w:sz w:val="28"/>
          <w:szCs w:val="28"/>
        </w:rPr>
        <w:t>№ МР 3.1./2.4.0178/1-20 (далее – Роспотребнадзор)</w:t>
      </w:r>
      <w:r w:rsidR="00BF1FE2" w:rsidRPr="00A202B5">
        <w:rPr>
          <w:sz w:val="28"/>
          <w:szCs w:val="28"/>
        </w:rPr>
        <w:t>.</w:t>
      </w:r>
    </w:p>
    <w:p w:rsidR="00872602" w:rsidRPr="00A202B5" w:rsidRDefault="00BF1FE2" w:rsidP="00872602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2</w:t>
      </w:r>
      <w:r w:rsidR="00872602" w:rsidRPr="00A202B5">
        <w:rPr>
          <w:sz w:val="28"/>
          <w:szCs w:val="28"/>
        </w:rPr>
        <w:t>. Инструкция регламентирует действия лиц, привлекаемых к реализации дополнительных образовательных программ в образовательных организациях, организациях культуры и спорта и у индивидуальных предпринимателей Ханты-Мансийского автономного округа – Югры, в условиях текущей санитарно-эпидемиологической обстановки.</w:t>
      </w:r>
    </w:p>
    <w:p w:rsidR="00D856E7" w:rsidRPr="00A202B5" w:rsidRDefault="00BF1FE2" w:rsidP="00D856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3</w:t>
      </w:r>
      <w:r w:rsidR="00956BD0" w:rsidRPr="00A202B5">
        <w:rPr>
          <w:sz w:val="28"/>
          <w:szCs w:val="28"/>
        </w:rPr>
        <w:t xml:space="preserve">. </w:t>
      </w:r>
      <w:r w:rsidR="00D856E7" w:rsidRPr="00A202B5">
        <w:rPr>
          <w:sz w:val="28"/>
          <w:szCs w:val="28"/>
        </w:rPr>
        <w:t xml:space="preserve">Инструкция разработана в целях обеспечения профилактических мер </w:t>
      </w:r>
      <w:r w:rsidR="00EF573C" w:rsidRPr="00A202B5">
        <w:rPr>
          <w:sz w:val="28"/>
          <w:szCs w:val="28"/>
        </w:rPr>
        <w:t xml:space="preserve">при возобновлении деятельности </w:t>
      </w:r>
      <w:r w:rsidR="002D41B6" w:rsidRPr="00A202B5">
        <w:rPr>
          <w:sz w:val="28"/>
          <w:szCs w:val="28"/>
        </w:rPr>
        <w:t>образовательных организаци</w:t>
      </w:r>
      <w:r w:rsidRPr="00A202B5">
        <w:rPr>
          <w:sz w:val="28"/>
          <w:szCs w:val="28"/>
        </w:rPr>
        <w:t>й</w:t>
      </w:r>
      <w:r w:rsidR="002D41B6" w:rsidRPr="00A202B5">
        <w:rPr>
          <w:sz w:val="28"/>
          <w:szCs w:val="28"/>
        </w:rPr>
        <w:t xml:space="preserve">, </w:t>
      </w:r>
      <w:r w:rsidR="0090255D" w:rsidRPr="00A202B5">
        <w:rPr>
          <w:sz w:val="28"/>
          <w:szCs w:val="28"/>
        </w:rPr>
        <w:t>организациях культуры и спорта</w:t>
      </w:r>
      <w:r w:rsidR="00EF573C" w:rsidRPr="00A202B5">
        <w:rPr>
          <w:sz w:val="28"/>
          <w:szCs w:val="28"/>
        </w:rPr>
        <w:t>,</w:t>
      </w:r>
      <w:r w:rsidR="0090255D" w:rsidRPr="00A202B5">
        <w:rPr>
          <w:sz w:val="28"/>
          <w:szCs w:val="28"/>
        </w:rPr>
        <w:t xml:space="preserve"> </w:t>
      </w:r>
      <w:r w:rsidR="002D41B6" w:rsidRPr="00A202B5">
        <w:rPr>
          <w:sz w:val="28"/>
          <w:szCs w:val="28"/>
        </w:rPr>
        <w:t xml:space="preserve">в том числе индивидуальных предпринимателей, </w:t>
      </w:r>
      <w:r w:rsidR="00EF573C" w:rsidRPr="00A202B5">
        <w:rPr>
          <w:sz w:val="28"/>
          <w:szCs w:val="28"/>
        </w:rPr>
        <w:t xml:space="preserve">реализующих дополнительные образовательные программы (далее – организации), </w:t>
      </w:r>
      <w:r w:rsidR="00D856E7" w:rsidRPr="00A202B5">
        <w:rPr>
          <w:sz w:val="28"/>
          <w:szCs w:val="28"/>
        </w:rPr>
        <w:t xml:space="preserve">с учетом санитарно-эпидемиологической ситуации на территории Ханты-Мансийского автономного округа – Югры, связанной с распространением новой коронавирусной инфекции, вызванной </w:t>
      </w:r>
      <w:r w:rsidR="00D856E7" w:rsidRPr="00A202B5">
        <w:rPr>
          <w:sz w:val="28"/>
          <w:szCs w:val="28"/>
          <w:lang w:val="en-US"/>
        </w:rPr>
        <w:t>COVID</w:t>
      </w:r>
      <w:r w:rsidR="00D856E7" w:rsidRPr="00A202B5">
        <w:rPr>
          <w:sz w:val="28"/>
          <w:szCs w:val="28"/>
        </w:rPr>
        <w:t>-19</w:t>
      </w:r>
      <w:r w:rsidR="00DA5D8E" w:rsidRPr="00A202B5">
        <w:rPr>
          <w:sz w:val="28"/>
          <w:szCs w:val="28"/>
        </w:rPr>
        <w:t>, и действует до отмены режима повышенной готовности.</w:t>
      </w:r>
    </w:p>
    <w:p w:rsidR="00956BD0" w:rsidRPr="00A202B5" w:rsidRDefault="00277DCF" w:rsidP="00956BD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4.</w:t>
      </w:r>
      <w:r w:rsidR="00956BD0" w:rsidRPr="00A202B5">
        <w:rPr>
          <w:sz w:val="28"/>
          <w:szCs w:val="28"/>
        </w:rPr>
        <w:t xml:space="preserve"> Структура инструкции </w:t>
      </w:r>
      <w:r w:rsidR="003E4758" w:rsidRPr="00A202B5">
        <w:rPr>
          <w:sz w:val="28"/>
          <w:szCs w:val="28"/>
        </w:rPr>
        <w:t>включает в себя следующие разделы:</w:t>
      </w:r>
    </w:p>
    <w:p w:rsidR="003E4758" w:rsidRPr="00A202B5" w:rsidRDefault="00277DCF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4</w:t>
      </w:r>
      <w:r w:rsidR="003E4758" w:rsidRPr="00A202B5">
        <w:rPr>
          <w:sz w:val="28"/>
          <w:szCs w:val="28"/>
        </w:rPr>
        <w:t>.1. Общие требования</w:t>
      </w:r>
    </w:p>
    <w:p w:rsidR="00956BD0" w:rsidRPr="00A202B5" w:rsidRDefault="00277DCF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>4</w:t>
      </w:r>
      <w:r w:rsidR="003E4758" w:rsidRPr="00A202B5">
        <w:rPr>
          <w:sz w:val="28"/>
          <w:szCs w:val="28"/>
        </w:rPr>
        <w:t xml:space="preserve">.2. </w:t>
      </w:r>
      <w:r w:rsidR="00956BD0" w:rsidRPr="00A202B5">
        <w:rPr>
          <w:sz w:val="28"/>
          <w:szCs w:val="28"/>
        </w:rPr>
        <w:t xml:space="preserve">Взаимодействие </w:t>
      </w:r>
      <w:r w:rsidR="003E4758" w:rsidRPr="00A202B5">
        <w:rPr>
          <w:sz w:val="28"/>
          <w:szCs w:val="28"/>
        </w:rPr>
        <w:t>«</w:t>
      </w:r>
      <w:r w:rsidR="00956BD0" w:rsidRPr="00A202B5">
        <w:rPr>
          <w:sz w:val="28"/>
          <w:szCs w:val="28"/>
        </w:rPr>
        <w:t>работник</w:t>
      </w:r>
      <w:r w:rsidR="003E4758" w:rsidRPr="00A202B5">
        <w:rPr>
          <w:sz w:val="28"/>
          <w:szCs w:val="28"/>
        </w:rPr>
        <w:t>-</w:t>
      </w:r>
      <w:r w:rsidR="00956BD0" w:rsidRPr="00A202B5">
        <w:rPr>
          <w:sz w:val="28"/>
          <w:szCs w:val="28"/>
        </w:rPr>
        <w:t>работник</w:t>
      </w:r>
      <w:r w:rsidR="003E4758" w:rsidRPr="00A202B5">
        <w:rPr>
          <w:sz w:val="28"/>
          <w:szCs w:val="28"/>
        </w:rPr>
        <w:t>»</w:t>
      </w:r>
    </w:p>
    <w:p w:rsidR="003E4758" w:rsidRPr="00A202B5" w:rsidRDefault="00277DCF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4</w:t>
      </w:r>
      <w:r w:rsidR="003E4758" w:rsidRPr="00A202B5">
        <w:rPr>
          <w:sz w:val="28"/>
          <w:szCs w:val="28"/>
        </w:rPr>
        <w:t xml:space="preserve">.3. </w:t>
      </w:r>
      <w:r w:rsidR="00956BD0" w:rsidRPr="00A202B5">
        <w:rPr>
          <w:sz w:val="28"/>
          <w:szCs w:val="28"/>
        </w:rPr>
        <w:t xml:space="preserve">Взаимодействие </w:t>
      </w:r>
      <w:r w:rsidR="003E4758" w:rsidRPr="00A202B5">
        <w:rPr>
          <w:sz w:val="28"/>
          <w:szCs w:val="28"/>
        </w:rPr>
        <w:t>«</w:t>
      </w:r>
      <w:r w:rsidR="00956BD0" w:rsidRPr="00A202B5">
        <w:rPr>
          <w:sz w:val="28"/>
          <w:szCs w:val="28"/>
        </w:rPr>
        <w:t>работник</w:t>
      </w:r>
      <w:r w:rsidR="003E4758" w:rsidRPr="00A202B5">
        <w:rPr>
          <w:sz w:val="28"/>
          <w:szCs w:val="28"/>
        </w:rPr>
        <w:t>-</w:t>
      </w:r>
      <w:r w:rsidR="00956BD0" w:rsidRPr="00A202B5">
        <w:rPr>
          <w:sz w:val="28"/>
          <w:szCs w:val="28"/>
        </w:rPr>
        <w:t>посетитель</w:t>
      </w:r>
      <w:r w:rsidR="003E4758" w:rsidRPr="00A202B5">
        <w:rPr>
          <w:sz w:val="28"/>
          <w:szCs w:val="28"/>
        </w:rPr>
        <w:t>»</w:t>
      </w:r>
    </w:p>
    <w:p w:rsidR="00956BD0" w:rsidRPr="00A202B5" w:rsidRDefault="00277DCF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4</w:t>
      </w:r>
      <w:r w:rsidR="003E4758" w:rsidRPr="00A202B5">
        <w:rPr>
          <w:sz w:val="28"/>
          <w:szCs w:val="28"/>
        </w:rPr>
        <w:t xml:space="preserve">.4. </w:t>
      </w:r>
      <w:r w:rsidR="00956BD0" w:rsidRPr="00A202B5">
        <w:rPr>
          <w:sz w:val="28"/>
          <w:szCs w:val="28"/>
        </w:rPr>
        <w:t xml:space="preserve">Взаимодействие </w:t>
      </w:r>
      <w:r w:rsidR="003E4758" w:rsidRPr="00A202B5">
        <w:rPr>
          <w:sz w:val="28"/>
          <w:szCs w:val="28"/>
        </w:rPr>
        <w:t>«</w:t>
      </w:r>
      <w:r w:rsidR="00956BD0" w:rsidRPr="00A202B5">
        <w:rPr>
          <w:sz w:val="28"/>
          <w:szCs w:val="28"/>
        </w:rPr>
        <w:t>посетитель</w:t>
      </w:r>
      <w:r w:rsidR="003E4758" w:rsidRPr="00A202B5">
        <w:rPr>
          <w:sz w:val="28"/>
          <w:szCs w:val="28"/>
        </w:rPr>
        <w:t>-посетитель»</w:t>
      </w:r>
    </w:p>
    <w:p w:rsidR="003E4758" w:rsidRPr="00A202B5" w:rsidRDefault="00277DCF" w:rsidP="006503E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4</w:t>
      </w:r>
      <w:r w:rsidR="003E4758" w:rsidRPr="00A202B5">
        <w:rPr>
          <w:sz w:val="28"/>
          <w:szCs w:val="28"/>
        </w:rPr>
        <w:t>.5. Уборка и дезинфекция</w:t>
      </w:r>
    </w:p>
    <w:p w:rsidR="00D24E30" w:rsidRPr="00A202B5" w:rsidRDefault="00277DCF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5</w:t>
      </w:r>
      <w:r w:rsidR="003E4758" w:rsidRPr="00A202B5">
        <w:rPr>
          <w:sz w:val="28"/>
          <w:szCs w:val="28"/>
        </w:rPr>
        <w:t xml:space="preserve">. </w:t>
      </w:r>
      <w:r w:rsidR="00D24E30" w:rsidRPr="00A202B5">
        <w:rPr>
          <w:sz w:val="28"/>
          <w:szCs w:val="28"/>
        </w:rPr>
        <w:t>Инструкция по каждому разделу включает в себя набор:</w:t>
      </w:r>
    </w:p>
    <w:p w:rsidR="00D24E30" w:rsidRPr="00A202B5" w:rsidRDefault="00D24E30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обязательных к выполнению </w:t>
      </w:r>
      <w:r w:rsidR="003E4758" w:rsidRPr="00A202B5">
        <w:rPr>
          <w:sz w:val="28"/>
          <w:szCs w:val="28"/>
        </w:rPr>
        <w:t xml:space="preserve">мероприятий, применение которых позволит снизить уровень эпидемиологического риска в ходе осуществления деятельности при реализации дополнительных общеобразовательных программ, </w:t>
      </w:r>
      <w:r w:rsidR="0090255D" w:rsidRPr="00A202B5">
        <w:rPr>
          <w:sz w:val="28"/>
          <w:szCs w:val="28"/>
        </w:rPr>
        <w:t xml:space="preserve">в образовательных организациях, организациях культуры и спорта </w:t>
      </w:r>
      <w:r w:rsidR="003E4758" w:rsidRPr="00A202B5">
        <w:rPr>
          <w:sz w:val="28"/>
          <w:szCs w:val="28"/>
        </w:rPr>
        <w:t>и у и</w:t>
      </w:r>
      <w:r w:rsidRPr="00A202B5">
        <w:rPr>
          <w:sz w:val="28"/>
          <w:szCs w:val="28"/>
        </w:rPr>
        <w:t>ндивидуальных предпринимателей</w:t>
      </w:r>
      <w:r w:rsidR="000933E5" w:rsidRPr="00A202B5">
        <w:rPr>
          <w:sz w:val="28"/>
          <w:szCs w:val="28"/>
        </w:rPr>
        <w:t xml:space="preserve"> (далее – организации)</w:t>
      </w:r>
      <w:r w:rsidRPr="00A202B5">
        <w:rPr>
          <w:sz w:val="28"/>
          <w:szCs w:val="28"/>
        </w:rPr>
        <w:t>;</w:t>
      </w:r>
    </w:p>
    <w:p w:rsidR="00956BD0" w:rsidRPr="00A202B5" w:rsidRDefault="003E4758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дополнительных рекомендаций, призванных помочь организациям в обеспечении безопасного возобновления деятельности.</w:t>
      </w:r>
    </w:p>
    <w:p w:rsidR="00511E76" w:rsidRPr="00A202B5" w:rsidRDefault="00511E76" w:rsidP="003E475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6. </w:t>
      </w:r>
      <w:r w:rsidR="00CA17E7" w:rsidRPr="00A202B5">
        <w:rPr>
          <w:sz w:val="28"/>
          <w:szCs w:val="28"/>
        </w:rPr>
        <w:t>Контроль за исполнением инструкции и персональная ответственность за обеспечение безопасности в организации возлагается на руководителя организации (индивидуального предпринимателя).</w:t>
      </w:r>
    </w:p>
    <w:p w:rsidR="0064783C" w:rsidRPr="00A202B5" w:rsidRDefault="0064783C" w:rsidP="003E4758">
      <w:pPr>
        <w:ind w:firstLine="709"/>
        <w:jc w:val="both"/>
        <w:rPr>
          <w:b/>
          <w:sz w:val="28"/>
          <w:szCs w:val="28"/>
        </w:rPr>
      </w:pPr>
    </w:p>
    <w:p w:rsidR="00956BD0" w:rsidRPr="00A202B5" w:rsidRDefault="00511E76" w:rsidP="003E4758">
      <w:pPr>
        <w:ind w:firstLine="709"/>
        <w:jc w:val="both"/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t>6</w:t>
      </w:r>
      <w:r w:rsidR="00956BD0" w:rsidRPr="00A202B5">
        <w:rPr>
          <w:b/>
          <w:sz w:val="28"/>
          <w:szCs w:val="28"/>
        </w:rPr>
        <w:t>.</w:t>
      </w:r>
      <w:r w:rsidR="00BD5780" w:rsidRPr="00A202B5">
        <w:rPr>
          <w:b/>
          <w:sz w:val="28"/>
          <w:szCs w:val="28"/>
        </w:rPr>
        <w:t xml:space="preserve"> </w:t>
      </w:r>
      <w:r w:rsidR="003E4758" w:rsidRPr="00A202B5">
        <w:rPr>
          <w:b/>
          <w:sz w:val="28"/>
          <w:szCs w:val="28"/>
        </w:rPr>
        <w:t>Общие требования</w:t>
      </w:r>
      <w:r w:rsidR="00956BD0" w:rsidRPr="00A202B5">
        <w:rPr>
          <w:b/>
          <w:sz w:val="28"/>
          <w:szCs w:val="28"/>
        </w:rPr>
        <w:t>.</w:t>
      </w:r>
    </w:p>
    <w:p w:rsidR="001929BF" w:rsidRPr="00A202B5" w:rsidRDefault="00511E76" w:rsidP="00DF3B5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6</w:t>
      </w:r>
      <w:r w:rsidR="00956BD0" w:rsidRPr="00A202B5">
        <w:rPr>
          <w:sz w:val="28"/>
          <w:szCs w:val="28"/>
        </w:rPr>
        <w:t xml:space="preserve">.1. </w:t>
      </w:r>
      <w:r w:rsidR="001929BF" w:rsidRPr="00A202B5">
        <w:rPr>
          <w:sz w:val="28"/>
          <w:szCs w:val="28"/>
        </w:rPr>
        <w:t>Организации</w:t>
      </w:r>
      <w:r w:rsidR="00DF3B50" w:rsidRPr="00A202B5">
        <w:rPr>
          <w:sz w:val="28"/>
          <w:szCs w:val="28"/>
        </w:rPr>
        <w:t xml:space="preserve"> </w:t>
      </w:r>
      <w:r w:rsidR="001929BF" w:rsidRPr="00A202B5">
        <w:rPr>
          <w:sz w:val="28"/>
          <w:szCs w:val="28"/>
        </w:rPr>
        <w:t>не позднее чем за 1 рабочий день до их открытия</w:t>
      </w:r>
      <w:r w:rsidR="00DF3B50" w:rsidRPr="00A202B5">
        <w:rPr>
          <w:sz w:val="28"/>
          <w:szCs w:val="28"/>
        </w:rPr>
        <w:t xml:space="preserve"> </w:t>
      </w:r>
      <w:r w:rsidR="001929BF" w:rsidRPr="00A202B5">
        <w:rPr>
          <w:sz w:val="28"/>
          <w:szCs w:val="28"/>
        </w:rPr>
        <w:t>уведомл</w:t>
      </w:r>
      <w:r w:rsidR="00DF3B50" w:rsidRPr="00A202B5">
        <w:rPr>
          <w:sz w:val="28"/>
          <w:szCs w:val="28"/>
        </w:rPr>
        <w:t>яют</w:t>
      </w:r>
      <w:r w:rsidR="001929BF" w:rsidRPr="00A202B5">
        <w:rPr>
          <w:sz w:val="28"/>
          <w:szCs w:val="28"/>
        </w:rPr>
        <w:t xml:space="preserve"> </w:t>
      </w:r>
      <w:r w:rsidR="00BF1FE2" w:rsidRPr="00A202B5">
        <w:rPr>
          <w:sz w:val="28"/>
          <w:szCs w:val="28"/>
        </w:rPr>
        <w:t xml:space="preserve">муниципальный орган местного самоуправления, </w:t>
      </w:r>
      <w:r w:rsidR="001929BF" w:rsidRPr="00A202B5">
        <w:rPr>
          <w:sz w:val="28"/>
          <w:szCs w:val="28"/>
        </w:rPr>
        <w:t>о</w:t>
      </w:r>
      <w:r w:rsidR="00BF1FE2" w:rsidRPr="00A202B5">
        <w:rPr>
          <w:sz w:val="28"/>
          <w:szCs w:val="28"/>
        </w:rPr>
        <w:t>существляющий управление в сфере образования, на территории которого осуществляет деятельность организаций, о</w:t>
      </w:r>
      <w:r w:rsidR="001929BF" w:rsidRPr="00A202B5">
        <w:rPr>
          <w:sz w:val="28"/>
          <w:szCs w:val="28"/>
        </w:rPr>
        <w:t xml:space="preserve"> планируемых сроках открытия </w:t>
      </w:r>
      <w:r w:rsidR="00BF1FE2" w:rsidRPr="00A202B5">
        <w:rPr>
          <w:sz w:val="28"/>
          <w:szCs w:val="28"/>
        </w:rPr>
        <w:t>о</w:t>
      </w:r>
      <w:r w:rsidR="001929BF" w:rsidRPr="00A202B5">
        <w:rPr>
          <w:sz w:val="28"/>
          <w:szCs w:val="28"/>
        </w:rPr>
        <w:t>рганизации в условиях распространения COVID-19, информир</w:t>
      </w:r>
      <w:r w:rsidR="00DF3B50" w:rsidRPr="00A202B5">
        <w:rPr>
          <w:sz w:val="28"/>
          <w:szCs w:val="28"/>
        </w:rPr>
        <w:t>уют</w:t>
      </w:r>
      <w:r w:rsidR="001929BF" w:rsidRPr="00A202B5">
        <w:rPr>
          <w:sz w:val="28"/>
          <w:szCs w:val="28"/>
        </w:rPr>
        <w:t xml:space="preserve"> родителей (законных представителей детей) о режиме функционирования </w:t>
      </w:r>
      <w:r w:rsidR="00BF1FE2" w:rsidRPr="00A202B5">
        <w:rPr>
          <w:sz w:val="28"/>
          <w:szCs w:val="28"/>
        </w:rPr>
        <w:t>о</w:t>
      </w:r>
      <w:r w:rsidR="001929BF" w:rsidRPr="00A202B5">
        <w:rPr>
          <w:sz w:val="28"/>
          <w:szCs w:val="28"/>
        </w:rPr>
        <w:t>рганизации в условиях распространения COVID-19</w:t>
      </w:r>
      <w:r w:rsidR="00483184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с приложением копии приказа организации о возобновлении деятельности и обеспечени</w:t>
      </w:r>
      <w:r w:rsidR="00CA17E7" w:rsidRPr="00A202B5">
        <w:rPr>
          <w:sz w:val="28"/>
          <w:szCs w:val="28"/>
        </w:rPr>
        <w:t>и</w:t>
      </w:r>
      <w:r w:rsidRPr="00A202B5">
        <w:rPr>
          <w:sz w:val="28"/>
          <w:szCs w:val="28"/>
        </w:rPr>
        <w:t xml:space="preserve"> профилактических мер </w:t>
      </w:r>
      <w:r w:rsidR="00CA17E7" w:rsidRPr="00A202B5">
        <w:rPr>
          <w:sz w:val="28"/>
          <w:szCs w:val="28"/>
        </w:rPr>
        <w:t xml:space="preserve">при реализации дополнительных образовательных программ в условиях распространения COVID-19 </w:t>
      </w:r>
      <w:r w:rsidR="00483184" w:rsidRPr="00A202B5">
        <w:rPr>
          <w:sz w:val="28"/>
          <w:szCs w:val="28"/>
        </w:rPr>
        <w:t xml:space="preserve">(форма уведомления </w:t>
      </w:r>
      <w:r w:rsidR="00703E65" w:rsidRPr="00A202B5">
        <w:rPr>
          <w:sz w:val="28"/>
          <w:szCs w:val="28"/>
        </w:rPr>
        <w:t>согласно</w:t>
      </w:r>
      <w:r w:rsidR="00483184" w:rsidRPr="00A202B5">
        <w:rPr>
          <w:sz w:val="28"/>
          <w:szCs w:val="28"/>
        </w:rPr>
        <w:t xml:space="preserve"> приложению 1)</w:t>
      </w:r>
    </w:p>
    <w:p w:rsidR="00DF3B50" w:rsidRPr="00A202B5" w:rsidRDefault="00DF3B50" w:rsidP="00DF3B5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Муниципальный орган местного самоуправления, осуществляющий управление в сфере образования, направляет сведения о возобновляющих деятельность организациях</w:t>
      </w:r>
      <w:r w:rsidR="00483184" w:rsidRPr="00A202B5">
        <w:rPr>
          <w:sz w:val="28"/>
          <w:szCs w:val="28"/>
        </w:rPr>
        <w:t xml:space="preserve"> в адрес</w:t>
      </w:r>
      <w:r w:rsidRPr="00A202B5">
        <w:rPr>
          <w:sz w:val="28"/>
          <w:szCs w:val="28"/>
        </w:rPr>
        <w:t xml:space="preserve"> </w:t>
      </w:r>
      <w:r w:rsidR="00483184" w:rsidRPr="00A202B5">
        <w:rPr>
          <w:sz w:val="28"/>
          <w:szCs w:val="28"/>
        </w:rPr>
        <w:t xml:space="preserve">Региональной организации-оператора персонифицированного финансирования дополнительного образования </w:t>
      </w:r>
      <w:r w:rsidRPr="00A202B5">
        <w:rPr>
          <w:sz w:val="28"/>
          <w:szCs w:val="28"/>
        </w:rPr>
        <w:t xml:space="preserve">еженедельно по пятницам </w:t>
      </w:r>
      <w:r w:rsidR="00483184" w:rsidRPr="00A202B5">
        <w:rPr>
          <w:sz w:val="28"/>
          <w:szCs w:val="28"/>
        </w:rPr>
        <w:t xml:space="preserve">на электронный адрес </w:t>
      </w:r>
      <w:hyperlink r:id="rId8" w:history="1">
        <w:r w:rsidR="00483184" w:rsidRPr="00A202B5">
          <w:rPr>
            <w:rStyle w:val="a7"/>
            <w:sz w:val="28"/>
            <w:szCs w:val="28"/>
          </w:rPr>
          <w:t>pfdo@hmtpk.ru</w:t>
        </w:r>
      </w:hyperlink>
      <w:r w:rsidR="00483184" w:rsidRPr="00A202B5">
        <w:rPr>
          <w:sz w:val="28"/>
          <w:szCs w:val="28"/>
        </w:rPr>
        <w:t xml:space="preserve"> (форма </w:t>
      </w:r>
      <w:r w:rsidR="00703E65" w:rsidRPr="00A202B5">
        <w:rPr>
          <w:sz w:val="28"/>
          <w:szCs w:val="28"/>
        </w:rPr>
        <w:t>предоставления информации согласно приложению 2 к Инструкции</w:t>
      </w:r>
      <w:r w:rsidR="00483184" w:rsidRPr="00A202B5">
        <w:rPr>
          <w:sz w:val="28"/>
          <w:szCs w:val="28"/>
        </w:rPr>
        <w:t>).</w:t>
      </w:r>
    </w:p>
    <w:p w:rsidR="0064783C" w:rsidRPr="00A202B5" w:rsidRDefault="00511E76" w:rsidP="0064783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6</w:t>
      </w:r>
      <w:r w:rsidR="00956BD0" w:rsidRPr="00A202B5">
        <w:rPr>
          <w:sz w:val="28"/>
          <w:szCs w:val="28"/>
        </w:rPr>
        <w:t xml:space="preserve">.2. Допуск лиц, привлекаемых реализации дополнительных общеобразовательных программ, осуществляется до начала проведения занятий при наличии </w:t>
      </w:r>
    </w:p>
    <w:p w:rsidR="0064783C" w:rsidRPr="00A202B5" w:rsidRDefault="0064783C" w:rsidP="0064783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справки о санэпидокружении (справка об отсутствии контактов с инфекционными больными), выданная подразделениями Роспотребнадзора или участковыми врачами государственных поликлиник (в обязательном порядке);</w:t>
      </w:r>
    </w:p>
    <w:p w:rsidR="00956BD0" w:rsidRPr="00A202B5" w:rsidRDefault="00956BD0" w:rsidP="0064783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отрицательного результата тестирования на COVID-19, срок действия которого не должен превышать 3-х дней</w:t>
      </w:r>
      <w:r w:rsidR="0064783C" w:rsidRPr="00A202B5">
        <w:rPr>
          <w:sz w:val="28"/>
          <w:szCs w:val="28"/>
        </w:rPr>
        <w:t xml:space="preserve"> (по возможности).</w:t>
      </w:r>
    </w:p>
    <w:p w:rsidR="00511E76" w:rsidRPr="00A202B5" w:rsidRDefault="00511E76">
      <w:pPr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lastRenderedPageBreak/>
        <w:br w:type="page"/>
      </w:r>
    </w:p>
    <w:p w:rsidR="001929BF" w:rsidRPr="00A202B5" w:rsidRDefault="00CA17E7" w:rsidP="00D856E7">
      <w:pPr>
        <w:ind w:firstLine="709"/>
        <w:jc w:val="both"/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lastRenderedPageBreak/>
        <w:t>7</w:t>
      </w:r>
      <w:r w:rsidR="003E4758" w:rsidRPr="00A202B5">
        <w:rPr>
          <w:b/>
          <w:sz w:val="28"/>
          <w:szCs w:val="28"/>
        </w:rPr>
        <w:t xml:space="preserve">. </w:t>
      </w:r>
      <w:r w:rsidR="00F157D8" w:rsidRPr="00A202B5">
        <w:rPr>
          <w:b/>
          <w:sz w:val="28"/>
          <w:szCs w:val="28"/>
        </w:rPr>
        <w:t>Взаимодействие «работник-работник»</w:t>
      </w:r>
    </w:p>
    <w:p w:rsidR="00F157D8" w:rsidRPr="00A202B5" w:rsidRDefault="00CA17E7" w:rsidP="00D856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F157D8" w:rsidRPr="00A202B5">
        <w:rPr>
          <w:sz w:val="28"/>
          <w:szCs w:val="28"/>
        </w:rPr>
        <w:t>.1. Обязательные мероприятия:</w:t>
      </w:r>
    </w:p>
    <w:p w:rsidR="00F157D8" w:rsidRPr="00A202B5" w:rsidRDefault="00CA17E7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F157D8" w:rsidRPr="00A202B5">
        <w:rPr>
          <w:sz w:val="28"/>
          <w:szCs w:val="28"/>
        </w:rPr>
        <w:t>.1.1. Организация «входного фильтра» с: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проведением бесконтактного контроля температуры тела работника и отстранением от нахождения на рабочем месте лиц с повышенной температурой тела и (или) другими признаками респираторных инфекций (кашель, насморк);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</w:t>
      </w:r>
      <w:r w:rsidR="00A01B99" w:rsidRPr="00A202B5">
        <w:rPr>
          <w:sz w:val="28"/>
          <w:szCs w:val="28"/>
        </w:rPr>
        <w:t xml:space="preserve">другого субъекта Российской Федерации или </w:t>
      </w:r>
      <w:r w:rsidRPr="00A202B5">
        <w:rPr>
          <w:sz w:val="28"/>
          <w:szCs w:val="28"/>
        </w:rPr>
        <w:t>другой страны (опрос, анкетирование и др.).</w:t>
      </w:r>
    </w:p>
    <w:p w:rsidR="00F157D8" w:rsidRPr="00A202B5" w:rsidRDefault="00CA17E7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F157D8" w:rsidRPr="00A202B5">
        <w:rPr>
          <w:sz w:val="28"/>
          <w:szCs w:val="28"/>
        </w:rPr>
        <w:t>.1.2. Организация работы: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самоизоляции);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ограничение прохода на территорию организации лиц, не связанных с обеспечением организации образовательного процесса;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запрет приёма пищи на рабочих местах; 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использование работниками Организации средств индивидуальной защиты;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разметка для соблюдения расстояния не менее 1,5 м;</w:t>
      </w:r>
    </w:p>
    <w:p w:rsidR="00F157D8" w:rsidRPr="00A202B5" w:rsidRDefault="00F157D8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проведение обучения и инструктажа персонала по вопросам предупреждения и распространения новой коронавирусной инфекции (2019-nСоV), в том числе по проведению профилактической дезинфекции, по использованию средств индивидуальной защиты, по выполнению мер личной профилактики;</w:t>
      </w:r>
    </w:p>
    <w:p w:rsidR="0077177F" w:rsidRPr="00A202B5" w:rsidRDefault="00CA17E7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77177F" w:rsidRPr="00A202B5">
        <w:rPr>
          <w:sz w:val="28"/>
          <w:szCs w:val="28"/>
        </w:rPr>
        <w:t>.</w:t>
      </w:r>
      <w:r w:rsidR="00AD75B7">
        <w:rPr>
          <w:sz w:val="28"/>
          <w:szCs w:val="28"/>
        </w:rPr>
        <w:t>2</w:t>
      </w:r>
      <w:r w:rsidR="0077177F" w:rsidRPr="00A202B5">
        <w:rPr>
          <w:sz w:val="28"/>
          <w:szCs w:val="28"/>
        </w:rPr>
        <w:t>. Обеспечение гигиены работников: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обеспечение персонала защитными медицинскими масками и перчатками;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обеспечение персонала, задействованного в проведении уборки и дезинфекции респираторами, влагопроницаемыми перчатками, защитными очками;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использование масок и перчаток обслуживающим персоналом в течение всего рабочего дня с заменой масок каждые 3 часа, перчаток </w:t>
      </w:r>
      <w:r w:rsidR="00727BB6" w:rsidRPr="00A202B5">
        <w:rPr>
          <w:sz w:val="28"/>
          <w:szCs w:val="28"/>
        </w:rPr>
        <w:t>–</w:t>
      </w:r>
      <w:r w:rsidRPr="00A202B5">
        <w:rPr>
          <w:sz w:val="28"/>
          <w:szCs w:val="28"/>
        </w:rPr>
        <w:t xml:space="preserve"> по мере загрязнения или повреждения;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организация централизованного сбора одноразовых масок и перчаток перед помещением в контейнер с отходами, герметичная упаковка их в 2 полиэтиленовых пакета.</w:t>
      </w:r>
    </w:p>
    <w:p w:rsidR="0077177F" w:rsidRPr="00A202B5" w:rsidRDefault="00CA17E7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77177F" w:rsidRPr="00A202B5">
        <w:rPr>
          <w:sz w:val="28"/>
          <w:szCs w:val="28"/>
        </w:rPr>
        <w:t>.</w:t>
      </w:r>
      <w:r w:rsidR="00AD75B7">
        <w:rPr>
          <w:sz w:val="28"/>
          <w:szCs w:val="28"/>
        </w:rPr>
        <w:t>3</w:t>
      </w:r>
      <w:r w:rsidR="0077177F" w:rsidRPr="00A202B5">
        <w:rPr>
          <w:sz w:val="28"/>
          <w:szCs w:val="28"/>
        </w:rPr>
        <w:t>. Контроль соблюдения инструкции: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обеспечение подтверждения проведения дезинфекционных мероприятий, позволяющее оценить объем, качество и своевременность проведённых дезинфекционных мероприятий (фото и/или видеофиксация);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организация контроля за применением работниками средств индивидуальной защиты;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>назначение ответственного за осуществление контроля выполнения настоящей инструкции и эффективности проведенных мероприятий, а также за передачу информации в территориальный орган Роспотребнадзора;</w:t>
      </w:r>
    </w:p>
    <w:p w:rsidR="0077177F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обеспечение незамедлительного направления ответственным сотрудником информации о возникновении внештатных ситуаций санитарно-эпидемиологического характера в Организации в территориальное Управление Роспотребнадзора по Ханты-Мансийскому автономном округу – Югре. </w:t>
      </w:r>
    </w:p>
    <w:p w:rsidR="00F157D8" w:rsidRPr="00A202B5" w:rsidRDefault="00CA17E7" w:rsidP="00F157D8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7</w:t>
      </w:r>
      <w:r w:rsidR="0077177F" w:rsidRPr="00A202B5">
        <w:rPr>
          <w:sz w:val="28"/>
          <w:szCs w:val="28"/>
        </w:rPr>
        <w:t>.</w:t>
      </w:r>
      <w:r w:rsidR="00AD75B7">
        <w:rPr>
          <w:sz w:val="28"/>
          <w:szCs w:val="28"/>
        </w:rPr>
        <w:t>4</w:t>
      </w:r>
      <w:r w:rsidR="0077177F" w:rsidRPr="00A202B5">
        <w:rPr>
          <w:sz w:val="28"/>
          <w:szCs w:val="28"/>
        </w:rPr>
        <w:t>.</w:t>
      </w:r>
      <w:r w:rsidR="00F157D8" w:rsidRPr="00A202B5">
        <w:rPr>
          <w:sz w:val="28"/>
          <w:szCs w:val="28"/>
        </w:rPr>
        <w:t xml:space="preserve"> Дополнительные рекомендации</w:t>
      </w:r>
      <w:r w:rsidR="00727BB6" w:rsidRPr="00A202B5">
        <w:rPr>
          <w:sz w:val="28"/>
          <w:szCs w:val="28"/>
        </w:rPr>
        <w:t xml:space="preserve">: </w:t>
      </w:r>
    </w:p>
    <w:p w:rsidR="003E4758" w:rsidRPr="00A202B5" w:rsidRDefault="0077177F" w:rsidP="0077177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</w:t>
      </w:r>
      <w:r w:rsidR="00F157D8" w:rsidRPr="00A202B5">
        <w:rPr>
          <w:sz w:val="28"/>
          <w:szCs w:val="28"/>
        </w:rPr>
        <w:t>граничение контактных приветствий, в том числе</w:t>
      </w:r>
      <w:r w:rsidRPr="00A202B5">
        <w:rPr>
          <w:sz w:val="28"/>
          <w:szCs w:val="28"/>
        </w:rPr>
        <w:t xml:space="preserve"> </w:t>
      </w:r>
      <w:r w:rsidR="00F157D8" w:rsidRPr="00A202B5">
        <w:rPr>
          <w:sz w:val="28"/>
          <w:szCs w:val="28"/>
        </w:rPr>
        <w:t>рукопожатий</w:t>
      </w:r>
      <w:r w:rsidRPr="00A202B5">
        <w:rPr>
          <w:sz w:val="28"/>
          <w:szCs w:val="28"/>
        </w:rPr>
        <w:t>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создание условий для соблюдения правил личной гигиены работников, а именно частого мытья рук с мылом, использования кожных антисептиков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организация при входе мест обработки рук кожными антисептиками;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введение посменного графика работы сотрудников для минимизации контактов;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разнесение во времени перерывов на еду и на отдых в целях минимизации нахождения людей в группах;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дезинфекция совместно используемого оборудования и персональных гаджетов регулярно в течение дня;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ограничение перемещения и выхода за территорию работников в обеденный перерыв и во время перерыва на отдых;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выделение для приема пищи отдельной комнаты или зоны с оборудованной раковиной для мытья рук и дозатором для обработки рук кожным антисептиком;</w:t>
      </w:r>
    </w:p>
    <w:p w:rsidR="0077177F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сокращение количества мест в комнатах отдыха персонала, общих зонах и помещениях для проведения занятий для обеспечения физического расстояния более чем в 1,5 метра.</w:t>
      </w:r>
    </w:p>
    <w:p w:rsidR="00727BB6" w:rsidRPr="00A202B5" w:rsidRDefault="00CA17E7" w:rsidP="00727BB6">
      <w:pPr>
        <w:ind w:firstLine="709"/>
        <w:jc w:val="both"/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t>8</w:t>
      </w:r>
      <w:r w:rsidR="00727BB6" w:rsidRPr="00A202B5">
        <w:rPr>
          <w:b/>
          <w:sz w:val="28"/>
          <w:szCs w:val="28"/>
        </w:rPr>
        <w:t>. Взаимодействие «работник-посетитель»</w:t>
      </w:r>
    </w:p>
    <w:p w:rsidR="00727BB6" w:rsidRPr="00A202B5" w:rsidRDefault="00CA17E7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8</w:t>
      </w:r>
      <w:r w:rsidR="00727BB6" w:rsidRPr="00A202B5">
        <w:rPr>
          <w:sz w:val="28"/>
          <w:szCs w:val="28"/>
        </w:rPr>
        <w:t xml:space="preserve">.1. Обязательные </w:t>
      </w:r>
      <w:r w:rsidR="002D2007" w:rsidRPr="00A202B5">
        <w:rPr>
          <w:sz w:val="28"/>
          <w:szCs w:val="28"/>
        </w:rPr>
        <w:t>мероприятия</w:t>
      </w:r>
      <w:r w:rsidR="00727BB6" w:rsidRPr="00A202B5">
        <w:rPr>
          <w:sz w:val="28"/>
          <w:szCs w:val="28"/>
        </w:rPr>
        <w:t xml:space="preserve">: </w:t>
      </w:r>
    </w:p>
    <w:p w:rsidR="00727BB6" w:rsidRPr="00A202B5" w:rsidRDefault="00CA17E7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8</w:t>
      </w:r>
      <w:r w:rsidR="00727BB6" w:rsidRPr="00A202B5">
        <w:rPr>
          <w:sz w:val="28"/>
          <w:szCs w:val="28"/>
        </w:rPr>
        <w:t>.1.1. Организация «входного фильтра» с: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проведением бесконтактного контроля температуры тела посетителя (обучающегося) </w:t>
      </w:r>
      <w:r w:rsidR="00314C13" w:rsidRPr="00A202B5">
        <w:rPr>
          <w:sz w:val="28"/>
          <w:szCs w:val="28"/>
        </w:rPr>
        <w:t xml:space="preserve">с фиксацией в журнале и занесением результатов «входного фильтра» в соответствующий журнал </w:t>
      </w:r>
      <w:r w:rsidRPr="00A202B5">
        <w:rPr>
          <w:sz w:val="28"/>
          <w:szCs w:val="28"/>
        </w:rPr>
        <w:t>и отстранением от занятий (тренировок) лиц с повышенной температурой тела и (или) другими признаками респираторных инфекций (кашель, насморк);</w:t>
      </w:r>
    </w:p>
    <w:p w:rsidR="00727BB6" w:rsidRPr="00A202B5" w:rsidRDefault="00727BB6" w:rsidP="00727BB6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уточнением состояния здоровья </w:t>
      </w:r>
      <w:r w:rsidR="00314C13" w:rsidRPr="00A202B5">
        <w:rPr>
          <w:sz w:val="28"/>
          <w:szCs w:val="28"/>
        </w:rPr>
        <w:t>обучающегося</w:t>
      </w:r>
      <w:r w:rsidRPr="00A202B5">
        <w:rPr>
          <w:sz w:val="28"/>
          <w:szCs w:val="28"/>
        </w:rPr>
        <w:t xml:space="preserve">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др.);</w:t>
      </w:r>
    </w:p>
    <w:p w:rsidR="00314C13" w:rsidRPr="00A202B5" w:rsidRDefault="00314C13" w:rsidP="00314C13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>организация мест обработки рук кожными антисептиками (с содержанием этилового спирта не менее 70% по массе, изопропилового не менее 60% по массе), парфюмерно-косметической продукцией (жидкости, лосьоны, гели, с аналогичным содержанием спиртов) или дезинфицирующими салфетками;</w:t>
      </w:r>
    </w:p>
    <w:p w:rsidR="00314C13" w:rsidRPr="00A202B5" w:rsidRDefault="00314C13" w:rsidP="00314C13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оборудование автоматических бесконтактных дозаторов для обработки рук на входе в организацию, перед помещениями для проведения занятий, возле санузлов (душевых – при наличии), в помещениях для проведения занятий и в других общественных зонах;</w:t>
      </w:r>
    </w:p>
    <w:p w:rsidR="00314C13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соблюдение принципов социального дистанцирования не менее 1,5 метров (в том числе путём нанесения разметки) при нахождении в помещениях для проведения занятий обучающихся;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предоставление доступа к оборудованию, средствам обучения и воспитания, инвентарю, помещениям для проведения занятий для только обучающимся, педагогическим работникам и персоналу, проводящего очистку и дезинфекцию указанного оборудования;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исключение пересечения любого случайного персонала с обучающимися;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организация ношения масок и перчаток обучающимися в течение всего времени пребывания на занятиях, за исключением занятий, проводимых на свежем воздухе;</w:t>
      </w:r>
    </w:p>
    <w:p w:rsidR="002D2007" w:rsidRPr="00A202B5" w:rsidRDefault="00CA17E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8</w:t>
      </w:r>
      <w:r w:rsidR="002D2007" w:rsidRPr="00A202B5">
        <w:rPr>
          <w:sz w:val="28"/>
          <w:szCs w:val="28"/>
        </w:rPr>
        <w:t>.2. Дополнительные рекомендации:</w:t>
      </w:r>
    </w:p>
    <w:p w:rsidR="00CA17E7" w:rsidRPr="00A202B5" w:rsidRDefault="00CA17E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наличие согласия родителя (законного представителя) несовершеннолетних детей о получении услуг по реализации программ дополнительного образования в условиях распространения COVID-19;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размещение у всех входов, а также в иных зонах общего пользования, информации о: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необходимости использования средств индивидуальной защиты;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необходимости сохранения социальной дистанции до 1,5 метров;</w:t>
      </w:r>
    </w:p>
    <w:p w:rsidR="002D2007" w:rsidRPr="00A202B5" w:rsidRDefault="002D2007" w:rsidP="002D200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запрете нахождения в помещении при наличии симптомов вируса</w:t>
      </w:r>
      <w:r w:rsidR="000C5AE7" w:rsidRPr="00A202B5">
        <w:rPr>
          <w:sz w:val="28"/>
          <w:szCs w:val="28"/>
        </w:rPr>
        <w:t>;</w:t>
      </w:r>
    </w:p>
    <w:p w:rsidR="00727BB6" w:rsidRPr="00A202B5" w:rsidRDefault="002D200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необходимости избегания рукопожатий</w:t>
      </w:r>
      <w:r w:rsidR="000C5AE7" w:rsidRPr="00A202B5">
        <w:rPr>
          <w:sz w:val="28"/>
          <w:szCs w:val="28"/>
        </w:rPr>
        <w:t>.</w:t>
      </w:r>
    </w:p>
    <w:p w:rsidR="00727BB6" w:rsidRPr="00A202B5" w:rsidRDefault="00CA17E7" w:rsidP="000C5AE7">
      <w:pPr>
        <w:ind w:firstLine="709"/>
        <w:jc w:val="both"/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t>9</w:t>
      </w:r>
      <w:r w:rsidR="000C5AE7" w:rsidRPr="00A202B5">
        <w:rPr>
          <w:b/>
          <w:sz w:val="28"/>
          <w:szCs w:val="28"/>
        </w:rPr>
        <w:t>. Взаимодействие «посетитель – посетитель»</w:t>
      </w:r>
    </w:p>
    <w:p w:rsidR="000C5AE7" w:rsidRPr="00A202B5" w:rsidRDefault="00CA17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9</w:t>
      </w:r>
      <w:r w:rsidR="000C5AE7" w:rsidRPr="00A202B5">
        <w:rPr>
          <w:sz w:val="28"/>
          <w:szCs w:val="28"/>
        </w:rPr>
        <w:t xml:space="preserve">.1. Обязательные </w:t>
      </w:r>
      <w:r w:rsidR="004E5C21" w:rsidRPr="00A202B5">
        <w:rPr>
          <w:sz w:val="28"/>
          <w:szCs w:val="28"/>
        </w:rPr>
        <w:t>мероприятия:</w:t>
      </w:r>
    </w:p>
    <w:p w:rsidR="000C5AE7" w:rsidRPr="00A202B5" w:rsidRDefault="000C5A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минимизация продолжительности пребывания обучающихся в раздевалке до и после занятий (при наличии возможности, использование нескольких раздевалок для уменьшения количества обучающихся, пребывающих в одной раздевалке);</w:t>
      </w:r>
    </w:p>
    <w:p w:rsidR="000C5AE7" w:rsidRPr="00A202B5" w:rsidRDefault="000C5A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запрет приёма пищи в раздевалках;</w:t>
      </w:r>
    </w:p>
    <w:p w:rsidR="000C5AE7" w:rsidRPr="00A202B5" w:rsidRDefault="000C5A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минимизация любых видов деятельности, требующих активного взаимодействия различных групп обучающихся;</w:t>
      </w:r>
    </w:p>
    <w:p w:rsidR="000C5AE7" w:rsidRPr="00A202B5" w:rsidRDefault="000C5A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применение последовательного разделения друг от друга групп обучающихся, не связанных образовательным процессом, планируя графики занятий  последовательно, со сдвигом по времени;</w:t>
      </w:r>
    </w:p>
    <w:p w:rsidR="000C5AE7" w:rsidRPr="00A202B5" w:rsidRDefault="000C5AE7" w:rsidP="000C5AE7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>обеспечение перерывов между занятиями, длительностью не менее 20 минут.</w:t>
      </w:r>
    </w:p>
    <w:p w:rsidR="004E5C21" w:rsidRPr="00A202B5" w:rsidRDefault="00CA17E7" w:rsidP="004E5C21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9</w:t>
      </w:r>
      <w:r w:rsidR="004E5C21" w:rsidRPr="00A202B5">
        <w:rPr>
          <w:sz w:val="28"/>
          <w:szCs w:val="28"/>
        </w:rPr>
        <w:t>.2. Дополнительные мероприятия:</w:t>
      </w:r>
    </w:p>
    <w:p w:rsidR="000C5AE7" w:rsidRPr="00A202B5" w:rsidRDefault="004E5C21" w:rsidP="004E5C21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закрытие общего гардероба, хранение вещей посетителей в индивидуальных кабинках с дезинфекцией после каждого посетителя (в т.ч. ключей от кабинок), хранение личных вещей обучающихся в одноразовых пакетах (при использовании шкафов в раздевалках) (по возможности);</w:t>
      </w:r>
    </w:p>
    <w:p w:rsidR="004E5C21" w:rsidRPr="00A202B5" w:rsidRDefault="004E5C21" w:rsidP="004E5C21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обеспечение дистанции 1,5 метра между учебными местами (партами), размещение обучающихся в шахматном порядке; </w:t>
      </w:r>
    </w:p>
    <w:p w:rsidR="004E5C21" w:rsidRPr="00A202B5" w:rsidRDefault="004E5C21" w:rsidP="004E5C21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нанесение разметки в помещениях для групповых занятий для соблюдения дистанции в 1,5 места между обучающимися, - в случае недостатка места приостановление групповых занятий (тренировок); </w:t>
      </w:r>
    </w:p>
    <w:p w:rsidR="004E5C21" w:rsidRPr="00A202B5" w:rsidRDefault="004E5C21" w:rsidP="004E5C21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обработка учебных мест и всех поверхностей после каждого обучающегося, включая парты, стулья и прочие твердые поверхности, с которыми соприкасается обучающихся и которые возможно обработать.</w:t>
      </w:r>
    </w:p>
    <w:p w:rsidR="006503EC" w:rsidRPr="00A202B5" w:rsidRDefault="006503EC" w:rsidP="006503EC">
      <w:pPr>
        <w:ind w:firstLine="709"/>
        <w:jc w:val="both"/>
        <w:rPr>
          <w:b/>
          <w:sz w:val="28"/>
          <w:szCs w:val="28"/>
        </w:rPr>
      </w:pPr>
      <w:r w:rsidRPr="00A202B5">
        <w:rPr>
          <w:b/>
          <w:sz w:val="28"/>
          <w:szCs w:val="28"/>
        </w:rPr>
        <w:t>1</w:t>
      </w:r>
      <w:r w:rsidR="00CA17E7" w:rsidRPr="00A202B5">
        <w:rPr>
          <w:b/>
          <w:sz w:val="28"/>
          <w:szCs w:val="28"/>
        </w:rPr>
        <w:t>0</w:t>
      </w:r>
      <w:r w:rsidRPr="00A202B5">
        <w:rPr>
          <w:b/>
          <w:sz w:val="28"/>
          <w:szCs w:val="28"/>
        </w:rPr>
        <w:t>. Уборка и дезинфекция</w:t>
      </w:r>
    </w:p>
    <w:p w:rsidR="006503EC" w:rsidRPr="00A202B5" w:rsidRDefault="006503EC" w:rsidP="006503E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1</w:t>
      </w:r>
      <w:r w:rsidR="00CA17E7" w:rsidRPr="00A202B5">
        <w:rPr>
          <w:sz w:val="28"/>
          <w:szCs w:val="28"/>
        </w:rPr>
        <w:t>0</w:t>
      </w:r>
      <w:r w:rsidRPr="00A202B5">
        <w:rPr>
          <w:sz w:val="28"/>
          <w:szCs w:val="28"/>
        </w:rPr>
        <w:t>.1. Обязательные мероприятия:</w:t>
      </w:r>
    </w:p>
    <w:p w:rsidR="006503EC" w:rsidRPr="00A202B5" w:rsidRDefault="006503EC" w:rsidP="006503EC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обеспечить проведение генеральной уборки помещений с применением дезинфицирующих средств, активных в отношении вирусов, и обработку спортивного инвентаря перед открытием организации;</w:t>
      </w:r>
    </w:p>
    <w:p w:rsidR="006503EC" w:rsidRPr="00A202B5" w:rsidRDefault="006503EC" w:rsidP="00521A62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обеспечить проведение влажной уборки с применением дезинфицирующих средств вирулицидного действия: дезинфекционную обработку контактных поверхностей (учебных мест, средств обучения и воспитания, спор</w:t>
      </w:r>
      <w:r w:rsidR="00521A62" w:rsidRPr="00A202B5">
        <w:rPr>
          <w:sz w:val="28"/>
          <w:szCs w:val="28"/>
        </w:rPr>
        <w:t xml:space="preserve">тивного инвентаря и оборудования) </w:t>
      </w:r>
      <w:r w:rsidRPr="00A202B5">
        <w:rPr>
          <w:sz w:val="28"/>
          <w:szCs w:val="28"/>
        </w:rPr>
        <w:t>после каждого</w:t>
      </w:r>
      <w:r w:rsidR="00521A62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использования</w:t>
      </w:r>
      <w:r w:rsidR="00521A62" w:rsidRPr="00A202B5">
        <w:rPr>
          <w:sz w:val="28"/>
          <w:szCs w:val="28"/>
        </w:rPr>
        <w:t xml:space="preserve">, </w:t>
      </w:r>
      <w:r w:rsidRPr="00A202B5">
        <w:rPr>
          <w:sz w:val="28"/>
          <w:szCs w:val="28"/>
        </w:rPr>
        <w:t>основных и вспомогательных помещений каждые 3</w:t>
      </w:r>
      <w:r w:rsidR="00521A62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часа</w:t>
      </w:r>
      <w:r w:rsidR="00521A62" w:rsidRPr="00A202B5">
        <w:rPr>
          <w:sz w:val="28"/>
          <w:szCs w:val="28"/>
        </w:rPr>
        <w:t>, санитарных узлов (</w:t>
      </w:r>
      <w:r w:rsidRPr="00A202B5">
        <w:rPr>
          <w:sz w:val="28"/>
          <w:szCs w:val="28"/>
        </w:rPr>
        <w:t>санитарно</w:t>
      </w:r>
      <w:r w:rsidR="00521A62" w:rsidRPr="00A202B5">
        <w:rPr>
          <w:sz w:val="28"/>
          <w:szCs w:val="28"/>
        </w:rPr>
        <w:t>-</w:t>
      </w:r>
      <w:r w:rsidRPr="00A202B5">
        <w:rPr>
          <w:sz w:val="28"/>
          <w:szCs w:val="28"/>
        </w:rPr>
        <w:t>технического</w:t>
      </w:r>
      <w:r w:rsidR="00521A62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оборудования, в том числе вентилей кранов, спуска</w:t>
      </w:r>
      <w:r w:rsidR="00521A62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бачков унитаза) 3 раза в день</w:t>
      </w:r>
      <w:r w:rsidR="00521A62" w:rsidRPr="00A202B5">
        <w:rPr>
          <w:sz w:val="28"/>
          <w:szCs w:val="28"/>
        </w:rPr>
        <w:t>;</w:t>
      </w:r>
    </w:p>
    <w:p w:rsidR="006503EC" w:rsidRPr="00A202B5" w:rsidRDefault="00521A62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приготовление рабочих растворов дезинфицирующих средств проводить в специальном помещении, оборудованном приточно-вытяжной вентиляцией, не допускать хранения личных вещей, пищевых продуктов, присутствия посторонних лиц, приема пищи, курения в</w:t>
      </w:r>
      <w:r w:rsidR="006B58FF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вышеуказанных помещениях</w:t>
      </w:r>
      <w:r w:rsidR="006B58FF" w:rsidRPr="00A202B5">
        <w:rPr>
          <w:sz w:val="28"/>
          <w:szCs w:val="28"/>
        </w:rPr>
        <w:t>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все виды работ с дезинфицирующими средствами выполнять во влагонепроницаемых перчатках, при проведении дезинфекции способом орошения использовать средства индивидуальной защиты (СИЗ), органы дыхания защищать респиратором, глаза защитными очками или использовать противоаэрозольные СИЗ органов дыхания с изолирующей лицевой частью;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обеспечить маркировку и использование уборочного инвентаря в соответствии с его функциональным назначением, обеспечить проведение </w:t>
      </w:r>
      <w:r w:rsidRPr="00A202B5">
        <w:rPr>
          <w:sz w:val="28"/>
          <w:szCs w:val="28"/>
        </w:rPr>
        <w:lastRenderedPageBreak/>
        <w:t>обязательной дезинфекции уборочного инвентаря после проведения уборки;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дезинфицирующие средства хранить в упаковках изготовителя, плотно закрытыми в специально отведенном сухом, прохладном, вентилируемом и затемненном месте, недоступном для детей (обучающихся);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обеспечить наличие пятидневного запаса средств индивидуальной защиты, дезинфицирующих и моющих средств в организации;</w:t>
      </w:r>
    </w:p>
    <w:p w:rsidR="006B58FF" w:rsidRPr="00A202B5" w:rsidRDefault="006B58FF" w:rsidP="006B58FF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организовать дезинфекцию оборудования, средств обучения и воспитания, спортивного инвентаря коллективного использования</w:t>
      </w:r>
      <w:r w:rsidR="00BD5780" w:rsidRPr="00A202B5">
        <w:rPr>
          <w:sz w:val="28"/>
          <w:szCs w:val="28"/>
        </w:rPr>
        <w:t xml:space="preserve"> </w:t>
      </w:r>
      <w:r w:rsidRPr="00A202B5">
        <w:rPr>
          <w:sz w:val="28"/>
          <w:szCs w:val="28"/>
        </w:rPr>
        <w:t>после каждо</w:t>
      </w:r>
      <w:r w:rsidR="00BD5780" w:rsidRPr="00A202B5">
        <w:rPr>
          <w:sz w:val="28"/>
          <w:szCs w:val="28"/>
        </w:rPr>
        <w:t>го</w:t>
      </w:r>
      <w:r w:rsidRPr="00A202B5">
        <w:rPr>
          <w:sz w:val="28"/>
          <w:szCs w:val="28"/>
        </w:rPr>
        <w:t xml:space="preserve"> </w:t>
      </w:r>
      <w:r w:rsidR="00BD5780" w:rsidRPr="00A202B5">
        <w:rPr>
          <w:sz w:val="28"/>
          <w:szCs w:val="28"/>
        </w:rPr>
        <w:t>занятия силами персонала по уборке;</w:t>
      </w:r>
    </w:p>
    <w:p w:rsidR="00BD5780" w:rsidRPr="00A202B5" w:rsidRDefault="00BD5780" w:rsidP="00BD578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перед открытием (и далее ежемесячно) проведение работ по очистке и дезинфекции системы вентиляции и/или кондиционирования; обеспечение постоянного контроля за работоспособностью системы вентиляции и/или кондиционирования с целью поддержания постоянных нормируемых показателей воздухообмена во время работы организации;</w:t>
      </w:r>
    </w:p>
    <w:p w:rsidR="00BD5780" w:rsidRPr="00A202B5" w:rsidRDefault="00BD5780" w:rsidP="00BD578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обеспечить проветривание помещений каждые 2 часа или после каждого занятия (тренировки);</w:t>
      </w:r>
    </w:p>
    <w:p w:rsidR="00F70057" w:rsidRPr="00A202B5" w:rsidRDefault="00BD5780" w:rsidP="00BD5780">
      <w:pPr>
        <w:ind w:firstLine="709"/>
        <w:jc w:val="both"/>
        <w:rPr>
          <w:sz w:val="28"/>
          <w:szCs w:val="28"/>
        </w:rPr>
      </w:pPr>
      <w:r w:rsidRPr="00A202B5">
        <w:rPr>
          <w:sz w:val="28"/>
          <w:szCs w:val="28"/>
        </w:rPr>
        <w:t>обеспечить проведение обработки воздуха замкнутых помещений бактерицидными ультрафиолетовыми рециркуляторами закрытого типа, разрешенными для применения в присутствии людей.</w:t>
      </w:r>
    </w:p>
    <w:p w:rsidR="00F70057" w:rsidRPr="00A202B5" w:rsidRDefault="00F70057">
      <w:pPr>
        <w:rPr>
          <w:sz w:val="28"/>
          <w:szCs w:val="28"/>
        </w:rPr>
      </w:pPr>
      <w:r w:rsidRPr="00A202B5">
        <w:rPr>
          <w:sz w:val="28"/>
          <w:szCs w:val="28"/>
        </w:rPr>
        <w:br w:type="page"/>
      </w:r>
    </w:p>
    <w:p w:rsidR="00A202B5" w:rsidRPr="00A202B5" w:rsidRDefault="00A202B5" w:rsidP="00A202B5">
      <w:pPr>
        <w:spacing w:before="240" w:after="240"/>
        <w:jc w:val="right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 xml:space="preserve">Приложение 1 </w:t>
      </w:r>
    </w:p>
    <w:p w:rsidR="00A202B5" w:rsidRPr="00A202B5" w:rsidRDefault="00A202B5" w:rsidP="00A202B5">
      <w:pPr>
        <w:spacing w:before="240" w:after="240"/>
        <w:jc w:val="center"/>
        <w:rPr>
          <w:sz w:val="28"/>
          <w:szCs w:val="28"/>
        </w:rPr>
      </w:pPr>
      <w:r w:rsidRPr="00A202B5">
        <w:rPr>
          <w:sz w:val="28"/>
          <w:szCs w:val="28"/>
        </w:rPr>
        <w:t>ФОРМА</w:t>
      </w:r>
    </w:p>
    <w:p w:rsidR="00A202B5" w:rsidRPr="00A202B5" w:rsidRDefault="00A202B5" w:rsidP="00A202B5">
      <w:pPr>
        <w:jc w:val="center"/>
        <w:rPr>
          <w:sz w:val="28"/>
          <w:szCs w:val="28"/>
        </w:rPr>
      </w:pPr>
      <w:r w:rsidRPr="00A202B5">
        <w:rPr>
          <w:sz w:val="28"/>
          <w:szCs w:val="28"/>
        </w:rPr>
        <w:t xml:space="preserve">Уведомление о готовности образовательной организации (индивидуального предпринимателя) к возобновлению образовательной деятельности по дополнительным образовательным программам и соблюдении требований </w:t>
      </w:r>
      <w:r w:rsidRPr="00A202B5">
        <w:rPr>
          <w:sz w:val="28"/>
          <w:szCs w:val="28"/>
        </w:rPr>
        <w:br/>
        <w:t>в целях недопущения распространения новой коронавирусной инфекции (COVID-19)</w:t>
      </w:r>
    </w:p>
    <w:p w:rsidR="00A202B5" w:rsidRPr="00A202B5" w:rsidRDefault="00A202B5" w:rsidP="00A202B5">
      <w:pPr>
        <w:ind w:left="4962"/>
        <w:rPr>
          <w:sz w:val="28"/>
          <w:szCs w:val="28"/>
        </w:rPr>
      </w:pPr>
    </w:p>
    <w:p w:rsidR="00A202B5" w:rsidRPr="00A202B5" w:rsidRDefault="00A202B5" w:rsidP="00A202B5">
      <w:pPr>
        <w:ind w:left="4962"/>
        <w:rPr>
          <w:sz w:val="28"/>
          <w:szCs w:val="28"/>
        </w:rPr>
      </w:pPr>
      <w:r w:rsidRPr="00A202B5">
        <w:rPr>
          <w:sz w:val="28"/>
          <w:szCs w:val="28"/>
        </w:rPr>
        <w:t>в муниципальный орган местного самоуправления, осуществляющий управление в сфере образования</w:t>
      </w:r>
    </w:p>
    <w:p w:rsidR="00A202B5" w:rsidRPr="00A202B5" w:rsidRDefault="00A202B5" w:rsidP="00A202B5">
      <w:pPr>
        <w:rPr>
          <w:sz w:val="28"/>
          <w:szCs w:val="28"/>
        </w:rPr>
      </w:pPr>
    </w:p>
    <w:p w:rsidR="00A202B5" w:rsidRPr="00A202B5" w:rsidRDefault="00A202B5" w:rsidP="00A202B5">
      <w:pPr>
        <w:spacing w:before="120" w:after="120"/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Настоящим уведомляем о готовности осуществлять образовательную деятельность по реализации дополнительных общеобразовательных программ с соблюдением всех требований в целях недопущения распространения новой коронавирусной инфекции (COVID-19) и иных требований федерального законодательства, законодательства </w:t>
      </w:r>
      <w:r w:rsidRPr="00A202B5">
        <w:rPr>
          <w:sz w:val="28"/>
          <w:szCs w:val="28"/>
        </w:rPr>
        <w:br/>
        <w:t xml:space="preserve">Ханты-Мансийского автономного округа – Югры, в том числе, постановлений, предписаний и рекомендаций Федеральной службы по надзору в сфере защиты прав потребителей и благополучия человека. </w:t>
      </w:r>
    </w:p>
    <w:p w:rsidR="00A202B5" w:rsidRPr="00A202B5" w:rsidRDefault="00A202B5" w:rsidP="00A202B5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5712"/>
      </w:tblGrid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  <w:vMerge w:val="restart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Тип поставщика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  <w:vMerge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A202B5" w:rsidRPr="00A202B5" w:rsidRDefault="00A202B5" w:rsidP="00605049">
            <w:pPr>
              <w:jc w:val="center"/>
              <w:rPr>
                <w:vertAlign w:val="superscript"/>
              </w:rPr>
            </w:pPr>
            <w:r w:rsidRPr="00A202B5">
              <w:t>образовательная организация/организация, осуществляющая обучение/индивидуальный предприниматель, осуществляющий деятельность с наймом работников/ индивидуальный предприниматель, осуществляющий деятельность без найма работников</w:t>
            </w: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ИНН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ОГРН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Адрес (адреса) места (мест) осуществления деятельности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Общая численность работников (человек)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t>из них допущенных до образовательного процесса (человек)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605049">
        <w:tc>
          <w:tcPr>
            <w:tcW w:w="3652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Общая численность обучающихся (человек)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lastRenderedPageBreak/>
              <w:t>из них приступающих к обучению с момента возобновления деятельности (человек)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  <w:vMerge w:val="restart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Дата возобновления образовательной деятельности</w:t>
            </w:r>
          </w:p>
        </w:tc>
        <w:tc>
          <w:tcPr>
            <w:tcW w:w="5919" w:type="dxa"/>
            <w:tcBorders>
              <w:bottom w:val="single" w:sz="4" w:space="0" w:color="auto"/>
            </w:tcBorders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</w:tr>
      <w:tr w:rsidR="00A202B5" w:rsidRPr="00A202B5" w:rsidTr="00A202B5">
        <w:tc>
          <w:tcPr>
            <w:tcW w:w="3652" w:type="dxa"/>
            <w:vMerge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single" w:sz="4" w:space="0" w:color="auto"/>
            </w:tcBorders>
          </w:tcPr>
          <w:p w:rsidR="00A202B5" w:rsidRPr="00A202B5" w:rsidRDefault="00A202B5" w:rsidP="00605049">
            <w:pPr>
              <w:jc w:val="center"/>
            </w:pPr>
            <w:r w:rsidRPr="00A202B5">
              <w:t>Число, месяц, год</w:t>
            </w:r>
          </w:p>
        </w:tc>
      </w:tr>
      <w:tr w:rsidR="00A202B5" w:rsidRPr="00A202B5" w:rsidTr="00605049">
        <w:tc>
          <w:tcPr>
            <w:tcW w:w="9571" w:type="dxa"/>
            <w:gridSpan w:val="2"/>
          </w:tcPr>
          <w:p w:rsidR="00A202B5" w:rsidRPr="00A202B5" w:rsidRDefault="00A202B5" w:rsidP="00605049">
            <w:pPr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 w:rsidR="00A202B5" w:rsidRPr="00A202B5" w:rsidTr="00605049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t>Ф.И.О. (полностью)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i/>
                <w:sz w:val="28"/>
                <w:szCs w:val="28"/>
              </w:rPr>
            </w:pPr>
          </w:p>
        </w:tc>
      </w:tr>
      <w:tr w:rsidR="00A202B5" w:rsidRPr="00A202B5" w:rsidTr="00605049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i/>
                <w:sz w:val="28"/>
                <w:szCs w:val="28"/>
              </w:rPr>
            </w:pPr>
          </w:p>
        </w:tc>
      </w:tr>
      <w:tr w:rsidR="00A202B5" w:rsidRPr="00A202B5" w:rsidTr="00605049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t xml:space="preserve">Телефон 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i/>
                <w:sz w:val="28"/>
                <w:szCs w:val="28"/>
              </w:rPr>
            </w:pPr>
          </w:p>
        </w:tc>
      </w:tr>
      <w:tr w:rsidR="00A202B5" w:rsidRPr="00A202B5" w:rsidTr="00605049">
        <w:tc>
          <w:tcPr>
            <w:tcW w:w="3652" w:type="dxa"/>
          </w:tcPr>
          <w:p w:rsidR="00A202B5" w:rsidRPr="00A202B5" w:rsidRDefault="00A202B5" w:rsidP="00605049">
            <w:pPr>
              <w:jc w:val="right"/>
              <w:rPr>
                <w:i/>
                <w:sz w:val="28"/>
                <w:szCs w:val="28"/>
              </w:rPr>
            </w:pPr>
            <w:r w:rsidRPr="00A202B5">
              <w:rPr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5919" w:type="dxa"/>
          </w:tcPr>
          <w:p w:rsidR="00A202B5" w:rsidRPr="00A202B5" w:rsidRDefault="00A202B5" w:rsidP="00605049">
            <w:pPr>
              <w:rPr>
                <w:i/>
                <w:sz w:val="28"/>
                <w:szCs w:val="28"/>
              </w:rPr>
            </w:pPr>
          </w:p>
        </w:tc>
      </w:tr>
    </w:tbl>
    <w:p w:rsidR="00A202B5" w:rsidRPr="00A202B5" w:rsidRDefault="00A202B5" w:rsidP="00A202B5">
      <w:pPr>
        <w:jc w:val="both"/>
        <w:rPr>
          <w:sz w:val="28"/>
          <w:szCs w:val="28"/>
        </w:rPr>
      </w:pPr>
    </w:p>
    <w:p w:rsidR="00A202B5" w:rsidRPr="00A202B5" w:rsidRDefault="00A202B5" w:rsidP="00A202B5">
      <w:pPr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Ответственное лицо дало согласие на использование указанных сведений для обработки персональных данных. </w:t>
      </w:r>
    </w:p>
    <w:p w:rsidR="00A202B5" w:rsidRPr="00A202B5" w:rsidRDefault="00A202B5" w:rsidP="00A202B5">
      <w:pPr>
        <w:jc w:val="both"/>
        <w:rPr>
          <w:sz w:val="28"/>
          <w:szCs w:val="28"/>
        </w:rPr>
      </w:pPr>
      <w:r w:rsidRPr="00A202B5">
        <w:rPr>
          <w:sz w:val="28"/>
          <w:szCs w:val="28"/>
        </w:rPr>
        <w:t xml:space="preserve">В подтверждение вышеуказанного прилагаю копию локального нормативного акта о возобновлении деятельности и обеспечении профилактических мер при реализации дополнительных образовательных программ в условиях распространения COVID-19. </w:t>
      </w:r>
    </w:p>
    <w:p w:rsidR="00A202B5" w:rsidRPr="00A202B5" w:rsidRDefault="00A202B5" w:rsidP="00A202B5">
      <w:pPr>
        <w:rPr>
          <w:sz w:val="28"/>
          <w:szCs w:val="28"/>
        </w:rPr>
      </w:pPr>
    </w:p>
    <w:p w:rsidR="00A202B5" w:rsidRPr="00A202B5" w:rsidRDefault="00A202B5" w:rsidP="00A202B5">
      <w:pPr>
        <w:rPr>
          <w:sz w:val="28"/>
          <w:szCs w:val="28"/>
        </w:rPr>
      </w:pPr>
      <w:r w:rsidRPr="00A202B5">
        <w:rPr>
          <w:sz w:val="28"/>
          <w:szCs w:val="28"/>
        </w:rPr>
        <w:t xml:space="preserve">Приложение: на ____ л. в 1 экз.  </w:t>
      </w:r>
    </w:p>
    <w:p w:rsidR="00A202B5" w:rsidRPr="00A202B5" w:rsidRDefault="00A202B5" w:rsidP="00A202B5">
      <w:pPr>
        <w:tabs>
          <w:tab w:val="left" w:pos="990"/>
        </w:tabs>
        <w:rPr>
          <w:sz w:val="28"/>
          <w:szCs w:val="28"/>
        </w:rPr>
      </w:pPr>
    </w:p>
    <w:p w:rsidR="00A202B5" w:rsidRPr="00A202B5" w:rsidRDefault="00A202B5" w:rsidP="00A202B5">
      <w:pPr>
        <w:tabs>
          <w:tab w:val="left" w:pos="990"/>
        </w:tabs>
        <w:rPr>
          <w:sz w:val="28"/>
          <w:szCs w:val="28"/>
        </w:rPr>
      </w:pPr>
    </w:p>
    <w:p w:rsidR="00A202B5" w:rsidRPr="00A202B5" w:rsidRDefault="00A202B5" w:rsidP="00A202B5">
      <w:pPr>
        <w:tabs>
          <w:tab w:val="left" w:pos="990"/>
        </w:tabs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634"/>
      </w:tblGrid>
      <w:tr w:rsidR="00A202B5" w:rsidRPr="00A202B5" w:rsidTr="00A202B5">
        <w:tc>
          <w:tcPr>
            <w:tcW w:w="4785" w:type="dxa"/>
          </w:tcPr>
          <w:p w:rsidR="00A202B5" w:rsidRPr="00A202B5" w:rsidRDefault="00A202B5" w:rsidP="00605049">
            <w:pPr>
              <w:tabs>
                <w:tab w:val="left" w:pos="990"/>
              </w:tabs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786" w:type="dxa"/>
          </w:tcPr>
          <w:p w:rsidR="00A202B5" w:rsidRPr="00A202B5" w:rsidRDefault="00A202B5" w:rsidP="00605049">
            <w:pPr>
              <w:tabs>
                <w:tab w:val="left" w:pos="990"/>
              </w:tabs>
              <w:jc w:val="right"/>
              <w:rPr>
                <w:sz w:val="28"/>
                <w:szCs w:val="28"/>
              </w:rPr>
            </w:pPr>
            <w:r w:rsidRPr="00A202B5">
              <w:rPr>
                <w:sz w:val="28"/>
                <w:szCs w:val="28"/>
              </w:rPr>
              <w:t>Ф.И.О.</w:t>
            </w:r>
          </w:p>
        </w:tc>
      </w:tr>
      <w:tr w:rsidR="00A202B5" w:rsidRPr="00A202B5" w:rsidTr="00A202B5">
        <w:tc>
          <w:tcPr>
            <w:tcW w:w="4785" w:type="dxa"/>
          </w:tcPr>
          <w:p w:rsidR="00A202B5" w:rsidRPr="00A202B5" w:rsidRDefault="00A202B5" w:rsidP="00605049">
            <w:pPr>
              <w:tabs>
                <w:tab w:val="left" w:pos="990"/>
              </w:tabs>
              <w:jc w:val="center"/>
            </w:pPr>
            <w:r w:rsidRPr="00A202B5">
              <w:t>Должность</w:t>
            </w:r>
          </w:p>
        </w:tc>
        <w:tc>
          <w:tcPr>
            <w:tcW w:w="4786" w:type="dxa"/>
          </w:tcPr>
          <w:p w:rsidR="00A202B5" w:rsidRPr="00A202B5" w:rsidRDefault="00A202B5" w:rsidP="00605049">
            <w:pPr>
              <w:tabs>
                <w:tab w:val="left" w:pos="990"/>
              </w:tabs>
              <w:jc w:val="center"/>
            </w:pPr>
            <w:r w:rsidRPr="00A202B5">
              <w:t>Подпись (Расшифровка подписи)</w:t>
            </w:r>
          </w:p>
        </w:tc>
      </w:tr>
    </w:tbl>
    <w:p w:rsidR="00A202B5" w:rsidRPr="00A202B5" w:rsidRDefault="00A202B5" w:rsidP="00A202B5">
      <w:pPr>
        <w:rPr>
          <w:sz w:val="28"/>
          <w:szCs w:val="28"/>
        </w:rPr>
      </w:pPr>
      <w:r w:rsidRPr="00A202B5">
        <w:rPr>
          <w:sz w:val="28"/>
          <w:szCs w:val="28"/>
        </w:rPr>
        <w:t>М.п.</w:t>
      </w:r>
    </w:p>
    <w:p w:rsidR="008D250A" w:rsidRPr="00A202B5" w:rsidRDefault="008D250A" w:rsidP="00BD5780">
      <w:pPr>
        <w:ind w:firstLine="709"/>
        <w:jc w:val="both"/>
        <w:rPr>
          <w:sz w:val="28"/>
          <w:szCs w:val="28"/>
        </w:rPr>
        <w:sectPr w:rsidR="008D250A" w:rsidRPr="00A202B5" w:rsidSect="005D2E17">
          <w:headerReference w:type="even" r:id="rId9"/>
          <w:headerReference w:type="default" r:id="rId10"/>
          <w:headerReference w:type="first" r:id="rId11"/>
          <w:pgSz w:w="11906" w:h="16838"/>
          <w:pgMar w:top="1418" w:right="1276" w:bottom="1134" w:left="1559" w:header="708" w:footer="708" w:gutter="0"/>
          <w:cols w:space="708"/>
          <w:titlePg/>
          <w:docGrid w:linePitch="360"/>
        </w:sectPr>
      </w:pPr>
    </w:p>
    <w:p w:rsidR="00A202B5" w:rsidRPr="00A202B5" w:rsidRDefault="00A202B5" w:rsidP="00A202B5">
      <w:pPr>
        <w:ind w:firstLine="709"/>
        <w:jc w:val="right"/>
        <w:rPr>
          <w:sz w:val="28"/>
          <w:szCs w:val="28"/>
        </w:rPr>
      </w:pPr>
      <w:r w:rsidRPr="00A202B5">
        <w:rPr>
          <w:sz w:val="28"/>
          <w:szCs w:val="28"/>
        </w:rPr>
        <w:lastRenderedPageBreak/>
        <w:t>Приложение 2</w:t>
      </w:r>
    </w:p>
    <w:p w:rsidR="00BD5780" w:rsidRPr="00A202B5" w:rsidRDefault="00A202B5" w:rsidP="00A202B5">
      <w:pPr>
        <w:ind w:firstLine="709"/>
        <w:jc w:val="center"/>
        <w:rPr>
          <w:sz w:val="28"/>
          <w:szCs w:val="28"/>
        </w:rPr>
      </w:pPr>
      <w:r w:rsidRPr="00A202B5">
        <w:rPr>
          <w:sz w:val="28"/>
          <w:szCs w:val="28"/>
        </w:rPr>
        <w:t xml:space="preserve">Форма предоставления сведений о возобновлении деятельности </w:t>
      </w:r>
    </w:p>
    <w:p w:rsidR="00A202B5" w:rsidRPr="00A202B5" w:rsidRDefault="00A202B5" w:rsidP="00BD5780">
      <w:pPr>
        <w:ind w:firstLine="709"/>
        <w:jc w:val="both"/>
        <w:rPr>
          <w:sz w:val="28"/>
          <w:szCs w:val="28"/>
        </w:rPr>
      </w:pPr>
    </w:p>
    <w:tbl>
      <w:tblPr>
        <w:tblW w:w="14714" w:type="dxa"/>
        <w:tblInd w:w="103" w:type="dxa"/>
        <w:tblLook w:val="04A0" w:firstRow="1" w:lastRow="0" w:firstColumn="1" w:lastColumn="0" w:noHBand="0" w:noVBand="1"/>
      </w:tblPr>
      <w:tblGrid>
        <w:gridCol w:w="677"/>
        <w:gridCol w:w="1338"/>
        <w:gridCol w:w="1534"/>
        <w:gridCol w:w="459"/>
        <w:gridCol w:w="791"/>
        <w:gridCol w:w="663"/>
        <w:gridCol w:w="517"/>
        <w:gridCol w:w="795"/>
        <w:gridCol w:w="586"/>
        <w:gridCol w:w="1009"/>
        <w:gridCol w:w="1650"/>
        <w:gridCol w:w="1280"/>
        <w:gridCol w:w="1165"/>
        <w:gridCol w:w="953"/>
        <w:gridCol w:w="1297"/>
      </w:tblGrid>
      <w:tr w:rsidR="00A202B5" w:rsidRPr="00A202B5" w:rsidTr="00605049">
        <w:trPr>
          <w:trHeight w:val="226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№п/п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ind w:left="113" w:right="113"/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2B5" w:rsidRPr="008D250A" w:rsidRDefault="00A202B5" w:rsidP="00605049">
            <w:pPr>
              <w:ind w:left="113" w:right="113"/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 xml:space="preserve">Тип поставщика 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ind w:left="113" w:right="113"/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ИНН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02B5" w:rsidRPr="008D250A" w:rsidRDefault="00A202B5" w:rsidP="00605049">
            <w:pPr>
              <w:ind w:left="113" w:right="113"/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ОГРН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ind w:left="113" w:right="113"/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 xml:space="preserve">Адрес (адреса) места осуществления  деятельности </w:t>
            </w:r>
          </w:p>
        </w:tc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 xml:space="preserve"> Численность работников (человек)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 xml:space="preserve"> Численность обучающихся (человек) 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Дата возобновления образовательной деятельности (число, месяц, год)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 w:rsidR="00A202B5" w:rsidRPr="00A202B5" w:rsidTr="00605049">
        <w:trPr>
          <w:cantSplit/>
          <w:trHeight w:val="2035"/>
        </w:trPr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 xml:space="preserve">всего,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 xml:space="preserve">из них допущенных до образовательного процесса 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всего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из них приступающих к обучению с момента возобновления деятельности</w:t>
            </w: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Ф.И.О. (полностью)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Должность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Телефон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Адрес электронной почты</w:t>
            </w: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1.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2.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 </w:t>
            </w: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Исполнитель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jc w:val="center"/>
              <w:rPr>
                <w:color w:val="000000"/>
              </w:rPr>
            </w:pPr>
            <w:r w:rsidRPr="008D250A">
              <w:rPr>
                <w:color w:val="000000"/>
              </w:rPr>
              <w:t>Ф.И.О.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A202B5" w:rsidTr="00605049">
        <w:trPr>
          <w:trHeight w:val="3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  <w:tr w:rsidR="00A202B5" w:rsidRPr="008D250A" w:rsidTr="00605049">
        <w:trPr>
          <w:trHeight w:val="600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  <w:r w:rsidRPr="008D250A">
              <w:rPr>
                <w:color w:val="000000"/>
              </w:rPr>
              <w:t>контактный телефон (рабочий, мобильный)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2B5" w:rsidRPr="008D250A" w:rsidRDefault="00A202B5" w:rsidP="00605049">
            <w:pPr>
              <w:rPr>
                <w:color w:val="000000"/>
              </w:rPr>
            </w:pPr>
          </w:p>
        </w:tc>
      </w:tr>
    </w:tbl>
    <w:p w:rsidR="00A202B5" w:rsidRDefault="00A202B5" w:rsidP="00BD5780">
      <w:pPr>
        <w:ind w:firstLine="709"/>
        <w:jc w:val="both"/>
        <w:rPr>
          <w:sz w:val="28"/>
          <w:szCs w:val="28"/>
        </w:rPr>
      </w:pPr>
    </w:p>
    <w:sectPr w:rsidR="00A202B5" w:rsidSect="008D250A">
      <w:pgSz w:w="16838" w:h="11906" w:orient="landscape"/>
      <w:pgMar w:top="1276" w:right="1134" w:bottom="155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E7" w:rsidRDefault="00364BE7">
      <w:r>
        <w:separator/>
      </w:r>
    </w:p>
  </w:endnote>
  <w:endnote w:type="continuationSeparator" w:id="0">
    <w:p w:rsidR="00364BE7" w:rsidRDefault="0036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E7" w:rsidRDefault="00364BE7">
      <w:r>
        <w:separator/>
      </w:r>
    </w:p>
  </w:footnote>
  <w:footnote w:type="continuationSeparator" w:id="0">
    <w:p w:rsidR="00364BE7" w:rsidRDefault="0036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C8" w:rsidRDefault="00D419C8" w:rsidP="00BB190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419C8" w:rsidRDefault="00D419C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C8" w:rsidRDefault="00D419C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4AFD">
      <w:rPr>
        <w:noProof/>
      </w:rPr>
      <w:t>2</w:t>
    </w:r>
    <w:r>
      <w:rPr>
        <w:noProof/>
      </w:rPr>
      <w:fldChar w:fldCharType="end"/>
    </w:r>
  </w:p>
  <w:p w:rsidR="00D419C8" w:rsidRDefault="00D419C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C8" w:rsidRDefault="00D419C8" w:rsidP="006F24F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13AA"/>
    <w:multiLevelType w:val="hybridMultilevel"/>
    <w:tmpl w:val="35A2E78A"/>
    <w:lvl w:ilvl="0" w:tplc="27960C4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34102D"/>
    <w:multiLevelType w:val="hybridMultilevel"/>
    <w:tmpl w:val="B1581850"/>
    <w:lvl w:ilvl="0" w:tplc="5E3A35A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0B29645F"/>
    <w:multiLevelType w:val="multilevel"/>
    <w:tmpl w:val="805A5A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B057B6"/>
    <w:multiLevelType w:val="multilevel"/>
    <w:tmpl w:val="E4ECF1B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C476C0"/>
    <w:multiLevelType w:val="hybridMultilevel"/>
    <w:tmpl w:val="030AD32A"/>
    <w:lvl w:ilvl="0" w:tplc="EC5AF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805C9"/>
    <w:multiLevelType w:val="multilevel"/>
    <w:tmpl w:val="E99E088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8" w15:restartNumberingAfterBreak="0">
    <w:nsid w:val="211C724A"/>
    <w:multiLevelType w:val="hybridMultilevel"/>
    <w:tmpl w:val="C1B85B22"/>
    <w:lvl w:ilvl="0" w:tplc="5E3A35A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2C02133F"/>
    <w:multiLevelType w:val="hybridMultilevel"/>
    <w:tmpl w:val="412CAD28"/>
    <w:lvl w:ilvl="0" w:tplc="5E3A35A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3BDF1CB5"/>
    <w:multiLevelType w:val="hybridMultilevel"/>
    <w:tmpl w:val="87E61F76"/>
    <w:lvl w:ilvl="0" w:tplc="5E3A35A8">
      <w:start w:val="1"/>
      <w:numFmt w:val="bullet"/>
      <w:lvlText w:val=""/>
      <w:lvlJc w:val="left"/>
      <w:pPr>
        <w:ind w:left="2146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BF728D"/>
    <w:multiLevelType w:val="multilevel"/>
    <w:tmpl w:val="B2781892"/>
    <w:lvl w:ilvl="0">
      <w:start w:val="1"/>
      <w:numFmt w:val="decimal"/>
      <w:lvlText w:val="%1."/>
      <w:lvlJc w:val="left"/>
      <w:pPr>
        <w:ind w:left="1588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14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3" w:hanging="14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3" w:hanging="14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3" w:hanging="14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3" w:hanging="14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2" w15:restartNumberingAfterBreak="0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49CE2C31"/>
    <w:multiLevelType w:val="hybridMultilevel"/>
    <w:tmpl w:val="3A60D5E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5363343D"/>
    <w:multiLevelType w:val="hybridMultilevel"/>
    <w:tmpl w:val="65140AC0"/>
    <w:lvl w:ilvl="0" w:tplc="E326A55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80A4DD4"/>
    <w:multiLevelType w:val="multilevel"/>
    <w:tmpl w:val="08D2B4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17" w15:restartNumberingAfterBreak="0">
    <w:nsid w:val="77F83300"/>
    <w:multiLevelType w:val="hybridMultilevel"/>
    <w:tmpl w:val="FA5C5F0A"/>
    <w:lvl w:ilvl="0" w:tplc="5E3A35A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</w:abstractNum>
  <w:abstractNum w:abstractNumId="18" w15:restartNumberingAfterBreak="0">
    <w:nsid w:val="7C7D26EC"/>
    <w:multiLevelType w:val="hybridMultilevel"/>
    <w:tmpl w:val="D6D40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17"/>
  </w:num>
  <w:num w:numId="11">
    <w:abstractNumId w:val="13"/>
  </w:num>
  <w:num w:numId="12">
    <w:abstractNumId w:val="16"/>
  </w:num>
  <w:num w:numId="13">
    <w:abstractNumId w:val="6"/>
  </w:num>
  <w:num w:numId="14">
    <w:abstractNumId w:val="12"/>
  </w:num>
  <w:num w:numId="15">
    <w:abstractNumId w:val="4"/>
  </w:num>
  <w:num w:numId="16">
    <w:abstractNumId w:val="18"/>
  </w:num>
  <w:num w:numId="17">
    <w:abstractNumId w:val="14"/>
  </w:num>
  <w:num w:numId="18">
    <w:abstractNumId w:val="0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9D"/>
    <w:rsid w:val="000011AF"/>
    <w:rsid w:val="00001564"/>
    <w:rsid w:val="00002BFE"/>
    <w:rsid w:val="00003450"/>
    <w:rsid w:val="00005AA2"/>
    <w:rsid w:val="00005F2B"/>
    <w:rsid w:val="00010D47"/>
    <w:rsid w:val="000122B4"/>
    <w:rsid w:val="0001429B"/>
    <w:rsid w:val="000143F3"/>
    <w:rsid w:val="00014B6A"/>
    <w:rsid w:val="00015263"/>
    <w:rsid w:val="00016C96"/>
    <w:rsid w:val="000172D5"/>
    <w:rsid w:val="00021983"/>
    <w:rsid w:val="00021D8A"/>
    <w:rsid w:val="000257B5"/>
    <w:rsid w:val="00026F20"/>
    <w:rsid w:val="0003209D"/>
    <w:rsid w:val="00032510"/>
    <w:rsid w:val="00033A59"/>
    <w:rsid w:val="00034CEE"/>
    <w:rsid w:val="0003556D"/>
    <w:rsid w:val="000379AB"/>
    <w:rsid w:val="0004361A"/>
    <w:rsid w:val="00047797"/>
    <w:rsid w:val="000506BE"/>
    <w:rsid w:val="00051604"/>
    <w:rsid w:val="000612A9"/>
    <w:rsid w:val="000615A1"/>
    <w:rsid w:val="00061899"/>
    <w:rsid w:val="0006242B"/>
    <w:rsid w:val="00064168"/>
    <w:rsid w:val="000655AF"/>
    <w:rsid w:val="000678EB"/>
    <w:rsid w:val="00072EC8"/>
    <w:rsid w:val="00072EC9"/>
    <w:rsid w:val="0007784A"/>
    <w:rsid w:val="00082D71"/>
    <w:rsid w:val="00084ADC"/>
    <w:rsid w:val="00085A26"/>
    <w:rsid w:val="00087F84"/>
    <w:rsid w:val="000906FF"/>
    <w:rsid w:val="000909D9"/>
    <w:rsid w:val="00091D8B"/>
    <w:rsid w:val="00092B0A"/>
    <w:rsid w:val="000933E5"/>
    <w:rsid w:val="00094EF4"/>
    <w:rsid w:val="00095E81"/>
    <w:rsid w:val="0009652D"/>
    <w:rsid w:val="000A170B"/>
    <w:rsid w:val="000B03D3"/>
    <w:rsid w:val="000B0D63"/>
    <w:rsid w:val="000B15FA"/>
    <w:rsid w:val="000B2C24"/>
    <w:rsid w:val="000B4BE4"/>
    <w:rsid w:val="000B4E63"/>
    <w:rsid w:val="000B672C"/>
    <w:rsid w:val="000B6E3B"/>
    <w:rsid w:val="000B73D6"/>
    <w:rsid w:val="000B749C"/>
    <w:rsid w:val="000C1B68"/>
    <w:rsid w:val="000C1DEA"/>
    <w:rsid w:val="000C1F24"/>
    <w:rsid w:val="000C286F"/>
    <w:rsid w:val="000C3386"/>
    <w:rsid w:val="000C41FE"/>
    <w:rsid w:val="000C52A2"/>
    <w:rsid w:val="000C5AE7"/>
    <w:rsid w:val="000C782D"/>
    <w:rsid w:val="000C7B38"/>
    <w:rsid w:val="000D00E0"/>
    <w:rsid w:val="000D0B3F"/>
    <w:rsid w:val="000D20C2"/>
    <w:rsid w:val="000D23F7"/>
    <w:rsid w:val="000D43A9"/>
    <w:rsid w:val="000D6446"/>
    <w:rsid w:val="000E0837"/>
    <w:rsid w:val="000E1903"/>
    <w:rsid w:val="000E307F"/>
    <w:rsid w:val="000E3F55"/>
    <w:rsid w:val="000E72CD"/>
    <w:rsid w:val="000E76FB"/>
    <w:rsid w:val="000F0A33"/>
    <w:rsid w:val="000F14BD"/>
    <w:rsid w:val="000F6EE3"/>
    <w:rsid w:val="0010121B"/>
    <w:rsid w:val="00104337"/>
    <w:rsid w:val="0010525A"/>
    <w:rsid w:val="0010714A"/>
    <w:rsid w:val="00110098"/>
    <w:rsid w:val="00110EA2"/>
    <w:rsid w:val="001127E9"/>
    <w:rsid w:val="001128E1"/>
    <w:rsid w:val="00112FE2"/>
    <w:rsid w:val="0011353E"/>
    <w:rsid w:val="001140B5"/>
    <w:rsid w:val="001160FE"/>
    <w:rsid w:val="00116F14"/>
    <w:rsid w:val="001223F1"/>
    <w:rsid w:val="00122715"/>
    <w:rsid w:val="00124E2F"/>
    <w:rsid w:val="001305B0"/>
    <w:rsid w:val="0013406B"/>
    <w:rsid w:val="001342EE"/>
    <w:rsid w:val="001367F2"/>
    <w:rsid w:val="00144987"/>
    <w:rsid w:val="0014687A"/>
    <w:rsid w:val="00147044"/>
    <w:rsid w:val="0015443F"/>
    <w:rsid w:val="001555BA"/>
    <w:rsid w:val="00156006"/>
    <w:rsid w:val="0015615B"/>
    <w:rsid w:val="00157605"/>
    <w:rsid w:val="00157FA5"/>
    <w:rsid w:val="001607F3"/>
    <w:rsid w:val="00161E39"/>
    <w:rsid w:val="0016278F"/>
    <w:rsid w:val="00164168"/>
    <w:rsid w:val="0016523A"/>
    <w:rsid w:val="00171F6A"/>
    <w:rsid w:val="00175C3A"/>
    <w:rsid w:val="001774FA"/>
    <w:rsid w:val="001855D9"/>
    <w:rsid w:val="001900C1"/>
    <w:rsid w:val="0019125C"/>
    <w:rsid w:val="001917D4"/>
    <w:rsid w:val="001929BF"/>
    <w:rsid w:val="001A1398"/>
    <w:rsid w:val="001A202D"/>
    <w:rsid w:val="001A47EF"/>
    <w:rsid w:val="001A4C8B"/>
    <w:rsid w:val="001A7B84"/>
    <w:rsid w:val="001B13FC"/>
    <w:rsid w:val="001B6ACC"/>
    <w:rsid w:val="001B77B8"/>
    <w:rsid w:val="001C1356"/>
    <w:rsid w:val="001C1838"/>
    <w:rsid w:val="001D1149"/>
    <w:rsid w:val="001D312A"/>
    <w:rsid w:val="001D3621"/>
    <w:rsid w:val="001D41B7"/>
    <w:rsid w:val="001D4792"/>
    <w:rsid w:val="001D4B8B"/>
    <w:rsid w:val="001D5F4C"/>
    <w:rsid w:val="001D6649"/>
    <w:rsid w:val="001D6BC1"/>
    <w:rsid w:val="001E0C04"/>
    <w:rsid w:val="001E12A9"/>
    <w:rsid w:val="001E2778"/>
    <w:rsid w:val="001E464C"/>
    <w:rsid w:val="001E516D"/>
    <w:rsid w:val="001E5E9B"/>
    <w:rsid w:val="001E69A9"/>
    <w:rsid w:val="001E6DAC"/>
    <w:rsid w:val="001F5235"/>
    <w:rsid w:val="001F536E"/>
    <w:rsid w:val="001F55A6"/>
    <w:rsid w:val="00201D46"/>
    <w:rsid w:val="00202927"/>
    <w:rsid w:val="00204162"/>
    <w:rsid w:val="0021073B"/>
    <w:rsid w:val="00211E2A"/>
    <w:rsid w:val="00213099"/>
    <w:rsid w:val="002137C4"/>
    <w:rsid w:val="00216AA7"/>
    <w:rsid w:val="0022674C"/>
    <w:rsid w:val="00232B50"/>
    <w:rsid w:val="00233171"/>
    <w:rsid w:val="00233733"/>
    <w:rsid w:val="002342C3"/>
    <w:rsid w:val="00240ECE"/>
    <w:rsid w:val="00242322"/>
    <w:rsid w:val="00242BDB"/>
    <w:rsid w:val="00246EF8"/>
    <w:rsid w:val="00247F6A"/>
    <w:rsid w:val="002502B8"/>
    <w:rsid w:val="00252505"/>
    <w:rsid w:val="0025411F"/>
    <w:rsid w:val="00262EBF"/>
    <w:rsid w:val="0026476B"/>
    <w:rsid w:val="00264BE9"/>
    <w:rsid w:val="00267E08"/>
    <w:rsid w:val="002704A3"/>
    <w:rsid w:val="00272C45"/>
    <w:rsid w:val="002745A4"/>
    <w:rsid w:val="00275567"/>
    <w:rsid w:val="00276D70"/>
    <w:rsid w:val="00277DCF"/>
    <w:rsid w:val="002838A2"/>
    <w:rsid w:val="002859C4"/>
    <w:rsid w:val="002859E4"/>
    <w:rsid w:val="00286309"/>
    <w:rsid w:val="002923AF"/>
    <w:rsid w:val="00292B79"/>
    <w:rsid w:val="0029456F"/>
    <w:rsid w:val="0029500A"/>
    <w:rsid w:val="002A1285"/>
    <w:rsid w:val="002A3AEE"/>
    <w:rsid w:val="002A4351"/>
    <w:rsid w:val="002A58A8"/>
    <w:rsid w:val="002A6A5E"/>
    <w:rsid w:val="002A6B33"/>
    <w:rsid w:val="002B38D1"/>
    <w:rsid w:val="002B5834"/>
    <w:rsid w:val="002C3987"/>
    <w:rsid w:val="002C712A"/>
    <w:rsid w:val="002D067A"/>
    <w:rsid w:val="002D2007"/>
    <w:rsid w:val="002D41B6"/>
    <w:rsid w:val="002D42B6"/>
    <w:rsid w:val="002D49C9"/>
    <w:rsid w:val="002D5AA2"/>
    <w:rsid w:val="002D7A29"/>
    <w:rsid w:val="002E0585"/>
    <w:rsid w:val="002E0F31"/>
    <w:rsid w:val="002E311A"/>
    <w:rsid w:val="002E4EAB"/>
    <w:rsid w:val="002E5AD1"/>
    <w:rsid w:val="002F123B"/>
    <w:rsid w:val="002F3432"/>
    <w:rsid w:val="002F3B1B"/>
    <w:rsid w:val="002F44D2"/>
    <w:rsid w:val="002F4963"/>
    <w:rsid w:val="002F4E77"/>
    <w:rsid w:val="002F4F70"/>
    <w:rsid w:val="00302289"/>
    <w:rsid w:val="00302B49"/>
    <w:rsid w:val="00302F61"/>
    <w:rsid w:val="00303FF6"/>
    <w:rsid w:val="00304C3A"/>
    <w:rsid w:val="003105FC"/>
    <w:rsid w:val="00312480"/>
    <w:rsid w:val="00314B80"/>
    <w:rsid w:val="00314C13"/>
    <w:rsid w:val="0031657B"/>
    <w:rsid w:val="0032346B"/>
    <w:rsid w:val="003313AD"/>
    <w:rsid w:val="00331FE1"/>
    <w:rsid w:val="00332626"/>
    <w:rsid w:val="00332ADB"/>
    <w:rsid w:val="00332E8F"/>
    <w:rsid w:val="0033743F"/>
    <w:rsid w:val="003412BA"/>
    <w:rsid w:val="00345B79"/>
    <w:rsid w:val="00345E83"/>
    <w:rsid w:val="0034735C"/>
    <w:rsid w:val="00350D78"/>
    <w:rsid w:val="00350FBF"/>
    <w:rsid w:val="00351480"/>
    <w:rsid w:val="00352BFB"/>
    <w:rsid w:val="003534A4"/>
    <w:rsid w:val="003558ED"/>
    <w:rsid w:val="00361E53"/>
    <w:rsid w:val="003624EF"/>
    <w:rsid w:val="00362C01"/>
    <w:rsid w:val="003633EA"/>
    <w:rsid w:val="00364BE7"/>
    <w:rsid w:val="003665C1"/>
    <w:rsid w:val="003665E4"/>
    <w:rsid w:val="00371D53"/>
    <w:rsid w:val="00372DA1"/>
    <w:rsid w:val="00374C93"/>
    <w:rsid w:val="00377AE9"/>
    <w:rsid w:val="00377D31"/>
    <w:rsid w:val="00381805"/>
    <w:rsid w:val="00381E87"/>
    <w:rsid w:val="0038439B"/>
    <w:rsid w:val="00385B6D"/>
    <w:rsid w:val="00385EE4"/>
    <w:rsid w:val="00385EE6"/>
    <w:rsid w:val="0038714D"/>
    <w:rsid w:val="00391260"/>
    <w:rsid w:val="003A08C5"/>
    <w:rsid w:val="003A7367"/>
    <w:rsid w:val="003A75E2"/>
    <w:rsid w:val="003B1A0B"/>
    <w:rsid w:val="003B30B7"/>
    <w:rsid w:val="003B41B6"/>
    <w:rsid w:val="003B7E01"/>
    <w:rsid w:val="003C2293"/>
    <w:rsid w:val="003C2AD1"/>
    <w:rsid w:val="003C52D4"/>
    <w:rsid w:val="003C55D3"/>
    <w:rsid w:val="003C62CC"/>
    <w:rsid w:val="003C6A19"/>
    <w:rsid w:val="003D0BBA"/>
    <w:rsid w:val="003D1D76"/>
    <w:rsid w:val="003D28E3"/>
    <w:rsid w:val="003D2FE9"/>
    <w:rsid w:val="003D409C"/>
    <w:rsid w:val="003D4D2C"/>
    <w:rsid w:val="003D66E0"/>
    <w:rsid w:val="003E367B"/>
    <w:rsid w:val="003E4758"/>
    <w:rsid w:val="003E48EF"/>
    <w:rsid w:val="003E5A05"/>
    <w:rsid w:val="003F2113"/>
    <w:rsid w:val="003F3362"/>
    <w:rsid w:val="003F37C1"/>
    <w:rsid w:val="003F3C8E"/>
    <w:rsid w:val="00404564"/>
    <w:rsid w:val="00407356"/>
    <w:rsid w:val="004172A3"/>
    <w:rsid w:val="00417D74"/>
    <w:rsid w:val="00423615"/>
    <w:rsid w:val="004258A4"/>
    <w:rsid w:val="0043088F"/>
    <w:rsid w:val="00433CDF"/>
    <w:rsid w:val="0043403D"/>
    <w:rsid w:val="0043513C"/>
    <w:rsid w:val="00447964"/>
    <w:rsid w:val="00452719"/>
    <w:rsid w:val="00456367"/>
    <w:rsid w:val="00460A1A"/>
    <w:rsid w:val="00461082"/>
    <w:rsid w:val="00461440"/>
    <w:rsid w:val="0046151D"/>
    <w:rsid w:val="00462968"/>
    <w:rsid w:val="004635D6"/>
    <w:rsid w:val="00464AFD"/>
    <w:rsid w:val="004665B8"/>
    <w:rsid w:val="00466EEF"/>
    <w:rsid w:val="00470D4B"/>
    <w:rsid w:val="00472412"/>
    <w:rsid w:val="00473108"/>
    <w:rsid w:val="004744EA"/>
    <w:rsid w:val="00481043"/>
    <w:rsid w:val="00483184"/>
    <w:rsid w:val="004864CD"/>
    <w:rsid w:val="00486CC9"/>
    <w:rsid w:val="00487818"/>
    <w:rsid w:val="00491CD6"/>
    <w:rsid w:val="004934B3"/>
    <w:rsid w:val="004938AF"/>
    <w:rsid w:val="00495270"/>
    <w:rsid w:val="004A17FF"/>
    <w:rsid w:val="004A1ADA"/>
    <w:rsid w:val="004A3119"/>
    <w:rsid w:val="004A31D5"/>
    <w:rsid w:val="004A3F3E"/>
    <w:rsid w:val="004A66B6"/>
    <w:rsid w:val="004B03EF"/>
    <w:rsid w:val="004B4D2B"/>
    <w:rsid w:val="004B638B"/>
    <w:rsid w:val="004B6DCF"/>
    <w:rsid w:val="004B77D2"/>
    <w:rsid w:val="004C04ED"/>
    <w:rsid w:val="004C154A"/>
    <w:rsid w:val="004C1A4C"/>
    <w:rsid w:val="004C3089"/>
    <w:rsid w:val="004C3718"/>
    <w:rsid w:val="004C39AC"/>
    <w:rsid w:val="004C43DB"/>
    <w:rsid w:val="004C45CD"/>
    <w:rsid w:val="004C4D5F"/>
    <w:rsid w:val="004C74DD"/>
    <w:rsid w:val="004D4729"/>
    <w:rsid w:val="004D53FD"/>
    <w:rsid w:val="004D6030"/>
    <w:rsid w:val="004D79C8"/>
    <w:rsid w:val="004E0BF2"/>
    <w:rsid w:val="004E1245"/>
    <w:rsid w:val="004E18CA"/>
    <w:rsid w:val="004E1F0A"/>
    <w:rsid w:val="004E5C21"/>
    <w:rsid w:val="004E5EDC"/>
    <w:rsid w:val="004E6A16"/>
    <w:rsid w:val="004F23B7"/>
    <w:rsid w:val="004F38E6"/>
    <w:rsid w:val="004F496B"/>
    <w:rsid w:val="004F682D"/>
    <w:rsid w:val="00501FDE"/>
    <w:rsid w:val="00505474"/>
    <w:rsid w:val="00511450"/>
    <w:rsid w:val="00511E76"/>
    <w:rsid w:val="00512640"/>
    <w:rsid w:val="00515A1D"/>
    <w:rsid w:val="0052021A"/>
    <w:rsid w:val="005215C6"/>
    <w:rsid w:val="00521A62"/>
    <w:rsid w:val="00521AB2"/>
    <w:rsid w:val="00523E45"/>
    <w:rsid w:val="005241CD"/>
    <w:rsid w:val="00524DED"/>
    <w:rsid w:val="005273F1"/>
    <w:rsid w:val="005306C2"/>
    <w:rsid w:val="00532654"/>
    <w:rsid w:val="00536715"/>
    <w:rsid w:val="00540AC2"/>
    <w:rsid w:val="00543CEA"/>
    <w:rsid w:val="00543FD8"/>
    <w:rsid w:val="00547411"/>
    <w:rsid w:val="00547C94"/>
    <w:rsid w:val="00550B58"/>
    <w:rsid w:val="00552F84"/>
    <w:rsid w:val="00553B1E"/>
    <w:rsid w:val="00553BF7"/>
    <w:rsid w:val="00554C62"/>
    <w:rsid w:val="00555774"/>
    <w:rsid w:val="00555B83"/>
    <w:rsid w:val="00557AAF"/>
    <w:rsid w:val="00562771"/>
    <w:rsid w:val="00567952"/>
    <w:rsid w:val="00571211"/>
    <w:rsid w:val="005726E2"/>
    <w:rsid w:val="00573826"/>
    <w:rsid w:val="00583A06"/>
    <w:rsid w:val="00584768"/>
    <w:rsid w:val="00590C85"/>
    <w:rsid w:val="005932C6"/>
    <w:rsid w:val="00594CE8"/>
    <w:rsid w:val="00594D90"/>
    <w:rsid w:val="0059638F"/>
    <w:rsid w:val="00596F20"/>
    <w:rsid w:val="005A0AA4"/>
    <w:rsid w:val="005A1129"/>
    <w:rsid w:val="005A586A"/>
    <w:rsid w:val="005A6FC5"/>
    <w:rsid w:val="005B6D22"/>
    <w:rsid w:val="005C0F78"/>
    <w:rsid w:val="005C2E51"/>
    <w:rsid w:val="005C3254"/>
    <w:rsid w:val="005C54D7"/>
    <w:rsid w:val="005D0A07"/>
    <w:rsid w:val="005D2342"/>
    <w:rsid w:val="005D2E17"/>
    <w:rsid w:val="005E14E3"/>
    <w:rsid w:val="005E4398"/>
    <w:rsid w:val="005E70D6"/>
    <w:rsid w:val="005E72DF"/>
    <w:rsid w:val="005E7C6B"/>
    <w:rsid w:val="005F14FB"/>
    <w:rsid w:val="005F3E02"/>
    <w:rsid w:val="005F5AD3"/>
    <w:rsid w:val="005F5BE8"/>
    <w:rsid w:val="006007E6"/>
    <w:rsid w:val="006013D9"/>
    <w:rsid w:val="00601B59"/>
    <w:rsid w:val="0060535C"/>
    <w:rsid w:val="00607704"/>
    <w:rsid w:val="00610E5B"/>
    <w:rsid w:val="00615511"/>
    <w:rsid w:val="00626875"/>
    <w:rsid w:val="00627154"/>
    <w:rsid w:val="00632253"/>
    <w:rsid w:val="006333CC"/>
    <w:rsid w:val="006352BE"/>
    <w:rsid w:val="006353EF"/>
    <w:rsid w:val="00636226"/>
    <w:rsid w:val="006377D9"/>
    <w:rsid w:val="00642405"/>
    <w:rsid w:val="0064783C"/>
    <w:rsid w:val="006503EC"/>
    <w:rsid w:val="0065060A"/>
    <w:rsid w:val="00654FA3"/>
    <w:rsid w:val="00655CBF"/>
    <w:rsid w:val="00660A0B"/>
    <w:rsid w:val="0066220C"/>
    <w:rsid w:val="00662292"/>
    <w:rsid w:val="00664153"/>
    <w:rsid w:val="00664976"/>
    <w:rsid w:val="0067260A"/>
    <w:rsid w:val="00674466"/>
    <w:rsid w:val="006803E9"/>
    <w:rsid w:val="00681A6F"/>
    <w:rsid w:val="00681D8B"/>
    <w:rsid w:val="006825EB"/>
    <w:rsid w:val="006831D9"/>
    <w:rsid w:val="006860E7"/>
    <w:rsid w:val="006865EB"/>
    <w:rsid w:val="00686D80"/>
    <w:rsid w:val="006873B4"/>
    <w:rsid w:val="00694039"/>
    <w:rsid w:val="00694322"/>
    <w:rsid w:val="00695880"/>
    <w:rsid w:val="006A552B"/>
    <w:rsid w:val="006A637C"/>
    <w:rsid w:val="006A68A1"/>
    <w:rsid w:val="006A6AB0"/>
    <w:rsid w:val="006B2C0F"/>
    <w:rsid w:val="006B3E3D"/>
    <w:rsid w:val="006B58FF"/>
    <w:rsid w:val="006C359D"/>
    <w:rsid w:val="006C36A9"/>
    <w:rsid w:val="006C54BD"/>
    <w:rsid w:val="006D2767"/>
    <w:rsid w:val="006D48A4"/>
    <w:rsid w:val="006D53E7"/>
    <w:rsid w:val="006D5FB5"/>
    <w:rsid w:val="006E1929"/>
    <w:rsid w:val="006E1C14"/>
    <w:rsid w:val="006E3399"/>
    <w:rsid w:val="006E7068"/>
    <w:rsid w:val="006E7242"/>
    <w:rsid w:val="006F0CAC"/>
    <w:rsid w:val="006F12C5"/>
    <w:rsid w:val="006F17B3"/>
    <w:rsid w:val="006F24FD"/>
    <w:rsid w:val="006F30E6"/>
    <w:rsid w:val="006F4E57"/>
    <w:rsid w:val="006F707C"/>
    <w:rsid w:val="00700CBD"/>
    <w:rsid w:val="00703E65"/>
    <w:rsid w:val="00704055"/>
    <w:rsid w:val="00706EEF"/>
    <w:rsid w:val="0071185D"/>
    <w:rsid w:val="00713394"/>
    <w:rsid w:val="00713F3C"/>
    <w:rsid w:val="00714D14"/>
    <w:rsid w:val="00714F7B"/>
    <w:rsid w:val="00715C17"/>
    <w:rsid w:val="00717326"/>
    <w:rsid w:val="0071767B"/>
    <w:rsid w:val="007205A5"/>
    <w:rsid w:val="00721AFB"/>
    <w:rsid w:val="00721EF0"/>
    <w:rsid w:val="00723CC4"/>
    <w:rsid w:val="0072432D"/>
    <w:rsid w:val="007244F4"/>
    <w:rsid w:val="00724DDE"/>
    <w:rsid w:val="00725772"/>
    <w:rsid w:val="00725EB5"/>
    <w:rsid w:val="00727BB6"/>
    <w:rsid w:val="00727FCF"/>
    <w:rsid w:val="00730CA7"/>
    <w:rsid w:val="00734805"/>
    <w:rsid w:val="00734EDF"/>
    <w:rsid w:val="007358E7"/>
    <w:rsid w:val="00737C26"/>
    <w:rsid w:val="00741ABF"/>
    <w:rsid w:val="00743C2F"/>
    <w:rsid w:val="007444DB"/>
    <w:rsid w:val="00744C0C"/>
    <w:rsid w:val="00747BA8"/>
    <w:rsid w:val="00747D7D"/>
    <w:rsid w:val="00750F05"/>
    <w:rsid w:val="00751FBC"/>
    <w:rsid w:val="00756BBF"/>
    <w:rsid w:val="00756D08"/>
    <w:rsid w:val="00757D7A"/>
    <w:rsid w:val="00760574"/>
    <w:rsid w:val="00760F5E"/>
    <w:rsid w:val="007628E5"/>
    <w:rsid w:val="007640D0"/>
    <w:rsid w:val="00764BF1"/>
    <w:rsid w:val="00767512"/>
    <w:rsid w:val="0077177F"/>
    <w:rsid w:val="007754D4"/>
    <w:rsid w:val="00777C50"/>
    <w:rsid w:val="007802EB"/>
    <w:rsid w:val="007830DD"/>
    <w:rsid w:val="007841FF"/>
    <w:rsid w:val="00784A46"/>
    <w:rsid w:val="00784AA2"/>
    <w:rsid w:val="00784F71"/>
    <w:rsid w:val="00785010"/>
    <w:rsid w:val="0079491C"/>
    <w:rsid w:val="007974DC"/>
    <w:rsid w:val="007A05D2"/>
    <w:rsid w:val="007A2F0A"/>
    <w:rsid w:val="007A5939"/>
    <w:rsid w:val="007A78E9"/>
    <w:rsid w:val="007B2793"/>
    <w:rsid w:val="007B2E8C"/>
    <w:rsid w:val="007B3F00"/>
    <w:rsid w:val="007B540D"/>
    <w:rsid w:val="007B55E2"/>
    <w:rsid w:val="007C147C"/>
    <w:rsid w:val="007C319A"/>
    <w:rsid w:val="007C6230"/>
    <w:rsid w:val="007C69C7"/>
    <w:rsid w:val="007C6EBB"/>
    <w:rsid w:val="007C6FD6"/>
    <w:rsid w:val="007D06A9"/>
    <w:rsid w:val="007D0AD2"/>
    <w:rsid w:val="007D2B62"/>
    <w:rsid w:val="007D3BEF"/>
    <w:rsid w:val="007D4BB5"/>
    <w:rsid w:val="007D734D"/>
    <w:rsid w:val="007D7AF9"/>
    <w:rsid w:val="007E1BC4"/>
    <w:rsid w:val="007E1F71"/>
    <w:rsid w:val="007E39EC"/>
    <w:rsid w:val="007E52BC"/>
    <w:rsid w:val="007E6DB8"/>
    <w:rsid w:val="007E70F1"/>
    <w:rsid w:val="007F7861"/>
    <w:rsid w:val="007F7D41"/>
    <w:rsid w:val="00802DFB"/>
    <w:rsid w:val="008062AD"/>
    <w:rsid w:val="00810F30"/>
    <w:rsid w:val="00810F67"/>
    <w:rsid w:val="00814957"/>
    <w:rsid w:val="008167D8"/>
    <w:rsid w:val="00821711"/>
    <w:rsid w:val="008218E7"/>
    <w:rsid w:val="00830A1C"/>
    <w:rsid w:val="0084222B"/>
    <w:rsid w:val="008427EB"/>
    <w:rsid w:val="00843DF3"/>
    <w:rsid w:val="00844215"/>
    <w:rsid w:val="00844831"/>
    <w:rsid w:val="00845814"/>
    <w:rsid w:val="00846082"/>
    <w:rsid w:val="00851716"/>
    <w:rsid w:val="00852F5A"/>
    <w:rsid w:val="008531E9"/>
    <w:rsid w:val="00854251"/>
    <w:rsid w:val="0086066D"/>
    <w:rsid w:val="008607F2"/>
    <w:rsid w:val="008632A4"/>
    <w:rsid w:val="00863FD5"/>
    <w:rsid w:val="00867B05"/>
    <w:rsid w:val="00870298"/>
    <w:rsid w:val="00870EC6"/>
    <w:rsid w:val="008725D7"/>
    <w:rsid w:val="00872602"/>
    <w:rsid w:val="00873980"/>
    <w:rsid w:val="0087438D"/>
    <w:rsid w:val="00874ADB"/>
    <w:rsid w:val="00874BDF"/>
    <w:rsid w:val="008773AD"/>
    <w:rsid w:val="00877ECA"/>
    <w:rsid w:val="00877FBB"/>
    <w:rsid w:val="008850C1"/>
    <w:rsid w:val="008A03C4"/>
    <w:rsid w:val="008A2BA8"/>
    <w:rsid w:val="008A5BCD"/>
    <w:rsid w:val="008A7E96"/>
    <w:rsid w:val="008B0D86"/>
    <w:rsid w:val="008B1080"/>
    <w:rsid w:val="008B130A"/>
    <w:rsid w:val="008B2398"/>
    <w:rsid w:val="008B2C2D"/>
    <w:rsid w:val="008B54F9"/>
    <w:rsid w:val="008B5D1A"/>
    <w:rsid w:val="008B6467"/>
    <w:rsid w:val="008B706A"/>
    <w:rsid w:val="008C0604"/>
    <w:rsid w:val="008C4953"/>
    <w:rsid w:val="008C6F59"/>
    <w:rsid w:val="008C7021"/>
    <w:rsid w:val="008C7E43"/>
    <w:rsid w:val="008D0419"/>
    <w:rsid w:val="008D250A"/>
    <w:rsid w:val="008D468F"/>
    <w:rsid w:val="008D4729"/>
    <w:rsid w:val="008D5661"/>
    <w:rsid w:val="008D57D8"/>
    <w:rsid w:val="008D71F6"/>
    <w:rsid w:val="008E3156"/>
    <w:rsid w:val="008E3F59"/>
    <w:rsid w:val="008F1773"/>
    <w:rsid w:val="008F1A23"/>
    <w:rsid w:val="008F3FFD"/>
    <w:rsid w:val="00900AD1"/>
    <w:rsid w:val="00900B9B"/>
    <w:rsid w:val="00900E83"/>
    <w:rsid w:val="0090255D"/>
    <w:rsid w:val="009029DD"/>
    <w:rsid w:val="009076B0"/>
    <w:rsid w:val="00910365"/>
    <w:rsid w:val="00924864"/>
    <w:rsid w:val="00925572"/>
    <w:rsid w:val="00926387"/>
    <w:rsid w:val="009279D4"/>
    <w:rsid w:val="009304B9"/>
    <w:rsid w:val="00933BEC"/>
    <w:rsid w:val="0093551C"/>
    <w:rsid w:val="009357EE"/>
    <w:rsid w:val="00937F86"/>
    <w:rsid w:val="00940AB5"/>
    <w:rsid w:val="009423E5"/>
    <w:rsid w:val="00951971"/>
    <w:rsid w:val="00952D18"/>
    <w:rsid w:val="00953CC0"/>
    <w:rsid w:val="00954131"/>
    <w:rsid w:val="00954448"/>
    <w:rsid w:val="00956BD0"/>
    <w:rsid w:val="00957FEB"/>
    <w:rsid w:val="00965B12"/>
    <w:rsid w:val="00967778"/>
    <w:rsid w:val="00970F7E"/>
    <w:rsid w:val="00971912"/>
    <w:rsid w:val="00971EC1"/>
    <w:rsid w:val="0097340D"/>
    <w:rsid w:val="00973824"/>
    <w:rsid w:val="00973DF9"/>
    <w:rsid w:val="0097484C"/>
    <w:rsid w:val="009748FE"/>
    <w:rsid w:val="00974AC3"/>
    <w:rsid w:val="0097671A"/>
    <w:rsid w:val="00980946"/>
    <w:rsid w:val="00982239"/>
    <w:rsid w:val="00984436"/>
    <w:rsid w:val="009846BB"/>
    <w:rsid w:val="00985076"/>
    <w:rsid w:val="0098628F"/>
    <w:rsid w:val="00987DAF"/>
    <w:rsid w:val="00987F05"/>
    <w:rsid w:val="00997DFB"/>
    <w:rsid w:val="009A03B3"/>
    <w:rsid w:val="009A1049"/>
    <w:rsid w:val="009A5CDB"/>
    <w:rsid w:val="009A710F"/>
    <w:rsid w:val="009B4F68"/>
    <w:rsid w:val="009C1604"/>
    <w:rsid w:val="009D0601"/>
    <w:rsid w:val="009D246E"/>
    <w:rsid w:val="009D3E36"/>
    <w:rsid w:val="009D6956"/>
    <w:rsid w:val="009E05A8"/>
    <w:rsid w:val="009E211B"/>
    <w:rsid w:val="009E5B75"/>
    <w:rsid w:val="009E7008"/>
    <w:rsid w:val="009F067B"/>
    <w:rsid w:val="009F28F5"/>
    <w:rsid w:val="009F2EF4"/>
    <w:rsid w:val="009F37FE"/>
    <w:rsid w:val="009F67C8"/>
    <w:rsid w:val="009F6C06"/>
    <w:rsid w:val="009F72CD"/>
    <w:rsid w:val="00A01B99"/>
    <w:rsid w:val="00A03F72"/>
    <w:rsid w:val="00A05A89"/>
    <w:rsid w:val="00A06345"/>
    <w:rsid w:val="00A07370"/>
    <w:rsid w:val="00A15104"/>
    <w:rsid w:val="00A157D2"/>
    <w:rsid w:val="00A15AEF"/>
    <w:rsid w:val="00A166BA"/>
    <w:rsid w:val="00A16AB9"/>
    <w:rsid w:val="00A202B5"/>
    <w:rsid w:val="00A24869"/>
    <w:rsid w:val="00A32D41"/>
    <w:rsid w:val="00A337CA"/>
    <w:rsid w:val="00A3554A"/>
    <w:rsid w:val="00A35B1A"/>
    <w:rsid w:val="00A405BF"/>
    <w:rsid w:val="00A40C84"/>
    <w:rsid w:val="00A4202D"/>
    <w:rsid w:val="00A44702"/>
    <w:rsid w:val="00A4508F"/>
    <w:rsid w:val="00A457B4"/>
    <w:rsid w:val="00A46A99"/>
    <w:rsid w:val="00A46FFE"/>
    <w:rsid w:val="00A53B48"/>
    <w:rsid w:val="00A5440C"/>
    <w:rsid w:val="00A55D81"/>
    <w:rsid w:val="00A64EC0"/>
    <w:rsid w:val="00A66BCC"/>
    <w:rsid w:val="00A67237"/>
    <w:rsid w:val="00A74D63"/>
    <w:rsid w:val="00A8126A"/>
    <w:rsid w:val="00A82F69"/>
    <w:rsid w:val="00A83628"/>
    <w:rsid w:val="00A85587"/>
    <w:rsid w:val="00A85911"/>
    <w:rsid w:val="00A85EE8"/>
    <w:rsid w:val="00A91534"/>
    <w:rsid w:val="00A9525E"/>
    <w:rsid w:val="00A9696F"/>
    <w:rsid w:val="00AA04F3"/>
    <w:rsid w:val="00AA1402"/>
    <w:rsid w:val="00AA1D72"/>
    <w:rsid w:val="00AA37E7"/>
    <w:rsid w:val="00AA3BD0"/>
    <w:rsid w:val="00AA54C9"/>
    <w:rsid w:val="00AA76F8"/>
    <w:rsid w:val="00AB5228"/>
    <w:rsid w:val="00AB6A2A"/>
    <w:rsid w:val="00AC1E32"/>
    <w:rsid w:val="00AC2248"/>
    <w:rsid w:val="00AC29C6"/>
    <w:rsid w:val="00AC2DE7"/>
    <w:rsid w:val="00AC3C49"/>
    <w:rsid w:val="00AC5F87"/>
    <w:rsid w:val="00AC723A"/>
    <w:rsid w:val="00AC7D33"/>
    <w:rsid w:val="00AD01EE"/>
    <w:rsid w:val="00AD523F"/>
    <w:rsid w:val="00AD627A"/>
    <w:rsid w:val="00AD75B7"/>
    <w:rsid w:val="00AD7B3F"/>
    <w:rsid w:val="00AD7F64"/>
    <w:rsid w:val="00AE5626"/>
    <w:rsid w:val="00AF12C0"/>
    <w:rsid w:val="00AF227C"/>
    <w:rsid w:val="00AF31FE"/>
    <w:rsid w:val="00AF398E"/>
    <w:rsid w:val="00AF4368"/>
    <w:rsid w:val="00AF576B"/>
    <w:rsid w:val="00B0039E"/>
    <w:rsid w:val="00B01014"/>
    <w:rsid w:val="00B01E8E"/>
    <w:rsid w:val="00B02F59"/>
    <w:rsid w:val="00B07746"/>
    <w:rsid w:val="00B104E2"/>
    <w:rsid w:val="00B122E1"/>
    <w:rsid w:val="00B13567"/>
    <w:rsid w:val="00B13A27"/>
    <w:rsid w:val="00B16255"/>
    <w:rsid w:val="00B16AF6"/>
    <w:rsid w:val="00B17291"/>
    <w:rsid w:val="00B27338"/>
    <w:rsid w:val="00B308AC"/>
    <w:rsid w:val="00B3108E"/>
    <w:rsid w:val="00B34356"/>
    <w:rsid w:val="00B34874"/>
    <w:rsid w:val="00B37A7E"/>
    <w:rsid w:val="00B400CF"/>
    <w:rsid w:val="00B4156F"/>
    <w:rsid w:val="00B4194C"/>
    <w:rsid w:val="00B4570E"/>
    <w:rsid w:val="00B51E8B"/>
    <w:rsid w:val="00B51F7F"/>
    <w:rsid w:val="00B53AE3"/>
    <w:rsid w:val="00B57EAE"/>
    <w:rsid w:val="00B60AFA"/>
    <w:rsid w:val="00B6496D"/>
    <w:rsid w:val="00B67800"/>
    <w:rsid w:val="00B7071E"/>
    <w:rsid w:val="00B722ED"/>
    <w:rsid w:val="00B755C9"/>
    <w:rsid w:val="00B81CA0"/>
    <w:rsid w:val="00B833E0"/>
    <w:rsid w:val="00B86ED2"/>
    <w:rsid w:val="00B9330D"/>
    <w:rsid w:val="00B933D3"/>
    <w:rsid w:val="00B9551D"/>
    <w:rsid w:val="00B968F6"/>
    <w:rsid w:val="00BA0488"/>
    <w:rsid w:val="00BA0DF7"/>
    <w:rsid w:val="00BA3322"/>
    <w:rsid w:val="00BA43A2"/>
    <w:rsid w:val="00BA5C50"/>
    <w:rsid w:val="00BA60B6"/>
    <w:rsid w:val="00BA76E3"/>
    <w:rsid w:val="00BB1909"/>
    <w:rsid w:val="00BB1F59"/>
    <w:rsid w:val="00BB24BB"/>
    <w:rsid w:val="00BB29A0"/>
    <w:rsid w:val="00BB33EC"/>
    <w:rsid w:val="00BB5ED1"/>
    <w:rsid w:val="00BB6532"/>
    <w:rsid w:val="00BB73D1"/>
    <w:rsid w:val="00BC4C8C"/>
    <w:rsid w:val="00BD29A6"/>
    <w:rsid w:val="00BD5780"/>
    <w:rsid w:val="00BD598C"/>
    <w:rsid w:val="00BD5DD9"/>
    <w:rsid w:val="00BD666A"/>
    <w:rsid w:val="00BD7040"/>
    <w:rsid w:val="00BE49AE"/>
    <w:rsid w:val="00BF026C"/>
    <w:rsid w:val="00BF1FE2"/>
    <w:rsid w:val="00BF5E08"/>
    <w:rsid w:val="00C03845"/>
    <w:rsid w:val="00C07A3B"/>
    <w:rsid w:val="00C07DEF"/>
    <w:rsid w:val="00C119B8"/>
    <w:rsid w:val="00C11C9F"/>
    <w:rsid w:val="00C12078"/>
    <w:rsid w:val="00C20718"/>
    <w:rsid w:val="00C27386"/>
    <w:rsid w:val="00C306F4"/>
    <w:rsid w:val="00C30B46"/>
    <w:rsid w:val="00C3158F"/>
    <w:rsid w:val="00C3266C"/>
    <w:rsid w:val="00C40E46"/>
    <w:rsid w:val="00C41C90"/>
    <w:rsid w:val="00C42109"/>
    <w:rsid w:val="00C4320B"/>
    <w:rsid w:val="00C471FB"/>
    <w:rsid w:val="00C50824"/>
    <w:rsid w:val="00C51002"/>
    <w:rsid w:val="00C5296B"/>
    <w:rsid w:val="00C53C4A"/>
    <w:rsid w:val="00C5645D"/>
    <w:rsid w:val="00C635DB"/>
    <w:rsid w:val="00C647A1"/>
    <w:rsid w:val="00C6537C"/>
    <w:rsid w:val="00C70579"/>
    <w:rsid w:val="00C714A7"/>
    <w:rsid w:val="00C74310"/>
    <w:rsid w:val="00C74381"/>
    <w:rsid w:val="00C757F5"/>
    <w:rsid w:val="00C765DF"/>
    <w:rsid w:val="00C77093"/>
    <w:rsid w:val="00C7722E"/>
    <w:rsid w:val="00C80643"/>
    <w:rsid w:val="00C838EC"/>
    <w:rsid w:val="00C84905"/>
    <w:rsid w:val="00C86956"/>
    <w:rsid w:val="00C87146"/>
    <w:rsid w:val="00C872F4"/>
    <w:rsid w:val="00C90C2B"/>
    <w:rsid w:val="00C923F1"/>
    <w:rsid w:val="00C92A32"/>
    <w:rsid w:val="00C94400"/>
    <w:rsid w:val="00CA17E7"/>
    <w:rsid w:val="00CB21C0"/>
    <w:rsid w:val="00CB3EE2"/>
    <w:rsid w:val="00CB4A2D"/>
    <w:rsid w:val="00CB7042"/>
    <w:rsid w:val="00CB71DA"/>
    <w:rsid w:val="00CC0648"/>
    <w:rsid w:val="00CC4220"/>
    <w:rsid w:val="00CC5C1C"/>
    <w:rsid w:val="00CD0020"/>
    <w:rsid w:val="00CD04EA"/>
    <w:rsid w:val="00CD0DFC"/>
    <w:rsid w:val="00CD577F"/>
    <w:rsid w:val="00CD5D4B"/>
    <w:rsid w:val="00CD6A42"/>
    <w:rsid w:val="00CE0DC7"/>
    <w:rsid w:val="00CE1040"/>
    <w:rsid w:val="00CE1E54"/>
    <w:rsid w:val="00CE1EC2"/>
    <w:rsid w:val="00CE4CE4"/>
    <w:rsid w:val="00CE7F7A"/>
    <w:rsid w:val="00CF1E8F"/>
    <w:rsid w:val="00D01EF8"/>
    <w:rsid w:val="00D05AF2"/>
    <w:rsid w:val="00D104A1"/>
    <w:rsid w:val="00D115B9"/>
    <w:rsid w:val="00D118DE"/>
    <w:rsid w:val="00D11B3C"/>
    <w:rsid w:val="00D12952"/>
    <w:rsid w:val="00D13320"/>
    <w:rsid w:val="00D13935"/>
    <w:rsid w:val="00D15BA7"/>
    <w:rsid w:val="00D1740E"/>
    <w:rsid w:val="00D2071E"/>
    <w:rsid w:val="00D20EBF"/>
    <w:rsid w:val="00D21BE8"/>
    <w:rsid w:val="00D23CD7"/>
    <w:rsid w:val="00D243D4"/>
    <w:rsid w:val="00D24E30"/>
    <w:rsid w:val="00D266D9"/>
    <w:rsid w:val="00D30A07"/>
    <w:rsid w:val="00D33492"/>
    <w:rsid w:val="00D33B9F"/>
    <w:rsid w:val="00D34A90"/>
    <w:rsid w:val="00D406E9"/>
    <w:rsid w:val="00D4186F"/>
    <w:rsid w:val="00D419C8"/>
    <w:rsid w:val="00D421A5"/>
    <w:rsid w:val="00D43199"/>
    <w:rsid w:val="00D445D5"/>
    <w:rsid w:val="00D44845"/>
    <w:rsid w:val="00D45A7D"/>
    <w:rsid w:val="00D45E0F"/>
    <w:rsid w:val="00D460EF"/>
    <w:rsid w:val="00D47090"/>
    <w:rsid w:val="00D505C4"/>
    <w:rsid w:val="00D53B6B"/>
    <w:rsid w:val="00D5450B"/>
    <w:rsid w:val="00D54BF9"/>
    <w:rsid w:val="00D56DE1"/>
    <w:rsid w:val="00D57295"/>
    <w:rsid w:val="00D5729C"/>
    <w:rsid w:val="00D57A38"/>
    <w:rsid w:val="00D57BF8"/>
    <w:rsid w:val="00D62797"/>
    <w:rsid w:val="00D63A8C"/>
    <w:rsid w:val="00D6665D"/>
    <w:rsid w:val="00D66AA5"/>
    <w:rsid w:val="00D7008A"/>
    <w:rsid w:val="00D723C4"/>
    <w:rsid w:val="00D77061"/>
    <w:rsid w:val="00D77C08"/>
    <w:rsid w:val="00D8046C"/>
    <w:rsid w:val="00D82212"/>
    <w:rsid w:val="00D856E7"/>
    <w:rsid w:val="00D918F4"/>
    <w:rsid w:val="00D93173"/>
    <w:rsid w:val="00D955E1"/>
    <w:rsid w:val="00D9640E"/>
    <w:rsid w:val="00D97994"/>
    <w:rsid w:val="00DA11AE"/>
    <w:rsid w:val="00DA2DB4"/>
    <w:rsid w:val="00DA2EAE"/>
    <w:rsid w:val="00DA442E"/>
    <w:rsid w:val="00DA5D8E"/>
    <w:rsid w:val="00DB14A8"/>
    <w:rsid w:val="00DB1B22"/>
    <w:rsid w:val="00DB34D8"/>
    <w:rsid w:val="00DB45D8"/>
    <w:rsid w:val="00DB4D38"/>
    <w:rsid w:val="00DB6C60"/>
    <w:rsid w:val="00DC2B1B"/>
    <w:rsid w:val="00DC5728"/>
    <w:rsid w:val="00DC5AD1"/>
    <w:rsid w:val="00DC5C8B"/>
    <w:rsid w:val="00DC5D5F"/>
    <w:rsid w:val="00DC70BB"/>
    <w:rsid w:val="00DC7FF4"/>
    <w:rsid w:val="00DD0A1B"/>
    <w:rsid w:val="00DD196F"/>
    <w:rsid w:val="00DD43A0"/>
    <w:rsid w:val="00DD4846"/>
    <w:rsid w:val="00DD5604"/>
    <w:rsid w:val="00DD74BA"/>
    <w:rsid w:val="00DD77D5"/>
    <w:rsid w:val="00DD7DDA"/>
    <w:rsid w:val="00DD7E30"/>
    <w:rsid w:val="00DE0E61"/>
    <w:rsid w:val="00DF04B9"/>
    <w:rsid w:val="00DF1919"/>
    <w:rsid w:val="00DF25B0"/>
    <w:rsid w:val="00DF3B50"/>
    <w:rsid w:val="00DF6033"/>
    <w:rsid w:val="00E000E9"/>
    <w:rsid w:val="00E007B8"/>
    <w:rsid w:val="00E00D49"/>
    <w:rsid w:val="00E0245E"/>
    <w:rsid w:val="00E107B7"/>
    <w:rsid w:val="00E10A3B"/>
    <w:rsid w:val="00E125E1"/>
    <w:rsid w:val="00E205AC"/>
    <w:rsid w:val="00E218C6"/>
    <w:rsid w:val="00E2278F"/>
    <w:rsid w:val="00E23F41"/>
    <w:rsid w:val="00E25461"/>
    <w:rsid w:val="00E25569"/>
    <w:rsid w:val="00E26156"/>
    <w:rsid w:val="00E2675D"/>
    <w:rsid w:val="00E305B5"/>
    <w:rsid w:val="00E30DA0"/>
    <w:rsid w:val="00E30E5C"/>
    <w:rsid w:val="00E30F96"/>
    <w:rsid w:val="00E3137B"/>
    <w:rsid w:val="00E316F7"/>
    <w:rsid w:val="00E32D33"/>
    <w:rsid w:val="00E41C54"/>
    <w:rsid w:val="00E41F00"/>
    <w:rsid w:val="00E420EF"/>
    <w:rsid w:val="00E43DFF"/>
    <w:rsid w:val="00E4475B"/>
    <w:rsid w:val="00E45438"/>
    <w:rsid w:val="00E45C72"/>
    <w:rsid w:val="00E5199D"/>
    <w:rsid w:val="00E5290B"/>
    <w:rsid w:val="00E52C81"/>
    <w:rsid w:val="00E55D7A"/>
    <w:rsid w:val="00E55F85"/>
    <w:rsid w:val="00E6038A"/>
    <w:rsid w:val="00E62212"/>
    <w:rsid w:val="00E72BB1"/>
    <w:rsid w:val="00E74A41"/>
    <w:rsid w:val="00E74CFD"/>
    <w:rsid w:val="00E77042"/>
    <w:rsid w:val="00E8029E"/>
    <w:rsid w:val="00E86F74"/>
    <w:rsid w:val="00E92A7E"/>
    <w:rsid w:val="00E94443"/>
    <w:rsid w:val="00EA3725"/>
    <w:rsid w:val="00EB07FB"/>
    <w:rsid w:val="00EB22ED"/>
    <w:rsid w:val="00EB3197"/>
    <w:rsid w:val="00EB3226"/>
    <w:rsid w:val="00EB3693"/>
    <w:rsid w:val="00EC04B0"/>
    <w:rsid w:val="00EC1ABB"/>
    <w:rsid w:val="00EC21C1"/>
    <w:rsid w:val="00EC4B5A"/>
    <w:rsid w:val="00EC6020"/>
    <w:rsid w:val="00EC6CCA"/>
    <w:rsid w:val="00EC6E1C"/>
    <w:rsid w:val="00EC7520"/>
    <w:rsid w:val="00EC79C7"/>
    <w:rsid w:val="00EC7AF3"/>
    <w:rsid w:val="00ED2BD8"/>
    <w:rsid w:val="00ED3E38"/>
    <w:rsid w:val="00ED7872"/>
    <w:rsid w:val="00EE4143"/>
    <w:rsid w:val="00EE5E7B"/>
    <w:rsid w:val="00EE78CE"/>
    <w:rsid w:val="00EF0CBD"/>
    <w:rsid w:val="00EF4C71"/>
    <w:rsid w:val="00EF5383"/>
    <w:rsid w:val="00EF573C"/>
    <w:rsid w:val="00EF77C3"/>
    <w:rsid w:val="00F001BF"/>
    <w:rsid w:val="00F01BC0"/>
    <w:rsid w:val="00F03A9B"/>
    <w:rsid w:val="00F03ED8"/>
    <w:rsid w:val="00F04674"/>
    <w:rsid w:val="00F0549A"/>
    <w:rsid w:val="00F05E3C"/>
    <w:rsid w:val="00F10C24"/>
    <w:rsid w:val="00F127A2"/>
    <w:rsid w:val="00F12930"/>
    <w:rsid w:val="00F13520"/>
    <w:rsid w:val="00F13A7F"/>
    <w:rsid w:val="00F13CB4"/>
    <w:rsid w:val="00F157D8"/>
    <w:rsid w:val="00F15C38"/>
    <w:rsid w:val="00F16085"/>
    <w:rsid w:val="00F1731C"/>
    <w:rsid w:val="00F209F5"/>
    <w:rsid w:val="00F22B3B"/>
    <w:rsid w:val="00F2412B"/>
    <w:rsid w:val="00F24465"/>
    <w:rsid w:val="00F3046C"/>
    <w:rsid w:val="00F31130"/>
    <w:rsid w:val="00F3299B"/>
    <w:rsid w:val="00F32EDC"/>
    <w:rsid w:val="00F3384A"/>
    <w:rsid w:val="00F34933"/>
    <w:rsid w:val="00F35070"/>
    <w:rsid w:val="00F36820"/>
    <w:rsid w:val="00F40912"/>
    <w:rsid w:val="00F417E5"/>
    <w:rsid w:val="00F41969"/>
    <w:rsid w:val="00F42EAF"/>
    <w:rsid w:val="00F433B2"/>
    <w:rsid w:val="00F44220"/>
    <w:rsid w:val="00F46093"/>
    <w:rsid w:val="00F47684"/>
    <w:rsid w:val="00F505AC"/>
    <w:rsid w:val="00F65562"/>
    <w:rsid w:val="00F66E3C"/>
    <w:rsid w:val="00F67728"/>
    <w:rsid w:val="00F70057"/>
    <w:rsid w:val="00F706B5"/>
    <w:rsid w:val="00F70EA1"/>
    <w:rsid w:val="00F72DF1"/>
    <w:rsid w:val="00F73392"/>
    <w:rsid w:val="00F743AD"/>
    <w:rsid w:val="00F768D8"/>
    <w:rsid w:val="00F77688"/>
    <w:rsid w:val="00F81833"/>
    <w:rsid w:val="00F840F6"/>
    <w:rsid w:val="00F85B55"/>
    <w:rsid w:val="00F85FA0"/>
    <w:rsid w:val="00F869BD"/>
    <w:rsid w:val="00F90D99"/>
    <w:rsid w:val="00F95FE7"/>
    <w:rsid w:val="00FA3211"/>
    <w:rsid w:val="00FA359E"/>
    <w:rsid w:val="00FA47BC"/>
    <w:rsid w:val="00FA4FF6"/>
    <w:rsid w:val="00FA6EE4"/>
    <w:rsid w:val="00FB14FD"/>
    <w:rsid w:val="00FB5B56"/>
    <w:rsid w:val="00FB7888"/>
    <w:rsid w:val="00FC2D4A"/>
    <w:rsid w:val="00FC38BF"/>
    <w:rsid w:val="00FC52F1"/>
    <w:rsid w:val="00FC7E43"/>
    <w:rsid w:val="00FD018D"/>
    <w:rsid w:val="00FD057F"/>
    <w:rsid w:val="00FD37CF"/>
    <w:rsid w:val="00FD3C8E"/>
    <w:rsid w:val="00FD405C"/>
    <w:rsid w:val="00FD49F4"/>
    <w:rsid w:val="00FE01A4"/>
    <w:rsid w:val="00FE0509"/>
    <w:rsid w:val="00FE1579"/>
    <w:rsid w:val="00FE33C6"/>
    <w:rsid w:val="00FE55FE"/>
    <w:rsid w:val="00FE59E7"/>
    <w:rsid w:val="00FF125D"/>
    <w:rsid w:val="00FF1C37"/>
    <w:rsid w:val="00FF20CF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80F6B04A-A0B3-43B9-AA19-94F11EBF3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9D"/>
  </w:style>
  <w:style w:type="paragraph" w:styleId="1">
    <w:name w:val="heading 1"/>
    <w:basedOn w:val="a"/>
    <w:next w:val="a"/>
    <w:qFormat/>
    <w:rsid w:val="00FE3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77C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qFormat/>
    <w:rsid w:val="006C359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rsid w:val="006C359D"/>
    <w:pPr>
      <w:keepNext/>
      <w:jc w:val="center"/>
      <w:outlineLvl w:val="3"/>
    </w:pPr>
    <w:rPr>
      <w:sz w:val="40"/>
    </w:rPr>
  </w:style>
  <w:style w:type="paragraph" w:styleId="5">
    <w:name w:val="heading 5"/>
    <w:basedOn w:val="a"/>
    <w:next w:val="a"/>
    <w:qFormat/>
    <w:rsid w:val="006C359D"/>
    <w:pPr>
      <w:keepNext/>
      <w:jc w:val="center"/>
      <w:outlineLvl w:val="4"/>
    </w:pPr>
    <w:rPr>
      <w:sz w:val="44"/>
    </w:rPr>
  </w:style>
  <w:style w:type="paragraph" w:styleId="6">
    <w:name w:val="heading 6"/>
    <w:basedOn w:val="a"/>
    <w:next w:val="a"/>
    <w:link w:val="60"/>
    <w:qFormat/>
    <w:rsid w:val="006D276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77688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F03ED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AD52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AD523F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table" w:styleId="a5">
    <w:name w:val="Table Grid"/>
    <w:basedOn w:val="a1"/>
    <w:uiPriority w:val="39"/>
    <w:rsid w:val="001F5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 Знак Знак Знак Знак Знак Знак Знак Знак Знак Знак Знак Знак Знак Знак Знак Знак"/>
    <w:basedOn w:val="a"/>
    <w:rsid w:val="001A4C8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7">
    <w:name w:val="Hyperlink"/>
    <w:rsid w:val="0016523A"/>
    <w:rPr>
      <w:color w:val="000080"/>
      <w:u w:val="single"/>
    </w:rPr>
  </w:style>
  <w:style w:type="paragraph" w:customStyle="1" w:styleId="10">
    <w:name w:val="Знак1"/>
    <w:basedOn w:val="a"/>
    <w:rsid w:val="004258A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">
    <w:name w:val="ConsPlusTitle"/>
    <w:rsid w:val="004258A4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8">
    <w:name w:val="Body Text Indent"/>
    <w:basedOn w:val="a"/>
    <w:link w:val="a9"/>
    <w:rsid w:val="00246EF8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246EF8"/>
    <w:rPr>
      <w:lang w:val="ru-RU" w:eastAsia="ru-RU" w:bidi="ar-SA"/>
    </w:rPr>
  </w:style>
  <w:style w:type="paragraph" w:styleId="aa">
    <w:name w:val="header"/>
    <w:basedOn w:val="a"/>
    <w:link w:val="ab"/>
    <w:uiPriority w:val="99"/>
    <w:rsid w:val="00D20EB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20EBF"/>
  </w:style>
  <w:style w:type="paragraph" w:styleId="ad">
    <w:name w:val="footer"/>
    <w:basedOn w:val="a"/>
    <w:rsid w:val="00756BBF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link w:val="31"/>
    <w:rsid w:val="006007E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6007E6"/>
    <w:rPr>
      <w:sz w:val="16"/>
      <w:szCs w:val="16"/>
    </w:rPr>
  </w:style>
  <w:style w:type="paragraph" w:styleId="ae">
    <w:name w:val="Balloon Text"/>
    <w:basedOn w:val="a"/>
    <w:link w:val="af"/>
    <w:rsid w:val="00B17291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B17291"/>
    <w:rPr>
      <w:rFonts w:ascii="Tahoma" w:hAnsi="Tahoma" w:cs="Tahoma"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B17291"/>
  </w:style>
  <w:style w:type="character" w:customStyle="1" w:styleId="60">
    <w:name w:val="Заголовок 6 Знак"/>
    <w:link w:val="6"/>
    <w:rsid w:val="006D2767"/>
    <w:rPr>
      <w:b/>
      <w:bCs/>
      <w:sz w:val="22"/>
      <w:szCs w:val="22"/>
    </w:rPr>
  </w:style>
  <w:style w:type="paragraph" w:customStyle="1" w:styleId="ConsPlusNormal">
    <w:name w:val="ConsPlusNormal"/>
    <w:rsid w:val="00D931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ody Text"/>
    <w:basedOn w:val="a"/>
    <w:link w:val="af1"/>
    <w:rsid w:val="00F44220"/>
    <w:pPr>
      <w:spacing w:after="120"/>
    </w:pPr>
  </w:style>
  <w:style w:type="character" w:customStyle="1" w:styleId="af1">
    <w:name w:val="Основной текст Знак"/>
    <w:basedOn w:val="a0"/>
    <w:link w:val="af0"/>
    <w:rsid w:val="00F44220"/>
  </w:style>
  <w:style w:type="paragraph" w:styleId="af2">
    <w:name w:val="Title"/>
    <w:basedOn w:val="a"/>
    <w:link w:val="af3"/>
    <w:qFormat/>
    <w:rsid w:val="00F44220"/>
    <w:pPr>
      <w:jc w:val="center"/>
    </w:pPr>
    <w:rPr>
      <w:sz w:val="28"/>
    </w:rPr>
  </w:style>
  <w:style w:type="character" w:customStyle="1" w:styleId="af3">
    <w:name w:val="Название Знак"/>
    <w:link w:val="af2"/>
    <w:rsid w:val="00F44220"/>
    <w:rPr>
      <w:sz w:val="28"/>
    </w:rPr>
  </w:style>
  <w:style w:type="character" w:customStyle="1" w:styleId="70">
    <w:name w:val="Заголовок 7 Знак"/>
    <w:link w:val="7"/>
    <w:semiHidden/>
    <w:rsid w:val="00F77688"/>
    <w:rPr>
      <w:rFonts w:ascii="Cambria" w:eastAsia="Times New Roman" w:hAnsi="Cambria" w:cs="Times New Roman"/>
      <w:i/>
      <w:iCs/>
      <w:color w:val="404040"/>
    </w:rPr>
  </w:style>
  <w:style w:type="character" w:customStyle="1" w:styleId="apple-style-span">
    <w:name w:val="apple-style-span"/>
    <w:basedOn w:val="a0"/>
    <w:rsid w:val="00E55D7A"/>
  </w:style>
  <w:style w:type="paragraph" w:styleId="af4">
    <w:name w:val="List Paragraph"/>
    <w:basedOn w:val="a"/>
    <w:link w:val="af5"/>
    <w:qFormat/>
    <w:rsid w:val="001917D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No Spacing"/>
    <w:aliases w:val="основа"/>
    <w:link w:val="af7"/>
    <w:uiPriority w:val="99"/>
    <w:qFormat/>
    <w:rsid w:val="00737C26"/>
    <w:rPr>
      <w:sz w:val="24"/>
      <w:szCs w:val="24"/>
    </w:rPr>
  </w:style>
  <w:style w:type="table" w:customStyle="1" w:styleId="11">
    <w:name w:val="Сетка таблицы1"/>
    <w:basedOn w:val="a1"/>
    <w:uiPriority w:val="59"/>
    <w:rsid w:val="00A66BCC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Без интервала Знак"/>
    <w:aliases w:val="основа Знак"/>
    <w:link w:val="af6"/>
    <w:uiPriority w:val="99"/>
    <w:qFormat/>
    <w:locked/>
    <w:rsid w:val="00D82212"/>
    <w:rPr>
      <w:sz w:val="24"/>
      <w:szCs w:val="24"/>
      <w:lang w:bidi="ar-SA"/>
    </w:rPr>
  </w:style>
  <w:style w:type="paragraph" w:styleId="af8">
    <w:name w:val="Normal (Web)"/>
    <w:basedOn w:val="a"/>
    <w:unhideWhenUsed/>
    <w:rsid w:val="006C36A9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1">
    <w:name w:val="No Spacing1"/>
    <w:link w:val="NoSpacingChar"/>
    <w:uiPriority w:val="1"/>
    <w:qFormat/>
    <w:rsid w:val="00741ABF"/>
    <w:rPr>
      <w:sz w:val="24"/>
    </w:rPr>
  </w:style>
  <w:style w:type="character" w:customStyle="1" w:styleId="NoSpacingChar">
    <w:name w:val="No Spacing Char"/>
    <w:link w:val="NoSpacing1"/>
    <w:uiPriority w:val="1"/>
    <w:locked/>
    <w:rsid w:val="00741ABF"/>
    <w:rPr>
      <w:sz w:val="24"/>
      <w:lang w:bidi="ar-SA"/>
    </w:rPr>
  </w:style>
  <w:style w:type="character" w:customStyle="1" w:styleId="af9">
    <w:name w:val="Основной текст_"/>
    <w:link w:val="21"/>
    <w:rsid w:val="00567952"/>
    <w:rPr>
      <w:rFonts w:ascii="Arial Unicode MS" w:hAnsi="Arial Unicode MS" w:cs="Arial Unicode MS"/>
      <w:sz w:val="19"/>
      <w:szCs w:val="19"/>
      <w:u w:val="none"/>
    </w:rPr>
  </w:style>
  <w:style w:type="character" w:customStyle="1" w:styleId="afa">
    <w:name w:val="Колонтитул_"/>
    <w:link w:val="12"/>
    <w:rsid w:val="00567952"/>
    <w:rPr>
      <w:rFonts w:ascii="Arial Unicode MS" w:hAnsi="Arial Unicode MS"/>
      <w:sz w:val="23"/>
      <w:szCs w:val="23"/>
      <w:shd w:val="clear" w:color="auto" w:fill="FFFFFF"/>
      <w:lang w:bidi="he-IL"/>
    </w:rPr>
  </w:style>
  <w:style w:type="character" w:customStyle="1" w:styleId="afb">
    <w:name w:val="Колонтитул"/>
    <w:basedOn w:val="afa"/>
    <w:rsid w:val="00567952"/>
    <w:rPr>
      <w:rFonts w:ascii="Arial Unicode MS" w:hAnsi="Arial Unicode MS"/>
      <w:sz w:val="23"/>
      <w:szCs w:val="23"/>
      <w:shd w:val="clear" w:color="auto" w:fill="FFFFFF"/>
      <w:lang w:bidi="he-IL"/>
    </w:rPr>
  </w:style>
  <w:style w:type="paragraph" w:customStyle="1" w:styleId="12">
    <w:name w:val="Колонтитул1"/>
    <w:basedOn w:val="a"/>
    <w:link w:val="afa"/>
    <w:rsid w:val="00567952"/>
    <w:pPr>
      <w:widowControl w:val="0"/>
      <w:shd w:val="clear" w:color="auto" w:fill="FFFFFF"/>
      <w:spacing w:line="298" w:lineRule="exact"/>
    </w:pPr>
    <w:rPr>
      <w:rFonts w:ascii="Arial Unicode MS" w:hAnsi="Arial Unicode MS"/>
      <w:sz w:val="23"/>
      <w:szCs w:val="23"/>
      <w:lang w:bidi="he-IL"/>
    </w:rPr>
  </w:style>
  <w:style w:type="character" w:customStyle="1" w:styleId="13">
    <w:name w:val="Заголовок №1_"/>
    <w:link w:val="14"/>
    <w:rsid w:val="00636226"/>
    <w:rPr>
      <w:b/>
      <w:bCs/>
      <w:sz w:val="33"/>
      <w:szCs w:val="33"/>
      <w:shd w:val="clear" w:color="auto" w:fill="FFFFFF"/>
    </w:rPr>
  </w:style>
  <w:style w:type="character" w:customStyle="1" w:styleId="15">
    <w:name w:val="Основной текст1"/>
    <w:rsid w:val="006362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14">
    <w:name w:val="Заголовок №1"/>
    <w:basedOn w:val="a"/>
    <w:link w:val="13"/>
    <w:rsid w:val="00636226"/>
    <w:pPr>
      <w:widowControl w:val="0"/>
      <w:shd w:val="clear" w:color="auto" w:fill="FFFFFF"/>
      <w:spacing w:after="480" w:line="0" w:lineRule="atLeast"/>
      <w:ind w:hanging="680"/>
      <w:outlineLvl w:val="0"/>
    </w:pPr>
    <w:rPr>
      <w:b/>
      <w:bCs/>
      <w:sz w:val="33"/>
      <w:szCs w:val="33"/>
    </w:rPr>
  </w:style>
  <w:style w:type="paragraph" w:customStyle="1" w:styleId="21">
    <w:name w:val="Основной текст2"/>
    <w:basedOn w:val="a"/>
    <w:link w:val="af9"/>
    <w:rsid w:val="00636226"/>
    <w:pPr>
      <w:widowControl w:val="0"/>
      <w:shd w:val="clear" w:color="auto" w:fill="FFFFFF"/>
      <w:spacing w:before="480" w:after="480" w:line="480" w:lineRule="exact"/>
      <w:jc w:val="both"/>
    </w:pPr>
    <w:rPr>
      <w:rFonts w:ascii="Arial Unicode MS" w:hAnsi="Arial Unicode MS"/>
      <w:sz w:val="19"/>
      <w:szCs w:val="19"/>
    </w:rPr>
  </w:style>
  <w:style w:type="character" w:customStyle="1" w:styleId="40">
    <w:name w:val="Основной текст (4)_"/>
    <w:link w:val="41"/>
    <w:rsid w:val="00EE5E7B"/>
    <w:rPr>
      <w:rFonts w:ascii="SimSun" w:eastAsia="SimSun" w:hAnsi="SimSun" w:cs="SimSun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EE5E7B"/>
    <w:pPr>
      <w:widowControl w:val="0"/>
      <w:shd w:val="clear" w:color="auto" w:fill="FFFFFF"/>
      <w:spacing w:line="0" w:lineRule="atLeast"/>
      <w:jc w:val="center"/>
    </w:pPr>
    <w:rPr>
      <w:rFonts w:ascii="SimSun" w:eastAsia="SimSun" w:hAnsi="SimSun"/>
      <w:sz w:val="18"/>
      <w:szCs w:val="18"/>
    </w:rPr>
  </w:style>
  <w:style w:type="character" w:customStyle="1" w:styleId="afc">
    <w:name w:val="Основной текст + Курсив"/>
    <w:rsid w:val="00EB22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d">
    <w:name w:val="footnote text"/>
    <w:basedOn w:val="a"/>
    <w:link w:val="afe"/>
    <w:rsid w:val="002A6A5E"/>
  </w:style>
  <w:style w:type="character" w:customStyle="1" w:styleId="afe">
    <w:name w:val="Текст сноски Знак"/>
    <w:link w:val="afd"/>
    <w:rsid w:val="002A6A5E"/>
    <w:rPr>
      <w:lang w:val="ru-RU" w:eastAsia="ru-RU"/>
    </w:rPr>
  </w:style>
  <w:style w:type="character" w:styleId="aff">
    <w:name w:val="footnote reference"/>
    <w:rsid w:val="002A6A5E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D77C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22">
    <w:name w:val="Сетка таблицы2"/>
    <w:basedOn w:val="a1"/>
    <w:next w:val="a5"/>
    <w:uiPriority w:val="59"/>
    <w:rsid w:val="00D77C0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5">
    <w:name w:val="Абзац списка Знак"/>
    <w:link w:val="af4"/>
    <w:locked/>
    <w:rsid w:val="00CE7F7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do@hmtp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75D6-9B43-4A87-BE7A-604AEE05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2699</Words>
  <Characters>15387</Characters>
  <Application>Microsoft Office Word</Application>
  <DocSecurity>0</DocSecurity>
  <Lines>128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DOIN</Company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zhia</dc:creator>
  <cp:lastModifiedBy>Штаб 5</cp:lastModifiedBy>
  <cp:revision>6</cp:revision>
  <cp:lastPrinted>2020-08-04T05:44:00Z</cp:lastPrinted>
  <dcterms:created xsi:type="dcterms:W3CDTF">2020-08-05T11:10:00Z</dcterms:created>
  <dcterms:modified xsi:type="dcterms:W3CDTF">2020-08-06T11:49:00Z</dcterms:modified>
</cp:coreProperties>
</file>