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0" w:name="_GoBack"/>
      <w:bookmarkEnd w:id="0"/>
      <w:r w:rsidRPr="00E9255C">
        <w:rPr>
          <w:bCs/>
          <w:szCs w:val="28"/>
        </w:rPr>
        <w:t>Форма заявления на предоставление субсидии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left="7230"/>
        <w:rPr>
          <w:szCs w:val="28"/>
        </w:rPr>
      </w:pPr>
      <w:r w:rsidRPr="00E9255C">
        <w:rPr>
          <w:szCs w:val="28"/>
        </w:rPr>
        <w:t xml:space="preserve">Заместителю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left="7230"/>
        <w:rPr>
          <w:szCs w:val="28"/>
        </w:rPr>
      </w:pPr>
      <w:r w:rsidRPr="00E9255C">
        <w:rPr>
          <w:szCs w:val="28"/>
        </w:rPr>
        <w:t xml:space="preserve">Главы города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left="7230"/>
        <w:rPr>
          <w:szCs w:val="28"/>
        </w:rPr>
      </w:pPr>
      <w:r w:rsidRPr="00E9255C">
        <w:rPr>
          <w:szCs w:val="28"/>
        </w:rPr>
        <w:t>А.Ю. Шерстневой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255C">
        <w:rPr>
          <w:szCs w:val="28"/>
        </w:rPr>
        <w:t>Заявление на предоставление субсидии субъектам малого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255C">
        <w:rPr>
          <w:szCs w:val="28"/>
        </w:rPr>
        <w:t xml:space="preserve">и среднего предпринимательства, осуществляющим деятельность в отраслях, пострадавших от распространения новой коронавирусной инфекции,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E9255C">
        <w:rPr>
          <w:szCs w:val="28"/>
        </w:rPr>
        <w:t>в целях возмещения затрат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Cs w:val="28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Cs w:val="28"/>
        </w:rPr>
      </w:pPr>
      <w:r w:rsidRPr="00E9255C">
        <w:rPr>
          <w:szCs w:val="28"/>
        </w:rPr>
        <w:t>Заявитель ___________________________________________________________________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E9255C">
        <w:rPr>
          <w:sz w:val="16"/>
          <w:szCs w:val="28"/>
        </w:rPr>
        <w:t>(полное наименование и организационно-правовая форма юридического лица)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Cs w:val="28"/>
        </w:rPr>
      </w:pPr>
      <w:r w:rsidRPr="00E9255C">
        <w:rPr>
          <w:szCs w:val="28"/>
        </w:rPr>
        <w:t xml:space="preserve">в лице ___________________________________________________________________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255C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9255C">
        <w:rPr>
          <w:sz w:val="16"/>
          <w:szCs w:val="16"/>
        </w:rPr>
        <w:t>(№ доверенности, дата выдачи, срок действия)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pacing w:val="-8"/>
          <w:szCs w:val="28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pacing w:val="-8"/>
          <w:szCs w:val="28"/>
        </w:rPr>
      </w:pPr>
      <w:r w:rsidRPr="00E9255C">
        <w:rPr>
          <w:spacing w:val="-8"/>
          <w:szCs w:val="28"/>
        </w:rPr>
        <w:t>прошу предоставить субсидию по направлению (-ям) (</w:t>
      </w:r>
      <w:r w:rsidRPr="00E9255C">
        <w:rPr>
          <w:i/>
          <w:spacing w:val="-8"/>
          <w:szCs w:val="28"/>
        </w:rPr>
        <w:t>отметить нужное</w:t>
      </w:r>
      <w:r w:rsidRPr="00E9255C">
        <w:rPr>
          <w:spacing w:val="-8"/>
          <w:szCs w:val="28"/>
        </w:rPr>
        <w:t>):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9255C">
        <w:rPr>
          <w:b/>
          <w:szCs w:val="28"/>
        </w:rPr>
        <w:t xml:space="preserve"> </w:t>
      </w:r>
      <w:r w:rsidRPr="00E9255C">
        <w:rPr>
          <w:szCs w:val="28"/>
        </w:rPr>
        <w:t>Возмещение части затрат на аренду (субаренду) нежилых помещений, находящихся в коммерческой собственности (предоставление неотложных мер поддержки субъектам малого и среднего предпринимательства, осуществля-ющим деятельность в отраслях, пострадавших от распространения новой коронавирусной инфекции).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9255C">
        <w:rPr>
          <w:szCs w:val="28"/>
        </w:rPr>
        <w:t> Возмещение части затрат на коммунальные услуги (предоставление неотложных мер поддержки субъектам малого и среднего предпринимательства,        осуществляющим деятельность в отраслях, пострадавших от распространения новой коронавирусной инфекции).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  <w:r w:rsidRPr="00E9255C">
        <w:rPr>
          <w:szCs w:val="28"/>
        </w:rPr>
        <w:t> Возмещение части затрат на жилищно-коммунальные услуги (предоставление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инфекции)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Cs w:val="28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/>
        <w:rPr>
          <w:szCs w:val="28"/>
        </w:rPr>
      </w:pPr>
      <w:r w:rsidRPr="00E9255C">
        <w:rPr>
          <w:szCs w:val="28"/>
        </w:rPr>
        <w:t xml:space="preserve">на основании фактически осуществленных затрат за период: _________________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 w:firstLine="567"/>
        <w:rPr>
          <w:szCs w:val="28"/>
        </w:rPr>
      </w:pPr>
      <w:r w:rsidRPr="00E9255C">
        <w:rPr>
          <w:szCs w:val="28"/>
        </w:rPr>
        <w:t>Сумма, заявленная на получение субсидии: 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285"/>
        <w:jc w:val="both"/>
        <w:rPr>
          <w:szCs w:val="28"/>
        </w:rPr>
      </w:pPr>
      <w:r w:rsidRPr="00E9255C">
        <w:rPr>
          <w:szCs w:val="28"/>
        </w:rPr>
        <w:t>в связи с реализацией вида деятельности _________________________ (ОКВЭД).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9255C">
        <w:rPr>
          <w:szCs w:val="28"/>
        </w:rPr>
        <w:t>1. Информация о заявителе: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9255C">
        <w:rPr>
          <w:szCs w:val="28"/>
        </w:rPr>
        <w:t>ОГРН (ОГРНИП): 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9255C">
        <w:rPr>
          <w:szCs w:val="28"/>
        </w:rPr>
        <w:t>ИНН/КПП: _____________________________________________________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 w:firstLine="709"/>
        <w:rPr>
          <w:szCs w:val="28"/>
        </w:rPr>
      </w:pPr>
      <w:r w:rsidRPr="00E9255C">
        <w:rPr>
          <w:szCs w:val="28"/>
        </w:rPr>
        <w:t>Юридический адрес: 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285" w:firstLine="709"/>
        <w:rPr>
          <w:szCs w:val="28"/>
        </w:rPr>
      </w:pPr>
      <w:r w:rsidRPr="00E9255C">
        <w:rPr>
          <w:szCs w:val="28"/>
        </w:rPr>
        <w:t>Фактический адрес: 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 w:firstLine="709"/>
        <w:rPr>
          <w:szCs w:val="28"/>
        </w:rPr>
      </w:pPr>
      <w:r w:rsidRPr="00E9255C">
        <w:rPr>
          <w:szCs w:val="28"/>
        </w:rPr>
        <w:t>Наименование банка: 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285" w:firstLine="709"/>
        <w:rPr>
          <w:szCs w:val="28"/>
        </w:rPr>
      </w:pPr>
      <w:r w:rsidRPr="00E9255C">
        <w:rPr>
          <w:szCs w:val="28"/>
        </w:rPr>
        <w:t>Р/сч.: ___________________________________________________________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285" w:firstLine="709"/>
        <w:rPr>
          <w:szCs w:val="28"/>
        </w:rPr>
      </w:pPr>
      <w:r w:rsidRPr="00E9255C">
        <w:rPr>
          <w:szCs w:val="28"/>
        </w:rPr>
        <w:t>К/сч.: ___________________________________________________________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 w:firstLine="709"/>
        <w:rPr>
          <w:szCs w:val="28"/>
        </w:rPr>
      </w:pPr>
      <w:r w:rsidRPr="00E9255C">
        <w:rPr>
          <w:szCs w:val="28"/>
        </w:rPr>
        <w:t>БИК: ___________________________________________________________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right="-143" w:firstLine="709"/>
        <w:rPr>
          <w:szCs w:val="28"/>
        </w:rPr>
      </w:pPr>
      <w:r w:rsidRPr="00E9255C">
        <w:rPr>
          <w:szCs w:val="28"/>
        </w:rPr>
        <w:lastRenderedPageBreak/>
        <w:t xml:space="preserve">Контакты (тел., </w:t>
      </w:r>
      <w:r w:rsidRPr="00E9255C">
        <w:rPr>
          <w:szCs w:val="28"/>
          <w:lang w:val="en-US"/>
        </w:rPr>
        <w:t>e</w:t>
      </w:r>
      <w:r w:rsidRPr="00E9255C">
        <w:rPr>
          <w:szCs w:val="28"/>
        </w:rPr>
        <w:t>-</w:t>
      </w:r>
      <w:r w:rsidRPr="00E9255C">
        <w:rPr>
          <w:szCs w:val="28"/>
          <w:lang w:val="en-US"/>
        </w:rPr>
        <w:t>mail</w:t>
      </w:r>
      <w:r w:rsidRPr="00E9255C">
        <w:rPr>
          <w:szCs w:val="28"/>
        </w:rPr>
        <w:t>): ___________________________________________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2. Сведения о деятельности заявителя: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2.1. Сведения о среднесписочной численности работников: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                     или ранее);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pacing w:val="-4"/>
          <w:sz w:val="26"/>
          <w:szCs w:val="26"/>
        </w:rPr>
        <w:t>- среднесписочная численность работников на дату подачи заявления ___ человек (для субъектов,</w:t>
      </w:r>
      <w:r w:rsidRPr="00E9255C">
        <w:rPr>
          <w:sz w:val="26"/>
          <w:szCs w:val="26"/>
        </w:rPr>
        <w:t xml:space="preserve"> созданных в текущем календарном году).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2.2. Сведения о выручке от реализации товаров (работ, услуг):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pacing w:val="-4"/>
          <w:sz w:val="26"/>
          <w:szCs w:val="26"/>
        </w:rPr>
        <w:t>- выручка от реализации товаров (работ, услуг) за предшествующий календарный год</w:t>
      </w:r>
      <w:r w:rsidRPr="00E9255C">
        <w:rPr>
          <w:sz w:val="26"/>
          <w:szCs w:val="26"/>
        </w:rPr>
        <w:t xml:space="preserve"> _____ рублей (для субъектов, созданных в предшествующем календарном году                        или ранее);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- выручка от реализации товаров (работ, услуг) на дату подачи заявления                     _____ рублей (для субъектов, созданных в текущем календарном году).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 Заявитель подтверждает, что: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E9255C">
        <w:rPr>
          <w:sz w:val="26"/>
          <w:szCs w:val="26"/>
        </w:rPr>
        <w:t>3.2.</w:t>
      </w:r>
      <w:r w:rsidRPr="00E9255C">
        <w:rPr>
          <w:rFonts w:eastAsia="Calibri"/>
          <w:color w:val="000000"/>
          <w:sz w:val="26"/>
          <w:szCs w:val="26"/>
        </w:rPr>
        <w:t xml:space="preserve"> Осуществляет свою деятельность на территории города Сургута</w:t>
      </w:r>
      <w:r w:rsidRPr="00E9255C">
        <w:rPr>
          <w:rFonts w:eastAsia="Calibri"/>
          <w:sz w:val="26"/>
          <w:szCs w:val="26"/>
        </w:rPr>
        <w:t>.</w:t>
      </w:r>
      <w:r w:rsidRPr="00E9255C">
        <w:rPr>
          <w:sz w:val="26"/>
          <w:szCs w:val="26"/>
        </w:rPr>
        <w:t xml:space="preserve"> 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3.3. Не имеет неисполненной обязанности по уплате налогов, сборов,                         страховых взносов, пеней, штрафов, процентов, подлежащих уплате в соответствии                  с законодательством Российской Федерации о налогах и сборах.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3.4. Не имеет просроченной задолженности по возврату в бюджет городского </w:t>
      </w:r>
      <w:r w:rsidRPr="00E9255C">
        <w:rPr>
          <w:spacing w:val="-4"/>
          <w:sz w:val="26"/>
          <w:szCs w:val="26"/>
        </w:rPr>
        <w:t>округа город Сургут (далее – бюджет города), бюджетных инвестиций, предоставленных</w:t>
      </w:r>
      <w:r w:rsidRPr="00E9255C">
        <w:rPr>
          <w:sz w:val="26"/>
          <w:szCs w:val="26"/>
        </w:rPr>
        <w:t xml:space="preserve"> в том числе в соответствии с иными правовыми актами, и иную просроченную задолженность перед бюджетом города.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                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3.6. Со дня признания допустившим нарушение порядка и условий оказания                 </w:t>
      </w:r>
      <w:r w:rsidRPr="00E9255C">
        <w:rPr>
          <w:spacing w:val="-6"/>
          <w:sz w:val="26"/>
          <w:szCs w:val="26"/>
        </w:rPr>
        <w:t>поддержки, в том числе не обеспечившим целевого использования средств поддержки,</w:t>
      </w:r>
      <w:r w:rsidRPr="00E9255C">
        <w:rPr>
          <w:sz w:val="26"/>
          <w:szCs w:val="26"/>
        </w:rPr>
        <w:t xml:space="preserve">            прошло более чем три года (в случае выявления нарушения).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9255C">
        <w:rPr>
          <w:spacing w:val="-4"/>
          <w:sz w:val="26"/>
          <w:szCs w:val="26"/>
        </w:rPr>
        <w:t xml:space="preserve">3.7. </w:t>
      </w:r>
      <w:r w:rsidRPr="00E9255C">
        <w:rPr>
          <w:rFonts w:eastAsia="Calibri"/>
          <w:sz w:val="26"/>
          <w:szCs w:val="26"/>
        </w:rPr>
        <w:t>Ю</w:t>
      </w:r>
      <w:r w:rsidRPr="00E9255C">
        <w:rPr>
          <w:spacing w:val="-4"/>
          <w:sz w:val="26"/>
          <w:szCs w:val="26"/>
        </w:rPr>
        <w:t xml:space="preserve">ридические лица не находится в процессе реорганизации, ликвидации,                            в отношении их не введена процедура банкротства, деятельность получателя субсидии                 </w:t>
      </w:r>
      <w:r w:rsidRPr="00E9255C">
        <w:rPr>
          <w:sz w:val="26"/>
          <w:szCs w:val="26"/>
        </w:rPr>
        <w:t>не приостановлена в порядке, предусмотренном законодательством Российской Федерации,</w:t>
      </w:r>
      <w:r w:rsidRPr="00E9255C">
        <w:rPr>
          <w:spacing w:val="-4"/>
          <w:sz w:val="26"/>
          <w:szCs w:val="26"/>
        </w:rPr>
        <w:t xml:space="preserve"> а получатели субсидий – индивидуальные предприниматели не должны прекратить деятельность в качестве индивидуального предпринимателя.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3.8. Не является иностранным юридическим лицом, а также российским                     юридическим лицом, в уставном (складочном) капитале которых доля участия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(офшорные зоны)                          в отношении таких юридических лиц, в совокупности превышает 50%.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lastRenderedPageBreak/>
        <w:t xml:space="preserve">3.9. Не является кредитной организацией, страховой организацией (за </w:t>
      </w:r>
      <w:r w:rsidRPr="00E9255C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E9255C">
        <w:rPr>
          <w:sz w:val="26"/>
          <w:szCs w:val="26"/>
        </w:rPr>
        <w:t xml:space="preserve">               </w:t>
      </w:r>
      <w:r w:rsidRPr="00E9255C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3.10. Не является участником соглашений о разделе продукции.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3.11. Не осуществляет предпринимательскую деятельность в сфере игорного          бизнеса.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3.12.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                     договорами Российской Федерации.</w:t>
      </w:r>
    </w:p>
    <w:p w:rsidR="00E9255C" w:rsidRPr="00E9255C" w:rsidRDefault="00E9255C" w:rsidP="00E9255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3.13. Ранее в отношении заявителя – субъекта малого и среднего предпринимателя не было принято решение об оказании аналогичной поддержки (поддержки,                              </w:t>
      </w:r>
      <w:r w:rsidRPr="00E9255C">
        <w:rPr>
          <w:spacing w:val="-4"/>
          <w:sz w:val="26"/>
          <w:szCs w:val="26"/>
        </w:rPr>
        <w:t>условия оказания которой совпадают, включая форму, вид поддержки, цели ее оказания),</w:t>
      </w:r>
      <w:r w:rsidRPr="00E9255C">
        <w:rPr>
          <w:sz w:val="26"/>
          <w:szCs w:val="26"/>
        </w:rPr>
        <w:t xml:space="preserve"> либо сроки ее оказания не истекли.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3.14. Не осуществляет производство и (или) реализацию подакцизных товаров,           а также добычу и (или) реализацию полезных ископаемых, за исключением общераспространенных полезных ископаемых.  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9255C">
        <w:rPr>
          <w:rFonts w:eastAsia="Calibri"/>
          <w:sz w:val="26"/>
          <w:szCs w:val="26"/>
        </w:rPr>
        <w:t>В</w:t>
      </w:r>
      <w:r w:rsidRPr="00E9255C">
        <w:rPr>
          <w:sz w:val="26"/>
          <w:szCs w:val="26"/>
        </w:rPr>
        <w:t xml:space="preserve"> соответствии с постановлением Правительства Российской Федерации                     от 24.06.2020 № 915 «Об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</w:t>
      </w:r>
      <w:r w:rsidRPr="00E9255C">
        <w:rPr>
          <w:spacing w:val="-4"/>
          <w:sz w:val="26"/>
          <w:szCs w:val="26"/>
        </w:rPr>
        <w:t>ситуации в результате распространения новой коронавирусной инфекции», финансовая</w:t>
      </w:r>
      <w:r w:rsidRPr="00E9255C">
        <w:rPr>
          <w:sz w:val="26"/>
          <w:szCs w:val="26"/>
        </w:rPr>
        <w:t xml:space="preserve"> поддержка в виде возмещения затрат по оплате жилищно-коммунальных услуг предоставляется в том числе субъектам малого и среднего предпринимательства, </w:t>
      </w:r>
      <w:r w:rsidRPr="00E9255C">
        <w:rPr>
          <w:spacing w:val="-4"/>
          <w:sz w:val="26"/>
          <w:szCs w:val="26"/>
        </w:rPr>
        <w:t>осуществляющим деятельность, связанную с производством (реализацией) подакцизных товаров.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3.15.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        исполнительного органа субъекта; участника субъекта, владеющего 50 и более                       процентами акций (долей, паев) субъекта.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                                  являются стороной сделки; или владеют (каждый в отдельности или в совокупности) 50 и более процентами акций (долей, паев) субъекта, являющегося стороной сделки;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255C" w:rsidRPr="00E9255C" w:rsidRDefault="00E9255C" w:rsidP="00E925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255C" w:rsidRPr="00E9255C" w:rsidRDefault="00E9255C" w:rsidP="00E9255C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E9255C">
        <w:rPr>
          <w:sz w:val="26"/>
          <w:szCs w:val="26"/>
        </w:rPr>
        <w:t>Подтверждаю __________________</w:t>
      </w:r>
    </w:p>
    <w:p w:rsidR="00E9255C" w:rsidRPr="00E9255C" w:rsidRDefault="00E9255C" w:rsidP="00E9255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9255C" w:rsidRPr="00E9255C" w:rsidRDefault="00E9255C" w:rsidP="00E925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9255C" w:rsidRPr="00E9255C" w:rsidRDefault="00E9255C" w:rsidP="00E925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                 города), и органами муниципального финансового контроля (контрольно-счетная                  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255C">
        <w:rPr>
          <w:sz w:val="26"/>
          <w:szCs w:val="26"/>
        </w:rPr>
        <w:t xml:space="preserve">5. Я уведомлен, что данная информация о предприятии будет занесена в реестр </w:t>
      </w:r>
      <w:r w:rsidRPr="00E9255C">
        <w:rPr>
          <w:sz w:val="26"/>
          <w:szCs w:val="26"/>
        </w:rPr>
        <w:lastRenderedPageBreak/>
        <w:t xml:space="preserve">субъектов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E9255C">
        <w:rPr>
          <w:spacing w:val="-4"/>
          <w:sz w:val="26"/>
          <w:szCs w:val="26"/>
        </w:rPr>
        <w:t>«О развитии малого                   и среднего предпринимательства в Российской Федерации».</w:t>
      </w:r>
      <w:r w:rsidRPr="00E9255C">
        <w:rPr>
          <w:sz w:val="26"/>
          <w:szCs w:val="26"/>
        </w:rPr>
        <w:t xml:space="preserve">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255C">
        <w:rPr>
          <w:sz w:val="26"/>
          <w:szCs w:val="26"/>
        </w:rPr>
        <w:t>6. Я согласен на обработку персональных данных в соответствии с Федеральным законом от 27.07.2006 № 152-ФЗ «О персональных данных».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9255C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E9255C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E9255C" w:rsidRPr="00E9255C" w:rsidRDefault="00E9255C" w:rsidP="00E9255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9255C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E9255C">
        <w:rPr>
          <w:sz w:val="26"/>
          <w:szCs w:val="26"/>
        </w:rPr>
        <w:t xml:space="preserve"> листе.</w:t>
      </w:r>
    </w:p>
    <w:p w:rsidR="00E9255C" w:rsidRPr="00E9255C" w:rsidRDefault="00E9255C" w:rsidP="00E9255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255C" w:rsidRPr="00E9255C" w:rsidRDefault="00E9255C" w:rsidP="00E9255C">
      <w:pPr>
        <w:spacing w:line="276" w:lineRule="auto"/>
        <w:rPr>
          <w:szCs w:val="28"/>
        </w:rPr>
      </w:pPr>
      <w:r w:rsidRPr="00E9255C">
        <w:rPr>
          <w:szCs w:val="28"/>
        </w:rPr>
        <w:t>______________                  ________________                ___________________</w:t>
      </w:r>
    </w:p>
    <w:p w:rsidR="00E9255C" w:rsidRPr="00E9255C" w:rsidRDefault="00E9255C" w:rsidP="00E9255C">
      <w:pPr>
        <w:spacing w:line="276" w:lineRule="auto"/>
        <w:rPr>
          <w:sz w:val="20"/>
          <w:szCs w:val="20"/>
        </w:rPr>
      </w:pPr>
      <w:r w:rsidRPr="00E9255C">
        <w:rPr>
          <w:sz w:val="20"/>
          <w:szCs w:val="20"/>
        </w:rPr>
        <w:t xml:space="preserve">               дата                                                         подпись                                             расшифровка подписи</w:t>
      </w:r>
    </w:p>
    <w:p w:rsidR="00E9255C" w:rsidRPr="00E9255C" w:rsidRDefault="00E9255C" w:rsidP="00E9255C">
      <w:pPr>
        <w:spacing w:line="276" w:lineRule="auto"/>
        <w:rPr>
          <w:sz w:val="22"/>
        </w:rPr>
      </w:pPr>
      <w:r w:rsidRPr="00E9255C">
        <w:rPr>
          <w:sz w:val="22"/>
        </w:rPr>
        <w:t>М.</w:t>
      </w:r>
      <w:r w:rsidR="00152428">
        <w:rPr>
          <w:sz w:val="22"/>
        </w:rPr>
        <w:t>П</w:t>
      </w:r>
      <w:r w:rsidRPr="00E9255C">
        <w:rPr>
          <w:sz w:val="22"/>
        </w:rPr>
        <w:t>.</w:t>
      </w:r>
    </w:p>
    <w:p w:rsidR="00E9255C" w:rsidRPr="00E9255C" w:rsidRDefault="00E9255C" w:rsidP="00E9255C">
      <w:pPr>
        <w:jc w:val="both"/>
        <w:rPr>
          <w:spacing w:val="-4"/>
          <w:szCs w:val="28"/>
        </w:rPr>
      </w:pPr>
    </w:p>
    <w:p w:rsidR="00E9255C" w:rsidRPr="00E9255C" w:rsidRDefault="00E9255C" w:rsidP="00E9255C">
      <w:pPr>
        <w:jc w:val="both"/>
        <w:rPr>
          <w:spacing w:val="-4"/>
          <w:szCs w:val="28"/>
        </w:rPr>
      </w:pPr>
    </w:p>
    <w:p w:rsidR="00226A5C" w:rsidRDefault="00226A5C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p w:rsidR="00AA79ED" w:rsidRPr="00E91FE3" w:rsidRDefault="00AA79ED" w:rsidP="00AA79ED">
      <w:pPr>
        <w:spacing w:line="276" w:lineRule="auto"/>
        <w:rPr>
          <w:szCs w:val="28"/>
        </w:rPr>
      </w:pPr>
      <w:r w:rsidRPr="00E91FE3">
        <w:rPr>
          <w:szCs w:val="28"/>
        </w:rPr>
        <w:lastRenderedPageBreak/>
        <w:t>Опись документов к заявлению      _________________________</w:t>
      </w:r>
    </w:p>
    <w:p w:rsidR="00AA79ED" w:rsidRPr="00E91FE3" w:rsidRDefault="00AA79ED" w:rsidP="00AA79ED">
      <w:pPr>
        <w:spacing w:line="276" w:lineRule="auto"/>
        <w:rPr>
          <w:sz w:val="22"/>
        </w:rPr>
      </w:pPr>
      <w:r w:rsidRPr="00E91FE3">
        <w:rPr>
          <w:sz w:val="22"/>
        </w:rPr>
        <w:t xml:space="preserve">                                                                                      наименование организации, ИП</w:t>
      </w:r>
    </w:p>
    <w:p w:rsidR="00AA79ED" w:rsidRPr="00E91FE3" w:rsidRDefault="00AA79ED" w:rsidP="00AA79ED">
      <w:pPr>
        <w:spacing w:line="276" w:lineRule="auto"/>
        <w:rPr>
          <w:sz w:val="22"/>
        </w:rPr>
      </w:pPr>
    </w:p>
    <w:p w:rsidR="00AA79ED" w:rsidRPr="00E91FE3" w:rsidRDefault="00AA79ED" w:rsidP="00AA79ED">
      <w:pPr>
        <w:spacing w:line="276" w:lineRule="auto"/>
        <w:rPr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7626"/>
        <w:gridCol w:w="1276"/>
      </w:tblGrid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jc w:val="center"/>
            </w:pPr>
            <w:r w:rsidRPr="00E91FE3">
              <w:t>№</w:t>
            </w:r>
          </w:p>
          <w:p w:rsidR="00AA79ED" w:rsidRPr="00E91FE3" w:rsidRDefault="00AA79ED" w:rsidP="003F5762">
            <w:pPr>
              <w:jc w:val="center"/>
            </w:pPr>
            <w:r w:rsidRPr="00E91FE3">
              <w:t>п/п</w:t>
            </w:r>
          </w:p>
        </w:tc>
        <w:tc>
          <w:tcPr>
            <w:tcW w:w="7626" w:type="dxa"/>
          </w:tcPr>
          <w:p w:rsidR="00AA79ED" w:rsidRPr="00E91FE3" w:rsidRDefault="00AA79ED" w:rsidP="003F5762">
            <w:pPr>
              <w:jc w:val="center"/>
            </w:pPr>
            <w:r w:rsidRPr="00E91FE3">
              <w:t>Наименование документа</w:t>
            </w:r>
          </w:p>
        </w:tc>
        <w:tc>
          <w:tcPr>
            <w:tcW w:w="1276" w:type="dxa"/>
          </w:tcPr>
          <w:p w:rsidR="00AA79ED" w:rsidRPr="00E91FE3" w:rsidRDefault="00AA79ED" w:rsidP="003F5762">
            <w:pPr>
              <w:jc w:val="center"/>
            </w:pPr>
            <w:r w:rsidRPr="00E91FE3">
              <w:t>Кол-во листов</w:t>
            </w: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  <w:tr w:rsidR="00AA79ED" w:rsidRPr="00E91FE3" w:rsidTr="003F5762">
        <w:tc>
          <w:tcPr>
            <w:tcW w:w="562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762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AA79ED" w:rsidRPr="00E91FE3" w:rsidRDefault="00AA79ED" w:rsidP="003F5762">
            <w:pPr>
              <w:spacing w:line="276" w:lineRule="auto"/>
              <w:rPr>
                <w:szCs w:val="28"/>
              </w:rPr>
            </w:pPr>
          </w:p>
        </w:tc>
      </w:tr>
    </w:tbl>
    <w:p w:rsidR="00AA79ED" w:rsidRPr="00E91FE3" w:rsidRDefault="00AA79ED" w:rsidP="00AA79ED">
      <w:pPr>
        <w:spacing w:line="276" w:lineRule="auto"/>
        <w:rPr>
          <w:szCs w:val="28"/>
        </w:rPr>
      </w:pPr>
    </w:p>
    <w:p w:rsidR="00AA79ED" w:rsidRPr="00E91FE3" w:rsidRDefault="00AA79ED" w:rsidP="00AA79ED">
      <w:pPr>
        <w:spacing w:line="276" w:lineRule="auto"/>
        <w:rPr>
          <w:szCs w:val="28"/>
        </w:rPr>
      </w:pPr>
      <w:r w:rsidRPr="00E91FE3">
        <w:rPr>
          <w:szCs w:val="28"/>
        </w:rPr>
        <w:t>______________                  ________________                ___________________</w:t>
      </w:r>
    </w:p>
    <w:p w:rsidR="00AA79ED" w:rsidRPr="00E91FE3" w:rsidRDefault="00AA79ED" w:rsidP="00AA79ED">
      <w:pPr>
        <w:spacing w:line="276" w:lineRule="auto"/>
        <w:rPr>
          <w:szCs w:val="28"/>
        </w:rPr>
      </w:pPr>
      <w:r w:rsidRPr="00E91FE3">
        <w:rPr>
          <w:sz w:val="22"/>
        </w:rPr>
        <w:t xml:space="preserve">                                                                                                                       подпись                                           расшифровка подписи                                              дата</w:t>
      </w:r>
    </w:p>
    <w:p w:rsidR="00AA79ED" w:rsidRPr="00E91FE3" w:rsidRDefault="00AA79ED" w:rsidP="00AA79ED">
      <w:pPr>
        <w:spacing w:line="276" w:lineRule="auto"/>
        <w:rPr>
          <w:szCs w:val="28"/>
        </w:rPr>
      </w:pPr>
    </w:p>
    <w:p w:rsidR="00AA79ED" w:rsidRPr="00E91FE3" w:rsidRDefault="00AA79ED" w:rsidP="00AA79ED">
      <w:pPr>
        <w:spacing w:line="276" w:lineRule="auto"/>
        <w:rPr>
          <w:szCs w:val="28"/>
        </w:rPr>
      </w:pPr>
    </w:p>
    <w:p w:rsidR="00AA79ED" w:rsidRDefault="00AA79ED" w:rsidP="00E9255C">
      <w:pPr>
        <w:tabs>
          <w:tab w:val="left" w:pos="851"/>
        </w:tabs>
        <w:ind w:firstLine="709"/>
        <w:jc w:val="both"/>
        <w:outlineLvl w:val="0"/>
      </w:pPr>
    </w:p>
    <w:sectPr w:rsidR="00AA79ED" w:rsidSect="009B2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FD" w:rsidRDefault="00A178FD">
      <w:r>
        <w:separator/>
      </w:r>
    </w:p>
  </w:endnote>
  <w:endnote w:type="continuationSeparator" w:id="0">
    <w:p w:rsidR="00A178FD" w:rsidRDefault="00A1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17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178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17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FD" w:rsidRDefault="00A178FD">
      <w:r>
        <w:separator/>
      </w:r>
    </w:p>
  </w:footnote>
  <w:footnote w:type="continuationSeparator" w:id="0">
    <w:p w:rsidR="00A178FD" w:rsidRDefault="00A1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17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7524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A79ED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79E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79E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A79ED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A79ED">
          <w:rPr>
            <w:sz w:val="20"/>
          </w:rPr>
          <w:fldChar w:fldCharType="separate"/>
        </w:r>
        <w:r w:rsidR="00AA79ED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1E6248" w:rsidRDefault="00A178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178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22A"/>
    <w:multiLevelType w:val="hybridMultilevel"/>
    <w:tmpl w:val="617C3166"/>
    <w:lvl w:ilvl="0" w:tplc="7BAE31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EB"/>
    <w:rsid w:val="00075242"/>
    <w:rsid w:val="00090AAD"/>
    <w:rsid w:val="00152428"/>
    <w:rsid w:val="0020308F"/>
    <w:rsid w:val="00226A5C"/>
    <w:rsid w:val="00243839"/>
    <w:rsid w:val="0055729B"/>
    <w:rsid w:val="007D4D8F"/>
    <w:rsid w:val="007D7389"/>
    <w:rsid w:val="008D226B"/>
    <w:rsid w:val="00977E35"/>
    <w:rsid w:val="009B27EB"/>
    <w:rsid w:val="00A178FD"/>
    <w:rsid w:val="00AA79ED"/>
    <w:rsid w:val="00AE3C07"/>
    <w:rsid w:val="00C65E82"/>
    <w:rsid w:val="00D74151"/>
    <w:rsid w:val="00E9255C"/>
    <w:rsid w:val="00F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AA97"/>
  <w15:chartTrackingRefBased/>
  <w15:docId w15:val="{D72137B3-F84D-47A1-899D-1FDDFB6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B27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27E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B27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27EB"/>
    <w:rPr>
      <w:rFonts w:ascii="Times New Roman" w:hAnsi="Times New Roman"/>
      <w:sz w:val="28"/>
    </w:rPr>
  </w:style>
  <w:style w:type="character" w:styleId="a8">
    <w:name w:val="page number"/>
    <w:basedOn w:val="a0"/>
    <w:rsid w:val="009B27EB"/>
  </w:style>
  <w:style w:type="paragraph" w:styleId="a9">
    <w:name w:val="List Paragraph"/>
    <w:basedOn w:val="a"/>
    <w:uiPriority w:val="34"/>
    <w:qFormat/>
    <w:rsid w:val="009B27E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B27E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AA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1551</Words>
  <Characters>8845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Дымова Наталья Михайловна</cp:lastModifiedBy>
  <cp:revision>9</cp:revision>
  <cp:lastPrinted>2020-08-27T12:33:00Z</cp:lastPrinted>
  <dcterms:created xsi:type="dcterms:W3CDTF">2020-08-26T08:44:00Z</dcterms:created>
  <dcterms:modified xsi:type="dcterms:W3CDTF">2020-08-31T12:03:00Z</dcterms:modified>
</cp:coreProperties>
</file>